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CBC64" w14:textId="77777777" w:rsidR="00762658" w:rsidRPr="005A4742" w:rsidRDefault="00762658" w:rsidP="00762658">
      <w:pPr>
        <w:suppressAutoHyphens/>
        <w:ind w:right="46"/>
        <w:jc w:val="center"/>
        <w:rPr>
          <w:rFonts w:ascii="Garamond" w:hAnsi="Garamond"/>
          <w:b/>
          <w:iCs/>
          <w:sz w:val="36"/>
          <w:szCs w:val="36"/>
        </w:rPr>
      </w:pPr>
      <w:proofErr w:type="spellStart"/>
      <w:r w:rsidRPr="005A4742">
        <w:rPr>
          <w:rFonts w:ascii="Garamond" w:hAnsi="Garamond"/>
          <w:b/>
          <w:iCs/>
          <w:sz w:val="36"/>
          <w:szCs w:val="36"/>
        </w:rPr>
        <w:t>Zamawiający</w:t>
      </w:r>
      <w:proofErr w:type="spellEnd"/>
      <w:r w:rsidRPr="005A4742">
        <w:rPr>
          <w:rFonts w:ascii="Garamond" w:hAnsi="Garamond"/>
          <w:b/>
          <w:iCs/>
          <w:sz w:val="36"/>
          <w:szCs w:val="36"/>
        </w:rPr>
        <w:t>:</w:t>
      </w:r>
    </w:p>
    <w:p w14:paraId="40343486" w14:textId="77777777" w:rsidR="00762658" w:rsidRPr="00853D1F" w:rsidRDefault="00762658" w:rsidP="00762658">
      <w:pPr>
        <w:suppressAutoHyphens/>
        <w:ind w:right="46"/>
        <w:jc w:val="center"/>
        <w:rPr>
          <w:rFonts w:ascii="Garamond" w:hAnsi="Garamond"/>
          <w:b/>
          <w:iCs/>
          <w:sz w:val="36"/>
          <w:szCs w:val="36"/>
        </w:rPr>
      </w:pPr>
      <w:r w:rsidRPr="00853D1F">
        <w:rPr>
          <w:rFonts w:ascii="Garamond" w:hAnsi="Garamond"/>
          <w:b/>
          <w:iCs/>
          <w:sz w:val="36"/>
          <w:szCs w:val="36"/>
        </w:rPr>
        <w:t>KOMENDA WOJEWÓDZKA POLICJI W OLSZTYNIE</w:t>
      </w:r>
    </w:p>
    <w:p w14:paraId="2DCFDD9C" w14:textId="77777777" w:rsidR="00762658" w:rsidRDefault="00762658" w:rsidP="00762658">
      <w:pPr>
        <w:suppressAutoHyphens/>
        <w:ind w:right="46"/>
        <w:jc w:val="center"/>
        <w:outlineLvl w:val="5"/>
        <w:rPr>
          <w:rFonts w:ascii="Garamond" w:hAnsi="Garamond" w:cs="Arial"/>
          <w:bCs/>
          <w:sz w:val="22"/>
        </w:rPr>
      </w:pPr>
      <w:r w:rsidRPr="00853D1F">
        <w:rPr>
          <w:rFonts w:ascii="Garamond" w:hAnsi="Garamond" w:cs="Arial"/>
          <w:bCs/>
          <w:sz w:val="22"/>
        </w:rPr>
        <w:t>UL. PARTYZANTÓW 6/8, 10-521 OLSZTYN</w:t>
      </w:r>
    </w:p>
    <w:p w14:paraId="1A7576DA" w14:textId="77777777" w:rsidR="00762658" w:rsidRPr="00853D1F" w:rsidRDefault="00762658" w:rsidP="00762658">
      <w:pPr>
        <w:suppressAutoHyphens/>
        <w:ind w:right="46"/>
        <w:jc w:val="center"/>
        <w:outlineLvl w:val="5"/>
        <w:rPr>
          <w:rFonts w:ascii="Garamond" w:hAnsi="Garamond" w:cs="Arial"/>
          <w:bCs/>
          <w:sz w:val="22"/>
        </w:rPr>
      </w:pPr>
      <w:r>
        <w:rPr>
          <w:rFonts w:ascii="Garamond" w:hAnsi="Garamond" w:cs="Arial"/>
          <w:bCs/>
          <w:sz w:val="22"/>
        </w:rPr>
        <w:t xml:space="preserve">NIP: 739-020-66-11; </w:t>
      </w:r>
      <w:proofErr w:type="spellStart"/>
      <w:r>
        <w:rPr>
          <w:rFonts w:ascii="Garamond" w:hAnsi="Garamond" w:cs="Arial"/>
          <w:bCs/>
          <w:sz w:val="22"/>
        </w:rPr>
        <w:t>Regon</w:t>
      </w:r>
      <w:proofErr w:type="spellEnd"/>
      <w:r>
        <w:rPr>
          <w:rFonts w:ascii="Garamond" w:hAnsi="Garamond" w:cs="Arial"/>
          <w:bCs/>
          <w:sz w:val="22"/>
        </w:rPr>
        <w:t>: 510064784</w:t>
      </w:r>
    </w:p>
    <w:p w14:paraId="275D401F" w14:textId="77777777" w:rsidR="00762658" w:rsidRDefault="00762658" w:rsidP="00762658">
      <w:pPr>
        <w:tabs>
          <w:tab w:val="num" w:pos="270"/>
        </w:tabs>
        <w:suppressAutoHyphens/>
        <w:jc w:val="center"/>
        <w:rPr>
          <w:rFonts w:ascii="Garamond" w:eastAsia="MS Mincho" w:hAnsi="Garamond"/>
          <w:sz w:val="22"/>
          <w:lang w:eastAsia="en-US"/>
        </w:rPr>
      </w:pPr>
      <w:r w:rsidRPr="002418C2">
        <w:rPr>
          <w:rFonts w:ascii="Garamond" w:eastAsia="MS Mincho" w:hAnsi="Garamond"/>
          <w:sz w:val="22"/>
          <w:lang w:eastAsia="en-US"/>
        </w:rPr>
        <w:t>TEL. (+48) 47 731 5</w:t>
      </w:r>
      <w:r>
        <w:rPr>
          <w:rFonts w:ascii="Garamond" w:eastAsia="MS Mincho" w:hAnsi="Garamond"/>
          <w:sz w:val="22"/>
          <w:lang w:eastAsia="en-US"/>
        </w:rPr>
        <w:t>7</w:t>
      </w:r>
      <w:r w:rsidRPr="002418C2">
        <w:rPr>
          <w:rFonts w:ascii="Garamond" w:eastAsia="MS Mincho" w:hAnsi="Garamond"/>
          <w:sz w:val="22"/>
          <w:lang w:eastAsia="en-US"/>
        </w:rPr>
        <w:t>-</w:t>
      </w:r>
      <w:r>
        <w:rPr>
          <w:rFonts w:ascii="Garamond" w:eastAsia="MS Mincho" w:hAnsi="Garamond"/>
          <w:sz w:val="22"/>
          <w:lang w:eastAsia="en-US"/>
        </w:rPr>
        <w:t>6</w:t>
      </w:r>
      <w:r w:rsidRPr="002418C2">
        <w:rPr>
          <w:rFonts w:ascii="Garamond" w:eastAsia="MS Mincho" w:hAnsi="Garamond"/>
          <w:sz w:val="22"/>
          <w:lang w:eastAsia="en-US"/>
        </w:rPr>
        <w:t>0; 47 731 5</w:t>
      </w:r>
      <w:r>
        <w:rPr>
          <w:rFonts w:ascii="Garamond" w:eastAsia="MS Mincho" w:hAnsi="Garamond"/>
          <w:sz w:val="22"/>
          <w:lang w:eastAsia="en-US"/>
        </w:rPr>
        <w:t>2</w:t>
      </w:r>
      <w:r w:rsidRPr="002418C2">
        <w:rPr>
          <w:rFonts w:ascii="Garamond" w:eastAsia="MS Mincho" w:hAnsi="Garamond"/>
          <w:sz w:val="22"/>
          <w:lang w:eastAsia="en-US"/>
        </w:rPr>
        <w:t>-</w:t>
      </w:r>
      <w:r>
        <w:rPr>
          <w:rFonts w:ascii="Garamond" w:eastAsia="MS Mincho" w:hAnsi="Garamond"/>
          <w:sz w:val="22"/>
          <w:lang w:eastAsia="en-US"/>
        </w:rPr>
        <w:t>0</w:t>
      </w:r>
      <w:r w:rsidRPr="002418C2">
        <w:rPr>
          <w:rFonts w:ascii="Garamond" w:eastAsia="MS Mincho" w:hAnsi="Garamond"/>
          <w:sz w:val="22"/>
          <w:lang w:eastAsia="en-US"/>
        </w:rPr>
        <w:t>0</w:t>
      </w:r>
    </w:p>
    <w:p w14:paraId="3F719E35" w14:textId="77777777" w:rsidR="00762658" w:rsidRPr="00853D1F" w:rsidRDefault="00762658" w:rsidP="00762658">
      <w:pPr>
        <w:tabs>
          <w:tab w:val="num" w:pos="270"/>
        </w:tabs>
        <w:suppressAutoHyphens/>
        <w:jc w:val="center"/>
        <w:rPr>
          <w:rFonts w:ascii="Garamond" w:eastAsia="MS Mincho" w:hAnsi="Garamond"/>
          <w:sz w:val="22"/>
          <w:lang w:eastAsia="en-US"/>
        </w:rPr>
      </w:pPr>
      <w:r w:rsidRPr="002418C2">
        <w:rPr>
          <w:rFonts w:ascii="Garamond" w:eastAsia="MS Mincho" w:hAnsi="Garamond"/>
          <w:sz w:val="22"/>
          <w:lang w:eastAsia="en-US"/>
        </w:rPr>
        <w:t>OD PONIEDZIAŁKU DO PIĄTKU W GODZ. 7.</w:t>
      </w:r>
      <w:r>
        <w:rPr>
          <w:rFonts w:ascii="Garamond" w:eastAsia="MS Mincho" w:hAnsi="Garamond"/>
          <w:sz w:val="22"/>
          <w:lang w:eastAsia="en-US"/>
        </w:rPr>
        <w:t>0</w:t>
      </w:r>
      <w:r w:rsidRPr="002418C2">
        <w:rPr>
          <w:rFonts w:ascii="Garamond" w:eastAsia="MS Mincho" w:hAnsi="Garamond"/>
          <w:sz w:val="22"/>
          <w:lang w:eastAsia="en-US"/>
        </w:rPr>
        <w:t>0-1</w:t>
      </w:r>
      <w:r>
        <w:rPr>
          <w:rFonts w:ascii="Garamond" w:eastAsia="MS Mincho" w:hAnsi="Garamond"/>
          <w:sz w:val="22"/>
          <w:lang w:eastAsia="en-US"/>
        </w:rPr>
        <w:t>5.00</w:t>
      </w:r>
    </w:p>
    <w:p w14:paraId="04CF32E5" w14:textId="77777777" w:rsidR="00762658" w:rsidRPr="00853D1F" w:rsidRDefault="00762658" w:rsidP="00762658">
      <w:pPr>
        <w:spacing w:after="340" w:line="259" w:lineRule="auto"/>
        <w:ind w:right="46"/>
        <w:jc w:val="center"/>
        <w:rPr>
          <w:rFonts w:ascii="Garamond" w:hAnsi="Garamond"/>
        </w:rPr>
      </w:pPr>
    </w:p>
    <w:p w14:paraId="1BE0344A" w14:textId="3B9ADFDE" w:rsidR="00762658" w:rsidRPr="00E168CD" w:rsidRDefault="00762658" w:rsidP="00762658">
      <w:pPr>
        <w:ind w:left="10" w:right="46"/>
        <w:jc w:val="right"/>
        <w:rPr>
          <w:rFonts w:ascii="Garamond" w:hAnsi="Garamond"/>
          <w:b/>
          <w:sz w:val="22"/>
        </w:rPr>
      </w:pPr>
      <w:proofErr w:type="spellStart"/>
      <w:r w:rsidRPr="00E168CD">
        <w:rPr>
          <w:rFonts w:ascii="Garamond" w:hAnsi="Garamond"/>
          <w:b/>
        </w:rPr>
        <w:t>Znak</w:t>
      </w:r>
      <w:proofErr w:type="spellEnd"/>
      <w:r w:rsidRPr="00E168CD">
        <w:rPr>
          <w:rFonts w:ascii="Garamond" w:hAnsi="Garamond"/>
          <w:b/>
        </w:rPr>
        <w:t xml:space="preserve"> </w:t>
      </w:r>
      <w:proofErr w:type="spellStart"/>
      <w:r w:rsidRPr="00E168CD">
        <w:rPr>
          <w:rFonts w:ascii="Garamond" w:hAnsi="Garamond"/>
          <w:b/>
        </w:rPr>
        <w:t>sprawy</w:t>
      </w:r>
      <w:proofErr w:type="spellEnd"/>
      <w:r w:rsidRPr="00E168CD">
        <w:rPr>
          <w:rFonts w:ascii="Garamond" w:hAnsi="Garamond"/>
          <w:b/>
        </w:rPr>
        <w:t>: Z-t-P/</w:t>
      </w:r>
      <w:r w:rsidR="00E168CD" w:rsidRPr="00E168CD">
        <w:rPr>
          <w:rFonts w:ascii="Garamond" w:hAnsi="Garamond"/>
          <w:b/>
        </w:rPr>
        <w:t>1</w:t>
      </w:r>
      <w:r w:rsidRPr="00E168CD">
        <w:rPr>
          <w:rFonts w:ascii="Garamond" w:hAnsi="Garamond"/>
          <w:b/>
        </w:rPr>
        <w:t>/2026</w:t>
      </w:r>
    </w:p>
    <w:p w14:paraId="328375F0" w14:textId="77777777" w:rsidR="00762658" w:rsidRPr="00853D1F" w:rsidRDefault="00762658" w:rsidP="00762658">
      <w:pPr>
        <w:ind w:right="46"/>
        <w:jc w:val="center"/>
        <w:rPr>
          <w:rFonts w:ascii="Garamond" w:hAnsi="Garamond"/>
          <w:b/>
          <w:sz w:val="40"/>
          <w:szCs w:val="40"/>
        </w:rPr>
      </w:pPr>
    </w:p>
    <w:p w14:paraId="78503C26" w14:textId="77777777" w:rsidR="00762658" w:rsidRDefault="00762658" w:rsidP="00762658">
      <w:pPr>
        <w:ind w:right="46"/>
        <w:jc w:val="center"/>
        <w:rPr>
          <w:rFonts w:ascii="Garamond" w:hAnsi="Garamond"/>
          <w:b/>
          <w:sz w:val="40"/>
          <w:szCs w:val="40"/>
        </w:rPr>
      </w:pPr>
      <w:r w:rsidRPr="00853D1F">
        <w:rPr>
          <w:rFonts w:ascii="Garamond" w:hAnsi="Garamond"/>
          <w:b/>
          <w:sz w:val="40"/>
          <w:szCs w:val="40"/>
        </w:rPr>
        <w:t>SPECYFIKACJA</w:t>
      </w:r>
      <w:r>
        <w:rPr>
          <w:rFonts w:ascii="Garamond" w:hAnsi="Garamond"/>
          <w:b/>
          <w:sz w:val="40"/>
          <w:szCs w:val="40"/>
        </w:rPr>
        <w:t xml:space="preserve"> </w:t>
      </w:r>
      <w:r w:rsidRPr="00853D1F">
        <w:rPr>
          <w:rFonts w:ascii="Garamond" w:hAnsi="Garamond"/>
          <w:b/>
          <w:sz w:val="40"/>
          <w:szCs w:val="40"/>
        </w:rPr>
        <w:t>WARUNKÓW ZAMÓWIENIA</w:t>
      </w:r>
    </w:p>
    <w:p w14:paraId="392064FB" w14:textId="77777777" w:rsidR="00762658" w:rsidRPr="00853D1F" w:rsidRDefault="00762658" w:rsidP="00762658">
      <w:pPr>
        <w:ind w:right="46"/>
        <w:jc w:val="center"/>
        <w:rPr>
          <w:rFonts w:ascii="Garamond" w:hAnsi="Garamond"/>
          <w:b/>
          <w:sz w:val="40"/>
          <w:szCs w:val="40"/>
        </w:rPr>
      </w:pPr>
      <w:r w:rsidRPr="005A4742">
        <w:rPr>
          <w:rFonts w:ascii="Garamond" w:hAnsi="Garamond"/>
          <w:sz w:val="40"/>
          <w:szCs w:val="40"/>
        </w:rPr>
        <w:t xml:space="preserve">- </w:t>
      </w:r>
      <w:proofErr w:type="spellStart"/>
      <w:r w:rsidRPr="005A4742">
        <w:rPr>
          <w:rFonts w:ascii="Garamond" w:hAnsi="Garamond"/>
          <w:sz w:val="40"/>
          <w:szCs w:val="40"/>
        </w:rPr>
        <w:t>dalej</w:t>
      </w:r>
      <w:proofErr w:type="spellEnd"/>
      <w:r>
        <w:rPr>
          <w:rFonts w:ascii="Garamond" w:hAnsi="Garamond"/>
          <w:b/>
          <w:sz w:val="40"/>
          <w:szCs w:val="40"/>
        </w:rPr>
        <w:t xml:space="preserve"> „SWZ”</w:t>
      </w:r>
    </w:p>
    <w:p w14:paraId="2ACECFAB" w14:textId="77777777" w:rsidR="00762658" w:rsidRPr="009C5EA9" w:rsidRDefault="00762658" w:rsidP="00762658">
      <w:pPr>
        <w:ind w:right="46"/>
        <w:jc w:val="center"/>
        <w:rPr>
          <w:rFonts w:ascii="Garamond" w:hAnsi="Garamond"/>
          <w:sz w:val="22"/>
        </w:rPr>
      </w:pPr>
    </w:p>
    <w:p w14:paraId="5B01AED5" w14:textId="77777777" w:rsidR="00762658" w:rsidRPr="00853D1F" w:rsidRDefault="00762658" w:rsidP="00762658">
      <w:pPr>
        <w:ind w:right="46"/>
        <w:jc w:val="center"/>
        <w:rPr>
          <w:rFonts w:ascii="Garamond" w:hAnsi="Garamond"/>
          <w:sz w:val="22"/>
        </w:rPr>
      </w:pPr>
    </w:p>
    <w:p w14:paraId="6A9D07CE" w14:textId="77777777" w:rsidR="00762658" w:rsidRDefault="00762658" w:rsidP="00762658">
      <w:pPr>
        <w:ind w:right="46"/>
        <w:jc w:val="center"/>
        <w:rPr>
          <w:rFonts w:ascii="Garamond" w:hAnsi="Garamond"/>
          <w:sz w:val="22"/>
        </w:rPr>
      </w:pPr>
      <w:proofErr w:type="spellStart"/>
      <w:r w:rsidRPr="00853D1F">
        <w:rPr>
          <w:rFonts w:ascii="Garamond" w:hAnsi="Garamond"/>
          <w:sz w:val="22"/>
        </w:rPr>
        <w:t>d</w:t>
      </w:r>
      <w:r>
        <w:rPr>
          <w:rFonts w:ascii="Garamond" w:hAnsi="Garamond"/>
          <w:sz w:val="22"/>
        </w:rPr>
        <w:t>la</w:t>
      </w:r>
      <w:proofErr w:type="spellEnd"/>
      <w:r w:rsidRPr="00853D1F">
        <w:rPr>
          <w:rFonts w:ascii="Garamond" w:hAnsi="Garamond"/>
          <w:sz w:val="22"/>
        </w:rPr>
        <w:t xml:space="preserve"> </w:t>
      </w:r>
      <w:proofErr w:type="spellStart"/>
      <w:r w:rsidRPr="00853D1F">
        <w:rPr>
          <w:rFonts w:ascii="Garamond" w:hAnsi="Garamond"/>
          <w:sz w:val="22"/>
        </w:rPr>
        <w:t>postępowania</w:t>
      </w:r>
      <w:proofErr w:type="spellEnd"/>
      <w:r w:rsidRPr="00853D1F">
        <w:rPr>
          <w:rFonts w:ascii="Garamond" w:hAnsi="Garamond"/>
          <w:sz w:val="22"/>
        </w:rPr>
        <w:t xml:space="preserve"> o </w:t>
      </w:r>
      <w:proofErr w:type="spellStart"/>
      <w:r w:rsidRPr="00853D1F">
        <w:rPr>
          <w:rFonts w:ascii="Garamond" w:hAnsi="Garamond"/>
          <w:sz w:val="22"/>
        </w:rPr>
        <w:t>udzielenie</w:t>
      </w:r>
      <w:proofErr w:type="spellEnd"/>
      <w:r w:rsidRPr="00853D1F">
        <w:rPr>
          <w:rFonts w:ascii="Garamond" w:hAnsi="Garamond"/>
          <w:sz w:val="22"/>
        </w:rPr>
        <w:t xml:space="preserve"> </w:t>
      </w:r>
      <w:proofErr w:type="spellStart"/>
      <w:r w:rsidRPr="00853D1F">
        <w:rPr>
          <w:rFonts w:ascii="Garamond" w:hAnsi="Garamond"/>
          <w:sz w:val="22"/>
        </w:rPr>
        <w:t>zamówienia</w:t>
      </w:r>
      <w:proofErr w:type="spellEnd"/>
      <w:r w:rsidRPr="00853D1F">
        <w:rPr>
          <w:rFonts w:ascii="Garamond" w:hAnsi="Garamond"/>
          <w:sz w:val="22"/>
        </w:rPr>
        <w:t xml:space="preserve"> </w:t>
      </w:r>
      <w:proofErr w:type="spellStart"/>
      <w:r w:rsidRPr="00262FB3">
        <w:rPr>
          <w:rFonts w:ascii="Garamond" w:hAnsi="Garamond"/>
          <w:sz w:val="22"/>
        </w:rPr>
        <w:t>na</w:t>
      </w:r>
      <w:proofErr w:type="spellEnd"/>
      <w:r>
        <w:rPr>
          <w:rFonts w:ascii="Garamond" w:hAnsi="Garamond"/>
          <w:sz w:val="22"/>
        </w:rPr>
        <w:t>:</w:t>
      </w:r>
    </w:p>
    <w:p w14:paraId="647E78C9" w14:textId="400465D3" w:rsidR="00762658" w:rsidRPr="00E168CD" w:rsidRDefault="00762658" w:rsidP="00762658">
      <w:pPr>
        <w:ind w:right="46"/>
        <w:jc w:val="center"/>
        <w:rPr>
          <w:rFonts w:ascii="Garamond" w:hAnsi="Garamond"/>
          <w:b/>
          <w:u w:val="single"/>
        </w:rPr>
      </w:pPr>
      <w:r>
        <w:rPr>
          <w:rFonts w:ascii="Garamond" w:hAnsi="Garamond"/>
          <w:sz w:val="22"/>
          <w:u w:val="single"/>
        </w:rPr>
        <w:br/>
      </w:r>
      <w:bookmarkStart w:id="0" w:name="_Hlk219105686"/>
      <w:proofErr w:type="spellStart"/>
      <w:r w:rsidRPr="00E168CD">
        <w:rPr>
          <w:rFonts w:ascii="Garamond" w:hAnsi="Garamond"/>
          <w:b/>
          <w:u w:val="single"/>
        </w:rPr>
        <w:t>Sukcesywne</w:t>
      </w:r>
      <w:proofErr w:type="spellEnd"/>
      <w:r w:rsidRPr="00E168CD">
        <w:rPr>
          <w:rFonts w:ascii="Garamond" w:hAnsi="Garamond"/>
          <w:b/>
          <w:u w:val="single"/>
        </w:rPr>
        <w:t xml:space="preserve"> </w:t>
      </w:r>
      <w:proofErr w:type="spellStart"/>
      <w:r w:rsidRPr="00E168CD">
        <w:rPr>
          <w:rFonts w:ascii="Garamond" w:hAnsi="Garamond"/>
          <w:b/>
          <w:u w:val="single"/>
        </w:rPr>
        <w:t>dostawy</w:t>
      </w:r>
      <w:proofErr w:type="spellEnd"/>
      <w:r w:rsidRPr="00E168CD">
        <w:rPr>
          <w:rFonts w:ascii="Garamond" w:hAnsi="Garamond"/>
          <w:b/>
          <w:u w:val="single"/>
        </w:rPr>
        <w:t xml:space="preserve"> </w:t>
      </w:r>
      <w:proofErr w:type="spellStart"/>
      <w:r w:rsidRPr="00E168CD">
        <w:rPr>
          <w:rFonts w:ascii="Garamond" w:hAnsi="Garamond"/>
          <w:b/>
          <w:u w:val="single"/>
        </w:rPr>
        <w:t>opału</w:t>
      </w:r>
      <w:proofErr w:type="spellEnd"/>
      <w:r w:rsidRPr="00E168CD">
        <w:rPr>
          <w:rFonts w:ascii="Garamond" w:hAnsi="Garamond"/>
          <w:b/>
          <w:u w:val="single"/>
        </w:rPr>
        <w:t xml:space="preserve"> do </w:t>
      </w:r>
      <w:proofErr w:type="spellStart"/>
      <w:r w:rsidR="00E168CD" w:rsidRPr="00E168CD">
        <w:rPr>
          <w:rFonts w:ascii="Garamond" w:hAnsi="Garamond"/>
          <w:b/>
          <w:u w:val="single"/>
        </w:rPr>
        <w:t>wybranych</w:t>
      </w:r>
      <w:proofErr w:type="spellEnd"/>
      <w:r w:rsidR="00E168CD" w:rsidRPr="00E168CD">
        <w:rPr>
          <w:rFonts w:ascii="Garamond" w:hAnsi="Garamond"/>
          <w:b/>
          <w:u w:val="single"/>
        </w:rPr>
        <w:t xml:space="preserve"> </w:t>
      </w:r>
      <w:proofErr w:type="spellStart"/>
      <w:r w:rsidRPr="00E168CD">
        <w:rPr>
          <w:rFonts w:ascii="Garamond" w:hAnsi="Garamond"/>
          <w:b/>
          <w:u w:val="single"/>
        </w:rPr>
        <w:t>jednostek</w:t>
      </w:r>
      <w:proofErr w:type="spellEnd"/>
      <w:r w:rsidRPr="00E168CD">
        <w:rPr>
          <w:rFonts w:ascii="Garamond" w:hAnsi="Garamond"/>
          <w:b/>
          <w:u w:val="single"/>
        </w:rPr>
        <w:t xml:space="preserve"> </w:t>
      </w:r>
      <w:proofErr w:type="spellStart"/>
      <w:r w:rsidRPr="00E168CD">
        <w:rPr>
          <w:rFonts w:ascii="Garamond" w:hAnsi="Garamond"/>
          <w:b/>
          <w:u w:val="single"/>
        </w:rPr>
        <w:t>Policji</w:t>
      </w:r>
      <w:proofErr w:type="spellEnd"/>
      <w:r w:rsidRPr="00E168CD">
        <w:rPr>
          <w:rFonts w:ascii="Garamond" w:hAnsi="Garamond"/>
          <w:b/>
          <w:u w:val="single"/>
        </w:rPr>
        <w:t xml:space="preserve"> </w:t>
      </w:r>
      <w:r w:rsidR="00E168CD" w:rsidRPr="00E168CD">
        <w:rPr>
          <w:rFonts w:ascii="Garamond" w:hAnsi="Garamond"/>
          <w:b/>
          <w:u w:val="single"/>
        </w:rPr>
        <w:br/>
      </w:r>
      <w:proofErr w:type="spellStart"/>
      <w:r w:rsidRPr="00E168CD">
        <w:rPr>
          <w:rFonts w:ascii="Garamond" w:hAnsi="Garamond"/>
          <w:b/>
          <w:u w:val="single"/>
        </w:rPr>
        <w:t>województwa</w:t>
      </w:r>
      <w:proofErr w:type="spellEnd"/>
      <w:r w:rsidRPr="00E168CD">
        <w:rPr>
          <w:rFonts w:ascii="Garamond" w:hAnsi="Garamond"/>
          <w:b/>
          <w:u w:val="single"/>
        </w:rPr>
        <w:t xml:space="preserve"> </w:t>
      </w:r>
      <w:proofErr w:type="spellStart"/>
      <w:r w:rsidRPr="00E168CD">
        <w:rPr>
          <w:rFonts w:ascii="Garamond" w:hAnsi="Garamond"/>
          <w:b/>
          <w:u w:val="single"/>
        </w:rPr>
        <w:t>warmińsko-mazurskiego</w:t>
      </w:r>
      <w:proofErr w:type="spellEnd"/>
    </w:p>
    <w:p w14:paraId="62ECA5E9" w14:textId="039F69C5" w:rsidR="00762658" w:rsidRPr="00E168CD" w:rsidRDefault="00762658" w:rsidP="00762658">
      <w:pPr>
        <w:ind w:right="46"/>
        <w:jc w:val="center"/>
        <w:rPr>
          <w:rFonts w:ascii="Garamond" w:hAnsi="Garamond"/>
          <w:b/>
          <w:u w:val="single"/>
        </w:rPr>
      </w:pPr>
      <w:r w:rsidRPr="00E168CD">
        <w:rPr>
          <w:rFonts w:ascii="Garamond" w:hAnsi="Garamond"/>
          <w:b/>
          <w:u w:val="single"/>
        </w:rPr>
        <w:t>(</w:t>
      </w:r>
      <w:r w:rsidR="00E25FC2">
        <w:rPr>
          <w:rFonts w:ascii="Garamond" w:hAnsi="Garamond"/>
          <w:b/>
          <w:u w:val="single"/>
        </w:rPr>
        <w:t>8</w:t>
      </w:r>
      <w:r w:rsidRPr="00E168CD">
        <w:rPr>
          <w:rFonts w:ascii="Garamond" w:hAnsi="Garamond"/>
          <w:b/>
          <w:u w:val="single"/>
        </w:rPr>
        <w:t xml:space="preserve"> </w:t>
      </w:r>
      <w:proofErr w:type="spellStart"/>
      <w:r w:rsidRPr="00E168CD">
        <w:rPr>
          <w:rFonts w:ascii="Garamond" w:hAnsi="Garamond"/>
          <w:b/>
          <w:u w:val="single"/>
        </w:rPr>
        <w:t>zadań</w:t>
      </w:r>
      <w:proofErr w:type="spellEnd"/>
      <w:r w:rsidRPr="00E168CD">
        <w:rPr>
          <w:rFonts w:ascii="Garamond" w:hAnsi="Garamond"/>
          <w:b/>
          <w:u w:val="single"/>
        </w:rPr>
        <w:t xml:space="preserve"> </w:t>
      </w:r>
      <w:proofErr w:type="spellStart"/>
      <w:r w:rsidRPr="00E168CD">
        <w:rPr>
          <w:rFonts w:ascii="Garamond" w:hAnsi="Garamond"/>
          <w:b/>
          <w:u w:val="single"/>
        </w:rPr>
        <w:t>częściowych</w:t>
      </w:r>
      <w:proofErr w:type="spellEnd"/>
      <w:r w:rsidRPr="00E168CD">
        <w:rPr>
          <w:rFonts w:ascii="Garamond" w:hAnsi="Garamond"/>
          <w:b/>
          <w:u w:val="single"/>
        </w:rPr>
        <w:t>)</w:t>
      </w:r>
    </w:p>
    <w:bookmarkEnd w:id="0"/>
    <w:p w14:paraId="2BA5D541" w14:textId="77777777" w:rsidR="00762658" w:rsidRPr="00E168CD" w:rsidRDefault="00762658" w:rsidP="00762658">
      <w:pPr>
        <w:ind w:right="46"/>
        <w:jc w:val="center"/>
        <w:rPr>
          <w:rFonts w:ascii="Garamond" w:hAnsi="Garamond"/>
          <w:b/>
          <w:u w:val="single"/>
        </w:rPr>
      </w:pPr>
    </w:p>
    <w:p w14:paraId="68BE85C2" w14:textId="74BB8327" w:rsidR="00762658" w:rsidRPr="00E168CD" w:rsidRDefault="00762658" w:rsidP="00762658">
      <w:pPr>
        <w:ind w:right="46"/>
        <w:jc w:val="center"/>
        <w:rPr>
          <w:rFonts w:ascii="Garamond" w:hAnsi="Garamond"/>
          <w:bCs/>
          <w:sz w:val="22"/>
        </w:rPr>
      </w:pPr>
      <w:r w:rsidRPr="00E168CD">
        <w:rPr>
          <w:rFonts w:ascii="Garamond" w:hAnsi="Garamond"/>
          <w:bCs/>
        </w:rPr>
        <w:t xml:space="preserve">            </w:t>
      </w:r>
    </w:p>
    <w:p w14:paraId="46E438E9" w14:textId="4EA54A71" w:rsidR="00762658" w:rsidRPr="00E168CD" w:rsidRDefault="00762658" w:rsidP="00762658">
      <w:pPr>
        <w:ind w:right="46"/>
        <w:jc w:val="center"/>
        <w:rPr>
          <w:rFonts w:ascii="Garamond" w:hAnsi="Garamond"/>
          <w:bCs/>
          <w:sz w:val="22"/>
          <w:szCs w:val="22"/>
        </w:rPr>
      </w:pPr>
      <w:r w:rsidRPr="00E168CD">
        <w:rPr>
          <w:rFonts w:ascii="Garamond" w:hAnsi="Garamond"/>
          <w:sz w:val="22"/>
          <w:szCs w:val="22"/>
        </w:rPr>
        <w:t>KODY CPV</w:t>
      </w:r>
      <w:r w:rsidRPr="00E168CD">
        <w:rPr>
          <w:rFonts w:ascii="Garamond" w:hAnsi="Garamond"/>
          <w:bCs/>
          <w:sz w:val="22"/>
          <w:szCs w:val="22"/>
        </w:rPr>
        <w:t xml:space="preserve">: </w:t>
      </w:r>
    </w:p>
    <w:p w14:paraId="0DEC442E" w14:textId="27BADE05" w:rsidR="00762658" w:rsidRPr="00E168CD" w:rsidRDefault="00762658" w:rsidP="00762658">
      <w:pPr>
        <w:ind w:right="46"/>
        <w:jc w:val="center"/>
        <w:rPr>
          <w:rFonts w:ascii="Garamond" w:hAnsi="Garamond"/>
          <w:bCs/>
          <w:sz w:val="22"/>
          <w:szCs w:val="22"/>
        </w:rPr>
      </w:pPr>
      <w:bookmarkStart w:id="1" w:name="_Hlk218848744"/>
      <w:r w:rsidRPr="00E168CD">
        <w:rPr>
          <w:rFonts w:ascii="Garamond" w:hAnsi="Garamond"/>
          <w:bCs/>
          <w:sz w:val="22"/>
          <w:szCs w:val="22"/>
        </w:rPr>
        <w:t xml:space="preserve">09111400-4    </w:t>
      </w:r>
      <w:proofErr w:type="spellStart"/>
      <w:r w:rsidRPr="00E168CD">
        <w:rPr>
          <w:rFonts w:ascii="Garamond" w:hAnsi="Garamond"/>
          <w:bCs/>
          <w:sz w:val="22"/>
          <w:szCs w:val="22"/>
        </w:rPr>
        <w:t>Paliwa</w:t>
      </w:r>
      <w:proofErr w:type="spellEnd"/>
      <w:r w:rsidRPr="00E168CD">
        <w:rPr>
          <w:rFonts w:ascii="Garamond" w:hAnsi="Garamond"/>
          <w:bCs/>
          <w:sz w:val="22"/>
          <w:szCs w:val="22"/>
        </w:rPr>
        <w:t xml:space="preserve"> </w:t>
      </w:r>
      <w:proofErr w:type="spellStart"/>
      <w:r w:rsidRPr="00E168CD">
        <w:rPr>
          <w:rFonts w:ascii="Garamond" w:hAnsi="Garamond"/>
          <w:bCs/>
          <w:sz w:val="22"/>
          <w:szCs w:val="22"/>
        </w:rPr>
        <w:t>drzewne</w:t>
      </w:r>
      <w:proofErr w:type="spellEnd"/>
    </w:p>
    <w:p w14:paraId="3C0052DB" w14:textId="05A71F7C" w:rsidR="00762658" w:rsidRPr="00E168CD" w:rsidRDefault="00762658" w:rsidP="00762658">
      <w:pPr>
        <w:ind w:right="46"/>
        <w:jc w:val="center"/>
        <w:rPr>
          <w:rFonts w:ascii="Garamond" w:hAnsi="Garamond"/>
          <w:bCs/>
          <w:sz w:val="22"/>
          <w:szCs w:val="22"/>
        </w:rPr>
      </w:pPr>
      <w:r w:rsidRPr="00E168CD">
        <w:rPr>
          <w:rFonts w:ascii="Garamond" w:hAnsi="Garamond"/>
          <w:bCs/>
          <w:sz w:val="22"/>
          <w:szCs w:val="22"/>
        </w:rPr>
        <w:t xml:space="preserve">                      09111000-0    </w:t>
      </w:r>
      <w:proofErr w:type="spellStart"/>
      <w:r w:rsidRPr="00E168CD">
        <w:rPr>
          <w:rFonts w:ascii="Garamond" w:hAnsi="Garamond"/>
          <w:bCs/>
          <w:sz w:val="22"/>
          <w:szCs w:val="22"/>
        </w:rPr>
        <w:t>Węgiel</w:t>
      </w:r>
      <w:proofErr w:type="spellEnd"/>
      <w:r w:rsidRPr="00E168CD">
        <w:rPr>
          <w:rFonts w:ascii="Garamond" w:hAnsi="Garamond"/>
          <w:bCs/>
          <w:sz w:val="22"/>
          <w:szCs w:val="22"/>
        </w:rPr>
        <w:t xml:space="preserve"> </w:t>
      </w:r>
      <w:proofErr w:type="spellStart"/>
      <w:r w:rsidRPr="00E168CD">
        <w:rPr>
          <w:rFonts w:ascii="Garamond" w:hAnsi="Garamond"/>
          <w:bCs/>
          <w:sz w:val="22"/>
          <w:szCs w:val="22"/>
        </w:rPr>
        <w:t>i</w:t>
      </w:r>
      <w:proofErr w:type="spellEnd"/>
      <w:r w:rsidRPr="00E168CD">
        <w:rPr>
          <w:rFonts w:ascii="Garamond" w:hAnsi="Garamond"/>
          <w:bCs/>
          <w:sz w:val="22"/>
          <w:szCs w:val="22"/>
        </w:rPr>
        <w:t xml:space="preserve"> </w:t>
      </w:r>
      <w:proofErr w:type="spellStart"/>
      <w:r w:rsidRPr="00E168CD">
        <w:rPr>
          <w:rFonts w:ascii="Garamond" w:hAnsi="Garamond"/>
          <w:bCs/>
          <w:sz w:val="22"/>
          <w:szCs w:val="22"/>
        </w:rPr>
        <w:t>paliwa</w:t>
      </w:r>
      <w:proofErr w:type="spellEnd"/>
      <w:r w:rsidRPr="00E168CD">
        <w:rPr>
          <w:rFonts w:ascii="Garamond" w:hAnsi="Garamond"/>
          <w:bCs/>
          <w:sz w:val="22"/>
          <w:szCs w:val="22"/>
        </w:rPr>
        <w:t xml:space="preserve"> </w:t>
      </w:r>
      <w:proofErr w:type="spellStart"/>
      <w:r w:rsidRPr="00E168CD">
        <w:rPr>
          <w:rFonts w:ascii="Garamond" w:hAnsi="Garamond"/>
          <w:bCs/>
          <w:sz w:val="22"/>
          <w:szCs w:val="22"/>
        </w:rPr>
        <w:t>na</w:t>
      </w:r>
      <w:proofErr w:type="spellEnd"/>
      <w:r w:rsidRPr="00E168CD">
        <w:rPr>
          <w:rFonts w:ascii="Garamond" w:hAnsi="Garamond"/>
          <w:bCs/>
          <w:sz w:val="22"/>
          <w:szCs w:val="22"/>
        </w:rPr>
        <w:t xml:space="preserve"> </w:t>
      </w:r>
      <w:proofErr w:type="spellStart"/>
      <w:r w:rsidRPr="00E168CD">
        <w:rPr>
          <w:rFonts w:ascii="Garamond" w:hAnsi="Garamond"/>
          <w:bCs/>
          <w:sz w:val="22"/>
          <w:szCs w:val="22"/>
        </w:rPr>
        <w:t>bazie</w:t>
      </w:r>
      <w:proofErr w:type="spellEnd"/>
      <w:r w:rsidRPr="00E168CD">
        <w:rPr>
          <w:rFonts w:ascii="Garamond" w:hAnsi="Garamond"/>
          <w:bCs/>
          <w:sz w:val="22"/>
          <w:szCs w:val="22"/>
        </w:rPr>
        <w:t xml:space="preserve"> </w:t>
      </w:r>
      <w:proofErr w:type="spellStart"/>
      <w:r w:rsidRPr="00E168CD">
        <w:rPr>
          <w:rFonts w:ascii="Garamond" w:hAnsi="Garamond"/>
          <w:bCs/>
          <w:sz w:val="22"/>
          <w:szCs w:val="22"/>
        </w:rPr>
        <w:t>węgla</w:t>
      </w:r>
      <w:proofErr w:type="spellEnd"/>
    </w:p>
    <w:p w14:paraId="73777399" w14:textId="2FEDE6C8" w:rsidR="00762658" w:rsidRPr="00E168CD" w:rsidRDefault="00762658" w:rsidP="00762658">
      <w:pPr>
        <w:ind w:right="46"/>
        <w:jc w:val="center"/>
        <w:rPr>
          <w:rFonts w:ascii="Garamond" w:hAnsi="Garamond"/>
          <w:bCs/>
          <w:sz w:val="22"/>
          <w:szCs w:val="22"/>
        </w:rPr>
      </w:pPr>
      <w:r w:rsidRPr="00E168CD">
        <w:rPr>
          <w:rFonts w:ascii="Garamond" w:hAnsi="Garamond"/>
          <w:bCs/>
          <w:sz w:val="22"/>
          <w:szCs w:val="22"/>
        </w:rPr>
        <w:t xml:space="preserve">               </w:t>
      </w:r>
      <w:r w:rsidR="009D3F08" w:rsidRPr="00E168CD">
        <w:rPr>
          <w:rFonts w:ascii="Garamond" w:hAnsi="Garamond"/>
          <w:bCs/>
          <w:sz w:val="22"/>
          <w:szCs w:val="22"/>
        </w:rPr>
        <w:t xml:space="preserve"> </w:t>
      </w:r>
      <w:r w:rsidRPr="00E168CD">
        <w:rPr>
          <w:rFonts w:ascii="Garamond" w:hAnsi="Garamond"/>
          <w:bCs/>
          <w:sz w:val="22"/>
          <w:szCs w:val="22"/>
        </w:rPr>
        <w:t xml:space="preserve">09242000-7    </w:t>
      </w:r>
      <w:proofErr w:type="spellStart"/>
      <w:r w:rsidRPr="00E168CD">
        <w:rPr>
          <w:rFonts w:ascii="Garamond" w:hAnsi="Garamond"/>
          <w:bCs/>
          <w:sz w:val="22"/>
          <w:szCs w:val="22"/>
        </w:rPr>
        <w:t>Produkty</w:t>
      </w:r>
      <w:proofErr w:type="spellEnd"/>
      <w:r w:rsidRPr="00E168CD">
        <w:rPr>
          <w:rFonts w:ascii="Garamond" w:hAnsi="Garamond"/>
          <w:bCs/>
          <w:sz w:val="22"/>
          <w:szCs w:val="22"/>
        </w:rPr>
        <w:t xml:space="preserve"> </w:t>
      </w:r>
      <w:proofErr w:type="spellStart"/>
      <w:r w:rsidRPr="00E168CD">
        <w:rPr>
          <w:rFonts w:ascii="Garamond" w:hAnsi="Garamond"/>
          <w:bCs/>
          <w:sz w:val="22"/>
          <w:szCs w:val="22"/>
        </w:rPr>
        <w:t>pochodne</w:t>
      </w:r>
      <w:proofErr w:type="spellEnd"/>
      <w:r w:rsidRPr="00E168CD">
        <w:rPr>
          <w:rFonts w:ascii="Garamond" w:hAnsi="Garamond"/>
          <w:bCs/>
          <w:sz w:val="22"/>
          <w:szCs w:val="22"/>
        </w:rPr>
        <w:t xml:space="preserve"> </w:t>
      </w:r>
      <w:proofErr w:type="spellStart"/>
      <w:r w:rsidRPr="00E168CD">
        <w:rPr>
          <w:rFonts w:ascii="Garamond" w:hAnsi="Garamond"/>
          <w:bCs/>
          <w:sz w:val="22"/>
          <w:szCs w:val="22"/>
        </w:rPr>
        <w:t>węgla</w:t>
      </w:r>
      <w:proofErr w:type="spellEnd"/>
    </w:p>
    <w:p w14:paraId="489A9ED5" w14:textId="68A52577" w:rsidR="00762658" w:rsidRDefault="00762658" w:rsidP="00762658">
      <w:pPr>
        <w:ind w:right="46"/>
        <w:jc w:val="center"/>
        <w:rPr>
          <w:rFonts w:ascii="Garamond" w:hAnsi="Garamond"/>
          <w:bCs/>
          <w:sz w:val="22"/>
          <w:szCs w:val="22"/>
        </w:rPr>
      </w:pPr>
      <w:r w:rsidRPr="00E168CD">
        <w:rPr>
          <w:rFonts w:ascii="Garamond" w:hAnsi="Garamond"/>
          <w:bCs/>
          <w:sz w:val="22"/>
          <w:szCs w:val="22"/>
        </w:rPr>
        <w:t xml:space="preserve">  09111210-5    </w:t>
      </w:r>
      <w:proofErr w:type="spellStart"/>
      <w:r w:rsidRPr="00E168CD">
        <w:rPr>
          <w:rFonts w:ascii="Garamond" w:hAnsi="Garamond"/>
          <w:bCs/>
          <w:sz w:val="22"/>
          <w:szCs w:val="22"/>
        </w:rPr>
        <w:t>Węgiel</w:t>
      </w:r>
      <w:proofErr w:type="spellEnd"/>
      <w:r w:rsidRPr="00E168CD">
        <w:rPr>
          <w:rFonts w:ascii="Garamond" w:hAnsi="Garamond"/>
          <w:bCs/>
          <w:sz w:val="22"/>
          <w:szCs w:val="22"/>
        </w:rPr>
        <w:t xml:space="preserve"> </w:t>
      </w:r>
      <w:proofErr w:type="spellStart"/>
      <w:r w:rsidRPr="00E168CD">
        <w:rPr>
          <w:rFonts w:ascii="Garamond" w:hAnsi="Garamond"/>
          <w:bCs/>
          <w:sz w:val="22"/>
          <w:szCs w:val="22"/>
        </w:rPr>
        <w:t>kamienny</w:t>
      </w:r>
      <w:proofErr w:type="spellEnd"/>
    </w:p>
    <w:p w14:paraId="229B33C7" w14:textId="6BAEF47C" w:rsidR="00B4402B" w:rsidRPr="00E168CD" w:rsidRDefault="00B4402B" w:rsidP="00B4402B">
      <w:pPr>
        <w:ind w:left="2832" w:right="46"/>
        <w:rPr>
          <w:rFonts w:ascii="Garamond" w:hAnsi="Garamond"/>
          <w:bCs/>
          <w:sz w:val="22"/>
          <w:szCs w:val="22"/>
        </w:rPr>
      </w:pPr>
      <w:r>
        <w:rPr>
          <w:rFonts w:ascii="Garamond" w:hAnsi="Garamond"/>
          <w:bCs/>
          <w:sz w:val="22"/>
          <w:szCs w:val="22"/>
        </w:rPr>
        <w:t xml:space="preserve">       </w:t>
      </w:r>
      <w:bookmarkStart w:id="2" w:name="_Hlk219106645"/>
      <w:r>
        <w:rPr>
          <w:rFonts w:ascii="Garamond" w:hAnsi="Garamond"/>
          <w:bCs/>
          <w:sz w:val="22"/>
          <w:szCs w:val="22"/>
        </w:rPr>
        <w:t>03419000-0</w:t>
      </w:r>
      <w:bookmarkEnd w:id="2"/>
      <w:r>
        <w:rPr>
          <w:rFonts w:ascii="Garamond" w:hAnsi="Garamond"/>
          <w:bCs/>
          <w:sz w:val="22"/>
          <w:szCs w:val="22"/>
        </w:rPr>
        <w:t xml:space="preserve">     </w:t>
      </w:r>
      <w:proofErr w:type="spellStart"/>
      <w:r>
        <w:rPr>
          <w:rFonts w:ascii="Garamond" w:hAnsi="Garamond"/>
          <w:bCs/>
          <w:sz w:val="22"/>
          <w:szCs w:val="22"/>
        </w:rPr>
        <w:t>Drewno</w:t>
      </w:r>
      <w:proofErr w:type="spellEnd"/>
      <w:r>
        <w:rPr>
          <w:rFonts w:ascii="Garamond" w:hAnsi="Garamond"/>
          <w:bCs/>
          <w:sz w:val="22"/>
          <w:szCs w:val="22"/>
        </w:rPr>
        <w:t xml:space="preserve"> </w:t>
      </w:r>
      <w:proofErr w:type="spellStart"/>
      <w:r>
        <w:rPr>
          <w:rFonts w:ascii="Garamond" w:hAnsi="Garamond"/>
          <w:bCs/>
          <w:sz w:val="22"/>
          <w:szCs w:val="22"/>
        </w:rPr>
        <w:t>cięte</w:t>
      </w:r>
      <w:proofErr w:type="spellEnd"/>
    </w:p>
    <w:bookmarkEnd w:id="1"/>
    <w:p w14:paraId="54599021" w14:textId="6ECC1ABB" w:rsidR="00762658" w:rsidRPr="00C87F0E" w:rsidRDefault="00762658" w:rsidP="00762658">
      <w:pPr>
        <w:ind w:right="46"/>
        <w:jc w:val="center"/>
        <w:rPr>
          <w:rFonts w:ascii="Garamond" w:hAnsi="Garamond"/>
          <w:sz w:val="22"/>
        </w:rPr>
      </w:pPr>
    </w:p>
    <w:p w14:paraId="364D15FB" w14:textId="77777777" w:rsidR="00762658" w:rsidRDefault="00762658" w:rsidP="00762658">
      <w:pPr>
        <w:ind w:right="46"/>
        <w:jc w:val="both"/>
        <w:rPr>
          <w:rFonts w:ascii="Garamond" w:hAnsi="Garamond"/>
          <w:sz w:val="22"/>
        </w:rPr>
      </w:pPr>
      <w:proofErr w:type="spellStart"/>
      <w:r w:rsidRPr="00853D1F">
        <w:rPr>
          <w:rFonts w:ascii="Garamond" w:hAnsi="Garamond"/>
          <w:sz w:val="22"/>
        </w:rPr>
        <w:t>Postępowanie</w:t>
      </w:r>
      <w:proofErr w:type="spellEnd"/>
      <w:r w:rsidRPr="00853D1F">
        <w:rPr>
          <w:rFonts w:ascii="Garamond" w:hAnsi="Garamond"/>
          <w:sz w:val="22"/>
        </w:rPr>
        <w:t xml:space="preserve"> </w:t>
      </w:r>
      <w:proofErr w:type="spellStart"/>
      <w:r w:rsidRPr="00853D1F">
        <w:rPr>
          <w:rFonts w:ascii="Garamond" w:hAnsi="Garamond"/>
          <w:sz w:val="22"/>
        </w:rPr>
        <w:t>prowadzone</w:t>
      </w:r>
      <w:proofErr w:type="spellEnd"/>
      <w:r w:rsidRPr="00853D1F">
        <w:rPr>
          <w:rFonts w:ascii="Garamond" w:hAnsi="Garamond"/>
          <w:sz w:val="22"/>
        </w:rPr>
        <w:t xml:space="preserve"> jest </w:t>
      </w:r>
      <w:proofErr w:type="spellStart"/>
      <w:r w:rsidRPr="00853D1F">
        <w:rPr>
          <w:rFonts w:ascii="Garamond" w:hAnsi="Garamond"/>
          <w:sz w:val="22"/>
        </w:rPr>
        <w:t>na</w:t>
      </w:r>
      <w:proofErr w:type="spellEnd"/>
      <w:r w:rsidRPr="00853D1F">
        <w:rPr>
          <w:rFonts w:ascii="Garamond" w:hAnsi="Garamond"/>
          <w:sz w:val="22"/>
        </w:rPr>
        <w:t xml:space="preserve"> </w:t>
      </w:r>
      <w:proofErr w:type="spellStart"/>
      <w:r w:rsidRPr="00853D1F">
        <w:rPr>
          <w:rFonts w:ascii="Garamond" w:hAnsi="Garamond"/>
          <w:sz w:val="22"/>
        </w:rPr>
        <w:t>zasadach</w:t>
      </w:r>
      <w:proofErr w:type="spellEnd"/>
      <w:r w:rsidRPr="00853D1F">
        <w:rPr>
          <w:rFonts w:ascii="Garamond" w:hAnsi="Garamond"/>
          <w:sz w:val="22"/>
        </w:rPr>
        <w:t xml:space="preserve"> </w:t>
      </w:r>
      <w:proofErr w:type="spellStart"/>
      <w:r w:rsidRPr="00853D1F">
        <w:rPr>
          <w:rFonts w:ascii="Garamond" w:hAnsi="Garamond"/>
          <w:sz w:val="22"/>
        </w:rPr>
        <w:t>i</w:t>
      </w:r>
      <w:proofErr w:type="spellEnd"/>
      <w:r w:rsidRPr="00853D1F">
        <w:rPr>
          <w:rFonts w:ascii="Garamond" w:hAnsi="Garamond"/>
          <w:sz w:val="22"/>
        </w:rPr>
        <w:t xml:space="preserve"> </w:t>
      </w:r>
      <w:proofErr w:type="spellStart"/>
      <w:r w:rsidRPr="00853D1F">
        <w:rPr>
          <w:rFonts w:ascii="Garamond" w:hAnsi="Garamond"/>
          <w:sz w:val="22"/>
        </w:rPr>
        <w:t>warunkach</w:t>
      </w:r>
      <w:proofErr w:type="spellEnd"/>
      <w:r w:rsidRPr="00853D1F">
        <w:rPr>
          <w:rFonts w:ascii="Garamond" w:hAnsi="Garamond"/>
          <w:sz w:val="22"/>
        </w:rPr>
        <w:t xml:space="preserve"> </w:t>
      </w:r>
      <w:proofErr w:type="spellStart"/>
      <w:r w:rsidRPr="00853D1F">
        <w:rPr>
          <w:rFonts w:ascii="Garamond" w:hAnsi="Garamond"/>
          <w:sz w:val="22"/>
        </w:rPr>
        <w:t>określonych</w:t>
      </w:r>
      <w:proofErr w:type="spellEnd"/>
      <w:r w:rsidRPr="00853D1F">
        <w:rPr>
          <w:rFonts w:ascii="Garamond" w:hAnsi="Garamond"/>
          <w:sz w:val="22"/>
        </w:rPr>
        <w:t xml:space="preserve"> w </w:t>
      </w:r>
      <w:proofErr w:type="spellStart"/>
      <w:r w:rsidRPr="00853D1F">
        <w:rPr>
          <w:rFonts w:ascii="Garamond" w:hAnsi="Garamond"/>
          <w:sz w:val="22"/>
        </w:rPr>
        <w:t>ustawie</w:t>
      </w:r>
      <w:proofErr w:type="spellEnd"/>
      <w:r w:rsidRPr="00853D1F">
        <w:rPr>
          <w:rFonts w:ascii="Garamond" w:hAnsi="Garamond"/>
          <w:sz w:val="22"/>
        </w:rPr>
        <w:t xml:space="preserve"> z </w:t>
      </w:r>
      <w:proofErr w:type="spellStart"/>
      <w:r w:rsidRPr="00853D1F">
        <w:rPr>
          <w:rFonts w:ascii="Garamond" w:hAnsi="Garamond"/>
          <w:sz w:val="22"/>
        </w:rPr>
        <w:t>dnia</w:t>
      </w:r>
      <w:proofErr w:type="spellEnd"/>
      <w:r w:rsidRPr="00853D1F">
        <w:rPr>
          <w:rFonts w:ascii="Garamond" w:hAnsi="Garamond"/>
          <w:sz w:val="22"/>
        </w:rPr>
        <w:t xml:space="preserve"> 11 </w:t>
      </w:r>
      <w:proofErr w:type="spellStart"/>
      <w:r w:rsidRPr="00853D1F">
        <w:rPr>
          <w:rFonts w:ascii="Garamond" w:hAnsi="Garamond"/>
          <w:sz w:val="22"/>
        </w:rPr>
        <w:t>września</w:t>
      </w:r>
      <w:proofErr w:type="spellEnd"/>
      <w:r w:rsidRPr="00853D1F">
        <w:rPr>
          <w:rFonts w:ascii="Garamond" w:hAnsi="Garamond"/>
          <w:sz w:val="22"/>
        </w:rPr>
        <w:t xml:space="preserve"> 2019 r. </w:t>
      </w:r>
      <w:proofErr w:type="spellStart"/>
      <w:r w:rsidRPr="00853D1F">
        <w:rPr>
          <w:rFonts w:ascii="Garamond" w:hAnsi="Garamond"/>
          <w:sz w:val="22"/>
        </w:rPr>
        <w:t>Prawo</w:t>
      </w:r>
      <w:proofErr w:type="spellEnd"/>
      <w:r w:rsidRPr="00853D1F">
        <w:rPr>
          <w:rFonts w:ascii="Garamond" w:hAnsi="Garamond"/>
          <w:sz w:val="22"/>
        </w:rPr>
        <w:t xml:space="preserve"> </w:t>
      </w:r>
      <w:proofErr w:type="spellStart"/>
      <w:r w:rsidRPr="00853D1F">
        <w:rPr>
          <w:rFonts w:ascii="Garamond" w:hAnsi="Garamond"/>
          <w:sz w:val="22"/>
        </w:rPr>
        <w:t>zamówień</w:t>
      </w:r>
      <w:proofErr w:type="spellEnd"/>
      <w:r w:rsidRPr="00853D1F">
        <w:rPr>
          <w:rFonts w:ascii="Garamond" w:hAnsi="Garamond"/>
          <w:sz w:val="22"/>
        </w:rPr>
        <w:t xml:space="preserve"> </w:t>
      </w:r>
      <w:proofErr w:type="spellStart"/>
      <w:r w:rsidRPr="00853D1F">
        <w:rPr>
          <w:rFonts w:ascii="Garamond" w:hAnsi="Garamond"/>
          <w:sz w:val="22"/>
        </w:rPr>
        <w:t>publicznych</w:t>
      </w:r>
      <w:proofErr w:type="spellEnd"/>
      <w:r w:rsidRPr="00853D1F">
        <w:rPr>
          <w:rFonts w:ascii="Garamond" w:hAnsi="Garamond"/>
          <w:sz w:val="22"/>
        </w:rPr>
        <w:t xml:space="preserve"> (</w:t>
      </w:r>
      <w:proofErr w:type="spellStart"/>
      <w:r>
        <w:rPr>
          <w:rFonts w:ascii="Garamond" w:hAnsi="Garamond"/>
          <w:sz w:val="22"/>
        </w:rPr>
        <w:t>tj</w:t>
      </w:r>
      <w:proofErr w:type="spellEnd"/>
      <w:r>
        <w:rPr>
          <w:rFonts w:ascii="Garamond" w:hAnsi="Garamond"/>
          <w:sz w:val="22"/>
        </w:rPr>
        <w:t xml:space="preserve">. </w:t>
      </w:r>
      <w:proofErr w:type="spellStart"/>
      <w:r w:rsidRPr="00853D1F">
        <w:rPr>
          <w:rFonts w:ascii="Garamond" w:hAnsi="Garamond"/>
          <w:sz w:val="22"/>
        </w:rPr>
        <w:t>Dz.U</w:t>
      </w:r>
      <w:proofErr w:type="spellEnd"/>
      <w:r w:rsidRPr="00853D1F">
        <w:rPr>
          <w:rFonts w:ascii="Garamond" w:hAnsi="Garamond"/>
          <w:sz w:val="22"/>
        </w:rPr>
        <w:t>. 20</w:t>
      </w:r>
      <w:r>
        <w:rPr>
          <w:rFonts w:ascii="Garamond" w:hAnsi="Garamond"/>
          <w:sz w:val="22"/>
        </w:rPr>
        <w:t>24</w:t>
      </w:r>
      <w:r w:rsidRPr="00853D1F">
        <w:rPr>
          <w:rFonts w:ascii="Garamond" w:hAnsi="Garamond"/>
          <w:sz w:val="22"/>
        </w:rPr>
        <w:t xml:space="preserve"> r., </w:t>
      </w:r>
      <w:proofErr w:type="spellStart"/>
      <w:r w:rsidRPr="00853D1F">
        <w:rPr>
          <w:rFonts w:ascii="Garamond" w:hAnsi="Garamond"/>
          <w:sz w:val="22"/>
        </w:rPr>
        <w:t>poz</w:t>
      </w:r>
      <w:proofErr w:type="spellEnd"/>
      <w:r w:rsidRPr="00853D1F">
        <w:rPr>
          <w:rFonts w:ascii="Garamond" w:hAnsi="Garamond"/>
          <w:sz w:val="22"/>
        </w:rPr>
        <w:t xml:space="preserve">. </w:t>
      </w:r>
      <w:r>
        <w:rPr>
          <w:rFonts w:ascii="Garamond" w:hAnsi="Garamond"/>
          <w:sz w:val="22"/>
        </w:rPr>
        <w:t xml:space="preserve">1320 </w:t>
      </w:r>
      <w:proofErr w:type="spellStart"/>
      <w:r>
        <w:rPr>
          <w:rFonts w:ascii="Garamond" w:hAnsi="Garamond"/>
          <w:sz w:val="22"/>
        </w:rPr>
        <w:t>ze</w:t>
      </w:r>
      <w:proofErr w:type="spellEnd"/>
      <w:r>
        <w:rPr>
          <w:rFonts w:ascii="Garamond" w:hAnsi="Garamond"/>
          <w:sz w:val="22"/>
        </w:rPr>
        <w:t xml:space="preserve"> </w:t>
      </w:r>
      <w:proofErr w:type="spellStart"/>
      <w:r>
        <w:rPr>
          <w:rFonts w:ascii="Garamond" w:hAnsi="Garamond"/>
          <w:sz w:val="22"/>
        </w:rPr>
        <w:t>zm</w:t>
      </w:r>
      <w:proofErr w:type="spellEnd"/>
      <w:r>
        <w:rPr>
          <w:rFonts w:ascii="Garamond" w:hAnsi="Garamond"/>
          <w:sz w:val="22"/>
        </w:rPr>
        <w:t xml:space="preserve">. </w:t>
      </w:r>
      <w:r w:rsidRPr="00853D1F">
        <w:rPr>
          <w:rFonts w:ascii="Garamond" w:hAnsi="Garamond"/>
          <w:sz w:val="22"/>
        </w:rPr>
        <w:t>)</w:t>
      </w:r>
      <w:r>
        <w:rPr>
          <w:rFonts w:ascii="Garamond" w:hAnsi="Garamond"/>
          <w:sz w:val="22"/>
        </w:rPr>
        <w:t xml:space="preserve"> – </w:t>
      </w:r>
      <w:proofErr w:type="spellStart"/>
      <w:r>
        <w:rPr>
          <w:rFonts w:ascii="Garamond" w:hAnsi="Garamond"/>
          <w:sz w:val="22"/>
        </w:rPr>
        <w:t>dalej</w:t>
      </w:r>
      <w:proofErr w:type="spellEnd"/>
      <w:r>
        <w:rPr>
          <w:rFonts w:ascii="Garamond" w:hAnsi="Garamond"/>
          <w:sz w:val="22"/>
        </w:rPr>
        <w:t xml:space="preserve"> „</w:t>
      </w:r>
      <w:proofErr w:type="spellStart"/>
      <w:r>
        <w:rPr>
          <w:rFonts w:ascii="Garamond" w:hAnsi="Garamond"/>
          <w:sz w:val="22"/>
        </w:rPr>
        <w:t>ustawa</w:t>
      </w:r>
      <w:proofErr w:type="spellEnd"/>
      <w:r>
        <w:rPr>
          <w:rFonts w:ascii="Garamond" w:hAnsi="Garamond"/>
          <w:sz w:val="22"/>
        </w:rPr>
        <w:t xml:space="preserve"> </w:t>
      </w:r>
      <w:proofErr w:type="spellStart"/>
      <w:r>
        <w:rPr>
          <w:rFonts w:ascii="Garamond" w:hAnsi="Garamond"/>
          <w:sz w:val="22"/>
        </w:rPr>
        <w:t>Pzp</w:t>
      </w:r>
      <w:proofErr w:type="spellEnd"/>
      <w:r>
        <w:rPr>
          <w:rFonts w:ascii="Garamond" w:hAnsi="Garamond"/>
          <w:sz w:val="22"/>
        </w:rPr>
        <w:t>”</w:t>
      </w:r>
      <w:r w:rsidRPr="006133E0">
        <w:rPr>
          <w:rFonts w:ascii="Garamond" w:hAnsi="Garamond"/>
          <w:sz w:val="22"/>
        </w:rPr>
        <w:t xml:space="preserve"> w </w:t>
      </w:r>
      <w:proofErr w:type="spellStart"/>
      <w:r w:rsidRPr="006133E0">
        <w:rPr>
          <w:rFonts w:ascii="Garamond" w:hAnsi="Garamond"/>
          <w:sz w:val="22"/>
        </w:rPr>
        <w:t>trybie</w:t>
      </w:r>
      <w:proofErr w:type="spellEnd"/>
      <w:r>
        <w:rPr>
          <w:rFonts w:ascii="Garamond" w:hAnsi="Garamond"/>
          <w:sz w:val="22"/>
        </w:rPr>
        <w:t xml:space="preserve"> </w:t>
      </w:r>
      <w:proofErr w:type="spellStart"/>
      <w:r w:rsidRPr="006133E0">
        <w:rPr>
          <w:rFonts w:ascii="Garamond" w:hAnsi="Garamond"/>
          <w:sz w:val="22"/>
        </w:rPr>
        <w:t>podstawowym</w:t>
      </w:r>
      <w:proofErr w:type="spellEnd"/>
      <w:r w:rsidRPr="006133E0">
        <w:rPr>
          <w:rFonts w:ascii="Garamond" w:hAnsi="Garamond"/>
          <w:sz w:val="22"/>
        </w:rPr>
        <w:t xml:space="preserve"> bez </w:t>
      </w:r>
      <w:proofErr w:type="spellStart"/>
      <w:r w:rsidRPr="006133E0">
        <w:rPr>
          <w:rFonts w:ascii="Garamond" w:hAnsi="Garamond"/>
          <w:sz w:val="22"/>
        </w:rPr>
        <w:t>negocjacji</w:t>
      </w:r>
      <w:proofErr w:type="spellEnd"/>
      <w:r>
        <w:rPr>
          <w:rFonts w:ascii="Garamond" w:hAnsi="Garamond"/>
          <w:sz w:val="22"/>
        </w:rPr>
        <w:t>.</w:t>
      </w:r>
    </w:p>
    <w:p w14:paraId="60A64BD2" w14:textId="229E237B" w:rsidR="00762658" w:rsidRDefault="00762658" w:rsidP="00762658">
      <w:pPr>
        <w:ind w:right="46"/>
        <w:jc w:val="both"/>
        <w:rPr>
          <w:rFonts w:ascii="Garamond" w:hAnsi="Garamond"/>
          <w:b/>
          <w:u w:val="single"/>
        </w:rPr>
      </w:pPr>
      <w:r w:rsidRPr="006133E0">
        <w:rPr>
          <w:rFonts w:ascii="Garamond" w:hAnsi="Garamond"/>
          <w:sz w:val="22"/>
        </w:rPr>
        <w:t xml:space="preserve"> </w:t>
      </w:r>
    </w:p>
    <w:p w14:paraId="66B7A475" w14:textId="77777777" w:rsidR="00762658" w:rsidRDefault="00762658" w:rsidP="00762658">
      <w:pPr>
        <w:ind w:right="46"/>
        <w:rPr>
          <w:rFonts w:ascii="Garamond" w:hAnsi="Garamond"/>
          <w:b/>
          <w:u w:val="single"/>
        </w:rPr>
      </w:pPr>
    </w:p>
    <w:p w14:paraId="2E2D0F4C" w14:textId="77777777" w:rsidR="00762658" w:rsidRPr="00DE6B9A" w:rsidRDefault="00762658" w:rsidP="00762658">
      <w:pPr>
        <w:suppressAutoHyphens/>
        <w:jc w:val="center"/>
        <w:rPr>
          <w:rFonts w:ascii="Garamond" w:hAnsi="Garamond"/>
          <w:b/>
          <w:sz w:val="22"/>
        </w:rPr>
      </w:pPr>
      <w:proofErr w:type="spellStart"/>
      <w:r w:rsidRPr="00DE6B9A">
        <w:rPr>
          <w:rFonts w:ascii="Garamond" w:hAnsi="Garamond"/>
          <w:b/>
          <w:sz w:val="22"/>
        </w:rPr>
        <w:t>Adres</w:t>
      </w:r>
      <w:proofErr w:type="spellEnd"/>
      <w:r w:rsidRPr="00DE6B9A">
        <w:rPr>
          <w:rFonts w:ascii="Garamond" w:hAnsi="Garamond"/>
          <w:b/>
          <w:sz w:val="22"/>
        </w:rPr>
        <w:t xml:space="preserve"> </w:t>
      </w:r>
      <w:proofErr w:type="spellStart"/>
      <w:r w:rsidRPr="00DE6B9A">
        <w:rPr>
          <w:rFonts w:ascii="Garamond" w:hAnsi="Garamond"/>
          <w:b/>
          <w:sz w:val="22"/>
        </w:rPr>
        <w:t>strony</w:t>
      </w:r>
      <w:proofErr w:type="spellEnd"/>
      <w:r w:rsidRPr="00DE6B9A">
        <w:rPr>
          <w:rFonts w:ascii="Garamond" w:hAnsi="Garamond"/>
          <w:b/>
          <w:sz w:val="22"/>
        </w:rPr>
        <w:t xml:space="preserve"> </w:t>
      </w:r>
      <w:proofErr w:type="spellStart"/>
      <w:r w:rsidRPr="00DE6B9A">
        <w:rPr>
          <w:rFonts w:ascii="Garamond" w:hAnsi="Garamond"/>
          <w:b/>
          <w:sz w:val="22"/>
        </w:rPr>
        <w:t>internetowej</w:t>
      </w:r>
      <w:proofErr w:type="spellEnd"/>
      <w:r w:rsidRPr="00DE6B9A">
        <w:rPr>
          <w:rFonts w:ascii="Garamond" w:hAnsi="Garamond"/>
          <w:b/>
          <w:sz w:val="22"/>
        </w:rPr>
        <w:t xml:space="preserve"> </w:t>
      </w:r>
      <w:proofErr w:type="spellStart"/>
      <w:r w:rsidRPr="00DE6B9A">
        <w:rPr>
          <w:rFonts w:ascii="Garamond" w:hAnsi="Garamond"/>
          <w:b/>
          <w:sz w:val="22"/>
        </w:rPr>
        <w:t>prowadzonego</w:t>
      </w:r>
      <w:proofErr w:type="spellEnd"/>
      <w:r w:rsidRPr="00DE6B9A">
        <w:rPr>
          <w:rFonts w:ascii="Garamond" w:hAnsi="Garamond"/>
          <w:b/>
          <w:sz w:val="22"/>
        </w:rPr>
        <w:t xml:space="preserve"> </w:t>
      </w:r>
      <w:proofErr w:type="spellStart"/>
      <w:r w:rsidRPr="00DE6B9A">
        <w:rPr>
          <w:rFonts w:ascii="Garamond" w:hAnsi="Garamond"/>
          <w:b/>
          <w:sz w:val="22"/>
        </w:rPr>
        <w:t>postępowania</w:t>
      </w:r>
      <w:proofErr w:type="spellEnd"/>
      <w:r w:rsidRPr="00DE6B9A">
        <w:rPr>
          <w:rFonts w:ascii="Garamond" w:hAnsi="Garamond"/>
          <w:b/>
          <w:sz w:val="22"/>
        </w:rPr>
        <w:t>:</w:t>
      </w:r>
    </w:p>
    <w:p w14:paraId="11B09494" w14:textId="77777777" w:rsidR="00762658" w:rsidRPr="00853D1F" w:rsidRDefault="00762658" w:rsidP="00762658">
      <w:pPr>
        <w:suppressAutoHyphens/>
        <w:jc w:val="center"/>
        <w:rPr>
          <w:rFonts w:ascii="Garamond" w:hAnsi="Garamond"/>
          <w:sz w:val="22"/>
        </w:rPr>
      </w:pPr>
    </w:p>
    <w:p w14:paraId="524F1ED7" w14:textId="5F3AF3DE" w:rsidR="00762658" w:rsidRPr="00FA2987" w:rsidRDefault="009746A8" w:rsidP="00762658">
      <w:pPr>
        <w:ind w:right="46"/>
        <w:rPr>
          <w:sz w:val="20"/>
          <w:szCs w:val="20"/>
        </w:rPr>
      </w:pPr>
      <w:hyperlink r:id="rId8" w:history="1">
        <w:r w:rsidR="00FA2987" w:rsidRPr="00FA2987">
          <w:rPr>
            <w:rStyle w:val="Hipercze"/>
            <w:sz w:val="20"/>
            <w:szCs w:val="20"/>
          </w:rPr>
          <w:t>https://ezamowienia.gov.pl/mp-client/search/list/ocds-148610-8fe3b354-4b79-4273-a077-d8d10cef5f35</w:t>
        </w:r>
      </w:hyperlink>
    </w:p>
    <w:p w14:paraId="46B9F866" w14:textId="77777777" w:rsidR="00FA2987" w:rsidRPr="00FA2987" w:rsidRDefault="00FA2987" w:rsidP="00762658">
      <w:pPr>
        <w:ind w:right="46"/>
        <w:rPr>
          <w:rFonts w:ascii="Garamond" w:hAnsi="Garamond"/>
          <w:b/>
          <w:sz w:val="20"/>
          <w:szCs w:val="20"/>
          <w:u w:val="single"/>
        </w:rPr>
      </w:pPr>
    </w:p>
    <w:p w14:paraId="405EFA6B" w14:textId="77777777" w:rsidR="00762658" w:rsidRPr="00FA2987" w:rsidRDefault="00762658" w:rsidP="00762658">
      <w:pPr>
        <w:ind w:right="46"/>
        <w:rPr>
          <w:rFonts w:ascii="Garamond" w:hAnsi="Garamond"/>
          <w:b/>
          <w:sz w:val="20"/>
          <w:szCs w:val="20"/>
          <w:u w:val="single"/>
        </w:rPr>
      </w:pPr>
    </w:p>
    <w:p w14:paraId="39FDA874" w14:textId="77777777" w:rsidR="007B341B" w:rsidRPr="00D01D4E" w:rsidRDefault="007B341B" w:rsidP="007B341B">
      <w:pPr>
        <w:suppressAutoHyphens/>
        <w:ind w:left="5760"/>
        <w:jc w:val="center"/>
        <w:rPr>
          <w:rFonts w:ascii="Garamond" w:hAnsi="Garamond"/>
          <w:b/>
          <w:smallCaps/>
          <w:sz w:val="18"/>
          <w:szCs w:val="18"/>
        </w:rPr>
      </w:pPr>
      <w:r w:rsidRPr="00D01D4E">
        <w:rPr>
          <w:rFonts w:ascii="Garamond" w:hAnsi="Garamond"/>
          <w:b/>
          <w:smallCaps/>
          <w:sz w:val="18"/>
          <w:szCs w:val="18"/>
        </w:rPr>
        <w:t xml:space="preserve">I ZASTĘPCA KOMENDANTA WOJEWÓDZKIEGO </w:t>
      </w:r>
    </w:p>
    <w:p w14:paraId="533447BA" w14:textId="77777777" w:rsidR="007B341B" w:rsidRPr="00D01D4E" w:rsidRDefault="007B341B" w:rsidP="007B341B">
      <w:pPr>
        <w:suppressAutoHyphens/>
        <w:ind w:left="5760"/>
        <w:jc w:val="center"/>
        <w:rPr>
          <w:rFonts w:ascii="Garamond" w:hAnsi="Garamond"/>
          <w:b/>
          <w:smallCaps/>
          <w:sz w:val="18"/>
          <w:szCs w:val="18"/>
        </w:rPr>
      </w:pPr>
      <w:r w:rsidRPr="00D01D4E">
        <w:rPr>
          <w:rFonts w:ascii="Garamond" w:hAnsi="Garamond"/>
          <w:b/>
          <w:smallCaps/>
          <w:sz w:val="18"/>
          <w:szCs w:val="18"/>
        </w:rPr>
        <w:t>POLICJI W OLSZTYNIE</w:t>
      </w:r>
    </w:p>
    <w:p w14:paraId="17B07F64" w14:textId="77777777" w:rsidR="007B341B" w:rsidRDefault="007B341B" w:rsidP="007B341B">
      <w:pPr>
        <w:suppressAutoHyphens/>
        <w:ind w:left="5760"/>
        <w:jc w:val="center"/>
        <w:rPr>
          <w:rFonts w:ascii="Garamond" w:hAnsi="Garamond"/>
          <w:b/>
          <w:smallCaps/>
          <w:sz w:val="18"/>
          <w:szCs w:val="18"/>
        </w:rPr>
      </w:pPr>
      <w:r w:rsidRPr="00D01D4E">
        <w:rPr>
          <w:rFonts w:ascii="Garamond" w:hAnsi="Garamond"/>
          <w:b/>
          <w:smallCaps/>
          <w:sz w:val="18"/>
          <w:szCs w:val="18"/>
        </w:rPr>
        <w:t xml:space="preserve"> </w:t>
      </w:r>
      <w:r w:rsidRPr="00D01D4E">
        <w:rPr>
          <w:rFonts w:ascii="Garamond" w:hAnsi="Garamond"/>
          <w:b/>
          <w:smallCaps/>
          <w:sz w:val="18"/>
          <w:szCs w:val="18"/>
        </w:rPr>
        <w:tab/>
      </w:r>
      <w:r w:rsidRPr="00D01D4E">
        <w:rPr>
          <w:rFonts w:ascii="Garamond" w:hAnsi="Garamond"/>
          <w:b/>
          <w:smallCaps/>
          <w:sz w:val="18"/>
          <w:szCs w:val="18"/>
        </w:rPr>
        <w:tab/>
      </w:r>
      <w:r w:rsidRPr="00D01D4E">
        <w:rPr>
          <w:rFonts w:ascii="Garamond" w:hAnsi="Garamond"/>
          <w:b/>
          <w:smallCaps/>
          <w:sz w:val="18"/>
          <w:szCs w:val="18"/>
        </w:rPr>
        <w:tab/>
      </w:r>
      <w:r w:rsidRPr="00D01D4E">
        <w:rPr>
          <w:rFonts w:ascii="Garamond" w:hAnsi="Garamond"/>
          <w:b/>
          <w:smallCaps/>
          <w:sz w:val="18"/>
          <w:szCs w:val="18"/>
        </w:rPr>
        <w:tab/>
      </w:r>
      <w:r w:rsidRPr="00D01D4E">
        <w:rPr>
          <w:rFonts w:ascii="Garamond" w:hAnsi="Garamond"/>
          <w:b/>
          <w:smallCaps/>
          <w:sz w:val="18"/>
          <w:szCs w:val="18"/>
        </w:rPr>
        <w:tab/>
      </w:r>
    </w:p>
    <w:p w14:paraId="6913EA7B" w14:textId="77777777" w:rsidR="007B341B" w:rsidRPr="00D01D4E" w:rsidRDefault="007B341B" w:rsidP="007B341B">
      <w:pPr>
        <w:suppressAutoHyphens/>
        <w:ind w:left="5760"/>
        <w:jc w:val="center"/>
        <w:rPr>
          <w:rFonts w:ascii="Garamond" w:hAnsi="Garamond"/>
          <w:b/>
          <w:smallCaps/>
          <w:sz w:val="18"/>
          <w:szCs w:val="18"/>
        </w:rPr>
      </w:pPr>
      <w:r w:rsidRPr="00D01D4E">
        <w:rPr>
          <w:rFonts w:ascii="Garamond" w:hAnsi="Garamond"/>
          <w:b/>
          <w:smallCaps/>
          <w:sz w:val="18"/>
          <w:szCs w:val="18"/>
        </w:rPr>
        <w:t>/-/ INSP. JAROSŁAW BRZOZOWSKI</w:t>
      </w:r>
    </w:p>
    <w:p w14:paraId="659ADC85" w14:textId="5A3E49B2" w:rsidR="00762658" w:rsidRPr="00853D1F" w:rsidRDefault="00762658" w:rsidP="00762658">
      <w:pPr>
        <w:suppressAutoHyphens/>
        <w:ind w:left="5760"/>
        <w:jc w:val="center"/>
        <w:rPr>
          <w:rFonts w:ascii="Garamond" w:hAnsi="Garamond"/>
          <w:b/>
          <w:smallCaps/>
          <w:sz w:val="22"/>
        </w:rPr>
      </w:pPr>
      <w:r w:rsidRPr="00853D1F">
        <w:rPr>
          <w:rFonts w:ascii="Garamond" w:hAnsi="Garamond"/>
          <w:b/>
          <w:smallCaps/>
          <w:sz w:val="22"/>
        </w:rPr>
        <w:t>__</w:t>
      </w:r>
      <w:r>
        <w:rPr>
          <w:rFonts w:ascii="Garamond" w:hAnsi="Garamond"/>
          <w:b/>
          <w:smallCaps/>
          <w:sz w:val="22"/>
        </w:rPr>
        <w:t>________________________</w:t>
      </w:r>
    </w:p>
    <w:p w14:paraId="010AB7E8" w14:textId="77777777" w:rsidR="00762658" w:rsidRDefault="00762658" w:rsidP="00762658">
      <w:pPr>
        <w:suppressAutoHyphens/>
        <w:ind w:left="5672"/>
        <w:jc w:val="center"/>
        <w:rPr>
          <w:rFonts w:ascii="Garamond" w:hAnsi="Garamond"/>
          <w:caps/>
          <w:sz w:val="22"/>
          <w:lang w:eastAsia="en-US"/>
        </w:rPr>
      </w:pPr>
    </w:p>
    <w:p w14:paraId="133DEDBD" w14:textId="77777777" w:rsidR="00762658" w:rsidRPr="00853D1F" w:rsidRDefault="00762658" w:rsidP="00762658">
      <w:pPr>
        <w:suppressAutoHyphens/>
        <w:ind w:left="5672"/>
        <w:jc w:val="center"/>
        <w:rPr>
          <w:rFonts w:ascii="Garamond" w:hAnsi="Garamond"/>
          <w:caps/>
          <w:sz w:val="22"/>
          <w:lang w:eastAsia="en-US"/>
        </w:rPr>
      </w:pPr>
      <w:r w:rsidRPr="00853D1F">
        <w:rPr>
          <w:rFonts w:ascii="Garamond" w:hAnsi="Garamond"/>
          <w:caps/>
          <w:sz w:val="22"/>
          <w:lang w:eastAsia="en-US"/>
        </w:rPr>
        <w:t>Akceptacja KIEROWNIKA Zamawiającego</w:t>
      </w:r>
    </w:p>
    <w:p w14:paraId="49D636D0" w14:textId="77777777" w:rsidR="00762658" w:rsidRPr="00853D1F" w:rsidRDefault="00762658" w:rsidP="00762658">
      <w:pPr>
        <w:suppressAutoHyphens/>
        <w:ind w:left="5672"/>
        <w:jc w:val="center"/>
        <w:rPr>
          <w:rFonts w:ascii="Garamond" w:hAnsi="Garamond"/>
          <w:caps/>
          <w:sz w:val="22"/>
          <w:lang w:eastAsia="en-US"/>
        </w:rPr>
      </w:pPr>
      <w:r w:rsidRPr="00853D1F">
        <w:rPr>
          <w:rFonts w:ascii="Garamond" w:hAnsi="Garamond"/>
          <w:caps/>
          <w:sz w:val="22"/>
          <w:lang w:eastAsia="en-US"/>
        </w:rPr>
        <w:t>LUB OSOBY UPOWAŻNIONEJ</w:t>
      </w:r>
    </w:p>
    <w:p w14:paraId="3A01B606" w14:textId="77777777" w:rsidR="00762658" w:rsidRDefault="00762658" w:rsidP="00762658">
      <w:pPr>
        <w:suppressAutoHyphens/>
        <w:rPr>
          <w:rFonts w:ascii="Garamond" w:hAnsi="Garamond"/>
          <w:sz w:val="22"/>
        </w:rPr>
      </w:pPr>
    </w:p>
    <w:p w14:paraId="6EB0C7EA" w14:textId="77777777" w:rsidR="00762658" w:rsidRDefault="00762658" w:rsidP="00762658">
      <w:pPr>
        <w:suppressAutoHyphens/>
        <w:rPr>
          <w:rFonts w:ascii="Garamond" w:hAnsi="Garamond"/>
          <w:sz w:val="22"/>
        </w:rPr>
      </w:pPr>
    </w:p>
    <w:p w14:paraId="0EF23DA5" w14:textId="77777777" w:rsidR="00762658" w:rsidRPr="00853D1F" w:rsidRDefault="00762658" w:rsidP="00762658">
      <w:pPr>
        <w:suppressAutoHyphens/>
        <w:rPr>
          <w:rFonts w:ascii="Garamond" w:hAnsi="Garamond"/>
          <w:sz w:val="22"/>
        </w:rPr>
      </w:pPr>
    </w:p>
    <w:p w14:paraId="7C06222D" w14:textId="39093BB2" w:rsidR="00762658" w:rsidRDefault="00762658" w:rsidP="00762658">
      <w:pPr>
        <w:spacing w:line="259" w:lineRule="auto"/>
        <w:ind w:right="46"/>
        <w:jc w:val="center"/>
        <w:rPr>
          <w:rFonts w:ascii="Garamond" w:hAnsi="Garamond"/>
          <w:sz w:val="22"/>
          <w:lang w:eastAsia="en-US"/>
        </w:rPr>
      </w:pPr>
      <w:r w:rsidRPr="00853D1F">
        <w:rPr>
          <w:rFonts w:ascii="Garamond" w:hAnsi="Garamond"/>
          <w:sz w:val="22"/>
          <w:lang w:eastAsia="en-US"/>
        </w:rPr>
        <w:t xml:space="preserve">Olsztyn, </w:t>
      </w:r>
      <w:proofErr w:type="spellStart"/>
      <w:r w:rsidRPr="00853D1F">
        <w:rPr>
          <w:rFonts w:ascii="Garamond" w:hAnsi="Garamond"/>
          <w:sz w:val="22"/>
          <w:lang w:eastAsia="en-US"/>
        </w:rPr>
        <w:t>dnia</w:t>
      </w:r>
      <w:proofErr w:type="spellEnd"/>
      <w:r>
        <w:rPr>
          <w:rFonts w:ascii="Garamond" w:hAnsi="Garamond"/>
          <w:sz w:val="22"/>
          <w:lang w:eastAsia="en-US"/>
        </w:rPr>
        <w:t xml:space="preserve"> </w:t>
      </w:r>
      <w:r w:rsidR="00757359">
        <w:rPr>
          <w:rFonts w:ascii="Garamond" w:hAnsi="Garamond"/>
          <w:sz w:val="22"/>
          <w:lang w:eastAsia="en-US"/>
        </w:rPr>
        <w:t xml:space="preserve">15 </w:t>
      </w:r>
      <w:proofErr w:type="spellStart"/>
      <w:r w:rsidR="00757359">
        <w:rPr>
          <w:rFonts w:ascii="Garamond" w:hAnsi="Garamond"/>
          <w:sz w:val="22"/>
          <w:lang w:eastAsia="en-US"/>
        </w:rPr>
        <w:t>stycznia</w:t>
      </w:r>
      <w:proofErr w:type="spellEnd"/>
      <w:r w:rsidR="00757359">
        <w:rPr>
          <w:rFonts w:ascii="Garamond" w:hAnsi="Garamond"/>
          <w:sz w:val="22"/>
          <w:lang w:eastAsia="en-US"/>
        </w:rPr>
        <w:t xml:space="preserve"> </w:t>
      </w:r>
      <w:r w:rsidRPr="00853D1F">
        <w:rPr>
          <w:rFonts w:ascii="Garamond" w:hAnsi="Garamond"/>
          <w:sz w:val="22"/>
          <w:lang w:eastAsia="en-US"/>
        </w:rPr>
        <w:t>202</w:t>
      </w:r>
      <w:r>
        <w:rPr>
          <w:rFonts w:ascii="Garamond" w:hAnsi="Garamond"/>
          <w:sz w:val="22"/>
          <w:lang w:eastAsia="en-US"/>
        </w:rPr>
        <w:t>6</w:t>
      </w:r>
      <w:r w:rsidRPr="00853D1F">
        <w:rPr>
          <w:rFonts w:ascii="Garamond" w:hAnsi="Garamond"/>
          <w:sz w:val="22"/>
          <w:lang w:eastAsia="en-US"/>
        </w:rPr>
        <w:t xml:space="preserve"> r.</w:t>
      </w:r>
    </w:p>
    <w:p w14:paraId="16C15924" w14:textId="77777777" w:rsidR="009F2AA1" w:rsidRPr="00C04233" w:rsidRDefault="009F2AA1" w:rsidP="00160D2D">
      <w:pPr>
        <w:pStyle w:val="Tekstpodstawowy"/>
        <w:suppressAutoHyphens/>
        <w:spacing w:line="276" w:lineRule="auto"/>
        <w:rPr>
          <w:rFonts w:ascii="Garamond" w:hAnsi="Garamond" w:cs="Garamond"/>
          <w:b/>
          <w:sz w:val="32"/>
          <w:szCs w:val="32"/>
          <w:lang w:val="pl-PL"/>
        </w:rPr>
      </w:pPr>
      <w:r w:rsidRPr="00C04233">
        <w:rPr>
          <w:rFonts w:ascii="Garamond" w:hAnsi="Garamond" w:cs="Garamond"/>
          <w:b/>
          <w:sz w:val="32"/>
          <w:szCs w:val="32"/>
          <w:lang w:val="pl-PL"/>
        </w:rPr>
        <w:lastRenderedPageBreak/>
        <w:t>Spis treści:</w:t>
      </w:r>
    </w:p>
    <w:p w14:paraId="12857640" w14:textId="77777777" w:rsidR="009452DD" w:rsidRPr="00C04233" w:rsidRDefault="009452DD" w:rsidP="00160D2D">
      <w:pPr>
        <w:pStyle w:val="Tekstpodstawowy"/>
        <w:suppressAutoHyphens/>
        <w:spacing w:line="276" w:lineRule="auto"/>
        <w:rPr>
          <w:rFonts w:ascii="Garamond" w:hAnsi="Garamond" w:cs="Garamond"/>
          <w:lang w:val="pl-PL"/>
        </w:rPr>
      </w:pPr>
    </w:p>
    <w:p w14:paraId="25162342"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 xml:space="preserve">Rozdział I – </w:t>
      </w:r>
      <w:r w:rsidR="005F16A7" w:rsidRPr="00C04233">
        <w:rPr>
          <w:rFonts w:ascii="Garamond" w:hAnsi="Garamond" w:cs="Garamond"/>
          <w:lang w:val="pl-PL"/>
        </w:rPr>
        <w:tab/>
      </w:r>
      <w:r w:rsidR="005F16A7" w:rsidRPr="00C04233">
        <w:rPr>
          <w:rFonts w:ascii="Garamond" w:hAnsi="Garamond" w:cs="Garamond"/>
          <w:lang w:val="pl-PL"/>
        </w:rPr>
        <w:tab/>
      </w:r>
      <w:r w:rsidRPr="00C04233">
        <w:rPr>
          <w:rFonts w:ascii="Garamond" w:hAnsi="Garamond" w:cs="Garamond"/>
          <w:lang w:val="pl-PL"/>
        </w:rPr>
        <w:t>Zamawiający,</w:t>
      </w:r>
    </w:p>
    <w:p w14:paraId="5D5362AE"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II –</w:t>
      </w:r>
      <w:r w:rsidR="005F16A7" w:rsidRPr="00C04233">
        <w:rPr>
          <w:rFonts w:ascii="Garamond" w:hAnsi="Garamond" w:cs="Garamond"/>
          <w:lang w:val="pl-PL"/>
        </w:rPr>
        <w:t xml:space="preserve"> </w:t>
      </w:r>
      <w:r w:rsidR="005F16A7" w:rsidRPr="00C04233">
        <w:rPr>
          <w:rFonts w:ascii="Garamond" w:hAnsi="Garamond" w:cs="Garamond"/>
          <w:lang w:val="pl-PL"/>
        </w:rPr>
        <w:tab/>
      </w:r>
      <w:r w:rsidR="005F16A7" w:rsidRPr="00C04233">
        <w:rPr>
          <w:rFonts w:ascii="Garamond" w:hAnsi="Garamond" w:cs="Garamond"/>
          <w:lang w:val="pl-PL"/>
        </w:rPr>
        <w:tab/>
      </w:r>
      <w:r w:rsidR="00F70EA8" w:rsidRPr="00C04233">
        <w:rPr>
          <w:rFonts w:ascii="Garamond" w:hAnsi="Garamond" w:cs="Garamond"/>
          <w:lang w:val="pl-PL"/>
        </w:rPr>
        <w:t>Tryb udziele</w:t>
      </w:r>
      <w:r w:rsidRPr="00C04233">
        <w:rPr>
          <w:rFonts w:ascii="Garamond" w:hAnsi="Garamond" w:cs="Garamond"/>
          <w:lang w:val="pl-PL"/>
        </w:rPr>
        <w:t>nia zamówienia,</w:t>
      </w:r>
    </w:p>
    <w:p w14:paraId="62FDA6E5"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III –</w:t>
      </w:r>
      <w:r w:rsidR="005F16A7" w:rsidRPr="00C04233">
        <w:rPr>
          <w:rFonts w:ascii="Garamond" w:hAnsi="Garamond" w:cs="Garamond"/>
          <w:lang w:val="pl-PL"/>
        </w:rPr>
        <w:t xml:space="preserve"> </w:t>
      </w:r>
      <w:r w:rsidR="005F16A7" w:rsidRPr="00C04233">
        <w:rPr>
          <w:rFonts w:ascii="Garamond" w:hAnsi="Garamond" w:cs="Garamond"/>
          <w:lang w:val="pl-PL"/>
        </w:rPr>
        <w:tab/>
      </w:r>
      <w:r w:rsidR="005F16A7" w:rsidRPr="00C04233">
        <w:rPr>
          <w:rFonts w:ascii="Garamond" w:hAnsi="Garamond" w:cs="Garamond"/>
          <w:lang w:val="pl-PL"/>
        </w:rPr>
        <w:tab/>
      </w:r>
      <w:r w:rsidRPr="00C04233">
        <w:rPr>
          <w:rFonts w:ascii="Garamond" w:hAnsi="Garamond" w:cs="Garamond"/>
          <w:lang w:val="pl-PL"/>
        </w:rPr>
        <w:t>Opis przedmiotu zamówienia,</w:t>
      </w:r>
    </w:p>
    <w:p w14:paraId="37F8786F"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IV –</w:t>
      </w:r>
      <w:r w:rsidR="005F16A7" w:rsidRPr="00C04233">
        <w:rPr>
          <w:rFonts w:ascii="Garamond" w:hAnsi="Garamond" w:cs="Garamond"/>
          <w:lang w:val="pl-PL"/>
        </w:rPr>
        <w:t xml:space="preserve"> </w:t>
      </w:r>
      <w:r w:rsidR="005F16A7" w:rsidRPr="00C04233">
        <w:rPr>
          <w:rFonts w:ascii="Garamond" w:hAnsi="Garamond" w:cs="Garamond"/>
          <w:lang w:val="pl-PL"/>
        </w:rPr>
        <w:tab/>
      </w:r>
      <w:r w:rsidR="005F16A7" w:rsidRPr="00C04233">
        <w:rPr>
          <w:rFonts w:ascii="Garamond" w:hAnsi="Garamond" w:cs="Garamond"/>
          <w:lang w:val="pl-PL"/>
        </w:rPr>
        <w:tab/>
      </w:r>
      <w:r w:rsidR="001921FE" w:rsidRPr="00C04233">
        <w:rPr>
          <w:rFonts w:ascii="Garamond" w:hAnsi="Garamond" w:cs="Garamond"/>
          <w:lang w:val="pl-PL"/>
        </w:rPr>
        <w:t>Wizja lokalna,</w:t>
      </w:r>
    </w:p>
    <w:p w14:paraId="5230FA9D"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V –</w:t>
      </w:r>
      <w:r w:rsidR="003708CE" w:rsidRPr="00C04233">
        <w:rPr>
          <w:rFonts w:ascii="Garamond" w:hAnsi="Garamond" w:cs="Garamond"/>
          <w:lang w:val="pl-PL"/>
        </w:rPr>
        <w:t xml:space="preserve"> </w:t>
      </w:r>
      <w:r w:rsidR="005F16A7" w:rsidRPr="00C04233">
        <w:rPr>
          <w:rFonts w:ascii="Garamond" w:hAnsi="Garamond" w:cs="Garamond"/>
          <w:lang w:val="pl-PL"/>
        </w:rPr>
        <w:tab/>
      </w:r>
      <w:r w:rsidR="005F16A7" w:rsidRPr="00C04233">
        <w:rPr>
          <w:rFonts w:ascii="Garamond" w:hAnsi="Garamond" w:cs="Garamond"/>
          <w:lang w:val="pl-PL"/>
        </w:rPr>
        <w:tab/>
      </w:r>
      <w:r w:rsidR="001921FE" w:rsidRPr="00C04233">
        <w:rPr>
          <w:rFonts w:ascii="Garamond" w:hAnsi="Garamond" w:cs="Garamond"/>
          <w:lang w:val="pl-PL"/>
        </w:rPr>
        <w:t>Podwykonawstwo,</w:t>
      </w:r>
    </w:p>
    <w:p w14:paraId="3C0B2D08"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VI –</w:t>
      </w:r>
      <w:r w:rsidR="005F16A7" w:rsidRPr="00C04233">
        <w:rPr>
          <w:rFonts w:ascii="Garamond" w:hAnsi="Garamond" w:cs="Garamond"/>
          <w:lang w:val="pl-PL"/>
        </w:rPr>
        <w:t xml:space="preserve"> </w:t>
      </w:r>
      <w:r w:rsidR="005F16A7" w:rsidRPr="00C04233">
        <w:rPr>
          <w:rFonts w:ascii="Garamond" w:hAnsi="Garamond" w:cs="Garamond"/>
          <w:lang w:val="pl-PL"/>
        </w:rPr>
        <w:tab/>
      </w:r>
      <w:r w:rsidR="005F16A7" w:rsidRPr="00C04233">
        <w:rPr>
          <w:rFonts w:ascii="Garamond" w:hAnsi="Garamond" w:cs="Garamond"/>
          <w:lang w:val="pl-PL"/>
        </w:rPr>
        <w:tab/>
      </w:r>
      <w:r w:rsidR="00CF0CBB" w:rsidRPr="00C04233">
        <w:rPr>
          <w:rFonts w:ascii="Garamond" w:hAnsi="Garamond" w:cs="Garamond"/>
          <w:lang w:val="pl-PL"/>
        </w:rPr>
        <w:t>Termin wykonania zamówienia,</w:t>
      </w:r>
    </w:p>
    <w:p w14:paraId="13CB5723"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VII –</w:t>
      </w:r>
      <w:r w:rsidR="005F16A7" w:rsidRPr="00C04233">
        <w:rPr>
          <w:rFonts w:ascii="Garamond" w:hAnsi="Garamond" w:cs="Garamond"/>
          <w:lang w:val="pl-PL"/>
        </w:rPr>
        <w:t xml:space="preserve"> </w:t>
      </w:r>
      <w:r w:rsidR="005F16A7" w:rsidRPr="00C04233">
        <w:rPr>
          <w:rFonts w:ascii="Garamond" w:hAnsi="Garamond" w:cs="Garamond"/>
          <w:lang w:val="pl-PL"/>
        </w:rPr>
        <w:tab/>
      </w:r>
      <w:r w:rsidRPr="00C04233">
        <w:rPr>
          <w:rFonts w:ascii="Garamond" w:hAnsi="Garamond" w:cs="Garamond"/>
          <w:lang w:val="pl-PL"/>
        </w:rPr>
        <w:t>Warunki udziału w postępowaniu,</w:t>
      </w:r>
    </w:p>
    <w:p w14:paraId="7ADA9B46" w14:textId="77777777" w:rsidR="00EA44C7" w:rsidRPr="00C04233" w:rsidRDefault="00EA44C7"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 xml:space="preserve">Rozdział VIII – </w:t>
      </w:r>
      <w:r w:rsidRPr="00C04233">
        <w:rPr>
          <w:rFonts w:ascii="Garamond" w:hAnsi="Garamond" w:cs="Garamond"/>
          <w:lang w:val="pl-PL"/>
        </w:rPr>
        <w:tab/>
        <w:t>Podstawy wykluczenia z postępowania,</w:t>
      </w:r>
    </w:p>
    <w:p w14:paraId="2F83CA29" w14:textId="77777777" w:rsidR="0061636D" w:rsidRPr="00C04233" w:rsidRDefault="0061636D"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 xml:space="preserve">Rozdział IX – </w:t>
      </w:r>
      <w:r w:rsidRPr="00C04233">
        <w:rPr>
          <w:rFonts w:ascii="Garamond" w:hAnsi="Garamond" w:cs="Garamond"/>
          <w:lang w:val="pl-PL"/>
        </w:rPr>
        <w:tab/>
      </w:r>
      <w:r w:rsidRPr="00C04233">
        <w:rPr>
          <w:rFonts w:ascii="Garamond" w:hAnsi="Garamond" w:cs="Garamond"/>
          <w:lang w:val="pl-PL"/>
        </w:rPr>
        <w:tab/>
        <w:t>Wykaz podmiotowych środków dowodowych,</w:t>
      </w:r>
    </w:p>
    <w:p w14:paraId="6DEF58F0" w14:textId="77777777" w:rsidR="0061636D" w:rsidRPr="00C04233" w:rsidRDefault="0061636D"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 xml:space="preserve">Rozdział X – </w:t>
      </w:r>
      <w:r w:rsidRPr="00C04233">
        <w:rPr>
          <w:rFonts w:ascii="Garamond" w:hAnsi="Garamond" w:cs="Garamond"/>
          <w:lang w:val="pl-PL"/>
        </w:rPr>
        <w:tab/>
      </w:r>
      <w:r w:rsidRPr="00C04233">
        <w:rPr>
          <w:rFonts w:ascii="Garamond" w:hAnsi="Garamond" w:cs="Garamond"/>
          <w:lang w:val="pl-PL"/>
        </w:rPr>
        <w:tab/>
        <w:t>Wykaz przedmiotowych środków dowodowych,</w:t>
      </w:r>
    </w:p>
    <w:p w14:paraId="1233EB6C" w14:textId="77777777" w:rsidR="00D41768" w:rsidRPr="00C04233" w:rsidRDefault="00D41768"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 xml:space="preserve">Rozdział XI – </w:t>
      </w:r>
      <w:r w:rsidRPr="00C04233">
        <w:rPr>
          <w:rFonts w:ascii="Garamond" w:hAnsi="Garamond" w:cs="Garamond"/>
          <w:lang w:val="pl-PL"/>
        </w:rPr>
        <w:tab/>
      </w:r>
      <w:r w:rsidRPr="00C04233">
        <w:rPr>
          <w:rFonts w:ascii="Garamond" w:hAnsi="Garamond" w:cs="Garamond"/>
          <w:lang w:val="pl-PL"/>
        </w:rPr>
        <w:tab/>
        <w:t>Poleganie na zasobach innych podmiotów,</w:t>
      </w:r>
    </w:p>
    <w:p w14:paraId="6CDB4800" w14:textId="77777777" w:rsidR="0019762E" w:rsidRPr="00C04233" w:rsidRDefault="0019762E" w:rsidP="00160D2D">
      <w:pPr>
        <w:pStyle w:val="Tekstpodstawowy"/>
        <w:suppressAutoHyphens/>
        <w:spacing w:line="276" w:lineRule="auto"/>
        <w:ind w:left="2124" w:hanging="2124"/>
        <w:jc w:val="both"/>
        <w:rPr>
          <w:rFonts w:ascii="Garamond" w:hAnsi="Garamond" w:cs="Garamond"/>
          <w:lang w:val="pl-PL"/>
        </w:rPr>
      </w:pPr>
      <w:r w:rsidRPr="00C04233">
        <w:rPr>
          <w:rFonts w:ascii="Garamond" w:hAnsi="Garamond" w:cs="Garamond"/>
          <w:lang w:val="pl-PL"/>
        </w:rPr>
        <w:t xml:space="preserve">Rozdział XII – </w:t>
      </w:r>
      <w:r w:rsidRPr="00C04233">
        <w:rPr>
          <w:rFonts w:ascii="Garamond" w:hAnsi="Garamond" w:cs="Garamond"/>
          <w:lang w:val="pl-PL"/>
        </w:rPr>
        <w:tab/>
        <w:t xml:space="preserve">Opis sposobu udzielania wyjaśnień dotyczących treści SWZ, informacja </w:t>
      </w:r>
      <w:r w:rsidRPr="00C04233">
        <w:rPr>
          <w:rFonts w:ascii="Garamond" w:hAnsi="Garamond" w:cs="Garamond"/>
          <w:lang w:val="pl-PL"/>
        </w:rPr>
        <w:br/>
        <w:t>o sposobie porozumiewania się z Wykonawcami oraz sposobie przekazywania oświadczeń i dokumentów,</w:t>
      </w:r>
    </w:p>
    <w:p w14:paraId="336629ED"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X</w:t>
      </w:r>
      <w:r w:rsidR="005F33BD" w:rsidRPr="00C04233">
        <w:rPr>
          <w:rFonts w:ascii="Garamond" w:hAnsi="Garamond" w:cs="Garamond"/>
          <w:lang w:val="pl-PL"/>
        </w:rPr>
        <w:t>III</w:t>
      </w:r>
      <w:r w:rsidRPr="00C04233">
        <w:rPr>
          <w:rFonts w:ascii="Garamond" w:hAnsi="Garamond" w:cs="Garamond"/>
          <w:lang w:val="pl-PL"/>
        </w:rPr>
        <w:t xml:space="preserve"> –</w:t>
      </w:r>
      <w:r w:rsidR="005F33BD" w:rsidRPr="00C04233">
        <w:rPr>
          <w:rFonts w:ascii="Garamond" w:hAnsi="Garamond" w:cs="Garamond"/>
          <w:lang w:val="pl-PL"/>
        </w:rPr>
        <w:t xml:space="preserve"> </w:t>
      </w:r>
      <w:r w:rsidR="005F33BD" w:rsidRPr="00C04233">
        <w:rPr>
          <w:rFonts w:ascii="Garamond" w:hAnsi="Garamond" w:cs="Garamond"/>
          <w:lang w:val="pl-PL"/>
        </w:rPr>
        <w:tab/>
      </w:r>
      <w:r w:rsidRPr="00C04233">
        <w:rPr>
          <w:rFonts w:ascii="Garamond" w:hAnsi="Garamond" w:cs="Garamond"/>
          <w:lang w:val="pl-PL"/>
        </w:rPr>
        <w:t>Termin związania ofertą,</w:t>
      </w:r>
    </w:p>
    <w:p w14:paraId="716341BC" w14:textId="77777777" w:rsidR="009F2AA1" w:rsidRPr="00C04233" w:rsidRDefault="009F2AA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XI</w:t>
      </w:r>
      <w:r w:rsidR="00EE608E" w:rsidRPr="00C04233">
        <w:rPr>
          <w:rFonts w:ascii="Garamond" w:hAnsi="Garamond" w:cs="Garamond"/>
          <w:lang w:val="pl-PL"/>
        </w:rPr>
        <w:t>V</w:t>
      </w:r>
      <w:r w:rsidRPr="00C04233">
        <w:rPr>
          <w:rFonts w:ascii="Garamond" w:hAnsi="Garamond" w:cs="Garamond"/>
          <w:lang w:val="pl-PL"/>
        </w:rPr>
        <w:t xml:space="preserve"> –</w:t>
      </w:r>
      <w:r w:rsidR="00EE608E" w:rsidRPr="00C04233">
        <w:rPr>
          <w:rFonts w:ascii="Garamond" w:hAnsi="Garamond" w:cs="Garamond"/>
          <w:lang w:val="pl-PL"/>
        </w:rPr>
        <w:t xml:space="preserve"> </w:t>
      </w:r>
      <w:r w:rsidR="00EE608E" w:rsidRPr="00C04233">
        <w:rPr>
          <w:rFonts w:ascii="Garamond" w:hAnsi="Garamond" w:cs="Garamond"/>
          <w:lang w:val="pl-PL"/>
        </w:rPr>
        <w:tab/>
      </w:r>
      <w:r w:rsidRPr="00C04233">
        <w:rPr>
          <w:rFonts w:ascii="Garamond" w:hAnsi="Garamond" w:cs="Garamond"/>
          <w:lang w:val="pl-PL"/>
        </w:rPr>
        <w:t>Opis sposobu przygotowania oferty,</w:t>
      </w:r>
    </w:p>
    <w:p w14:paraId="07DDC4EF" w14:textId="77777777" w:rsidR="009F2AA1" w:rsidRPr="00C04233" w:rsidRDefault="00D63A8A"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XV</w:t>
      </w:r>
      <w:r w:rsidR="009F2AA1" w:rsidRPr="00C04233">
        <w:rPr>
          <w:rFonts w:ascii="Garamond" w:hAnsi="Garamond" w:cs="Garamond"/>
          <w:lang w:val="pl-PL"/>
        </w:rPr>
        <w:t xml:space="preserve"> –</w:t>
      </w:r>
      <w:r w:rsidR="005F16A7" w:rsidRPr="00C04233">
        <w:rPr>
          <w:rFonts w:ascii="Garamond" w:hAnsi="Garamond" w:cs="Garamond"/>
          <w:lang w:val="pl-PL"/>
        </w:rPr>
        <w:t xml:space="preserve"> </w:t>
      </w:r>
      <w:r w:rsidR="005F16A7" w:rsidRPr="00C04233">
        <w:rPr>
          <w:rFonts w:ascii="Garamond" w:hAnsi="Garamond" w:cs="Garamond"/>
          <w:lang w:val="pl-PL"/>
        </w:rPr>
        <w:tab/>
      </w:r>
      <w:r w:rsidR="009F2AA1" w:rsidRPr="00C04233">
        <w:rPr>
          <w:rFonts w:ascii="Garamond" w:hAnsi="Garamond" w:cs="Garamond"/>
          <w:lang w:val="pl-PL"/>
        </w:rPr>
        <w:t>Wadium,</w:t>
      </w:r>
    </w:p>
    <w:p w14:paraId="61D8AD35" w14:textId="77777777" w:rsidR="009F2AA1" w:rsidRPr="00C04233" w:rsidRDefault="00FD537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XV</w:t>
      </w:r>
      <w:r w:rsidR="009F2AA1" w:rsidRPr="00C04233">
        <w:rPr>
          <w:rFonts w:ascii="Garamond" w:hAnsi="Garamond" w:cs="Garamond"/>
          <w:lang w:val="pl-PL"/>
        </w:rPr>
        <w:t>I –</w:t>
      </w:r>
      <w:r w:rsidR="005F16A7" w:rsidRPr="00C04233">
        <w:rPr>
          <w:rFonts w:ascii="Garamond" w:hAnsi="Garamond" w:cs="Garamond"/>
          <w:lang w:val="pl-PL"/>
        </w:rPr>
        <w:tab/>
      </w:r>
      <w:r w:rsidR="009F2AA1" w:rsidRPr="00C04233">
        <w:rPr>
          <w:rFonts w:ascii="Garamond" w:hAnsi="Garamond" w:cs="Garamond"/>
          <w:lang w:val="pl-PL"/>
        </w:rPr>
        <w:t>Miejsce oraz termin składania i otwarcia ofert,</w:t>
      </w:r>
    </w:p>
    <w:p w14:paraId="5079C6C9" w14:textId="77777777" w:rsidR="009F2AA1" w:rsidRPr="00C04233" w:rsidRDefault="00581D6D"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X</w:t>
      </w:r>
      <w:r w:rsidR="009F2AA1" w:rsidRPr="00C04233">
        <w:rPr>
          <w:rFonts w:ascii="Garamond" w:hAnsi="Garamond" w:cs="Garamond"/>
          <w:lang w:val="pl-PL"/>
        </w:rPr>
        <w:t>V</w:t>
      </w:r>
      <w:r w:rsidRPr="00C04233">
        <w:rPr>
          <w:rFonts w:ascii="Garamond" w:hAnsi="Garamond" w:cs="Garamond"/>
          <w:lang w:val="pl-PL"/>
        </w:rPr>
        <w:t>II</w:t>
      </w:r>
      <w:r w:rsidR="009F2AA1" w:rsidRPr="00C04233">
        <w:rPr>
          <w:rFonts w:ascii="Garamond" w:hAnsi="Garamond" w:cs="Garamond"/>
          <w:lang w:val="pl-PL"/>
        </w:rPr>
        <w:t xml:space="preserve"> –</w:t>
      </w:r>
      <w:r w:rsidR="005F16A7" w:rsidRPr="00C04233">
        <w:rPr>
          <w:rFonts w:ascii="Garamond" w:hAnsi="Garamond" w:cs="Garamond"/>
          <w:lang w:val="pl-PL"/>
        </w:rPr>
        <w:tab/>
      </w:r>
      <w:r w:rsidR="009F2AA1" w:rsidRPr="00C04233">
        <w:rPr>
          <w:rFonts w:ascii="Garamond" w:hAnsi="Garamond" w:cs="Garamond"/>
          <w:lang w:val="pl-PL"/>
        </w:rPr>
        <w:t>Opis sposobu obliczenia ceny oferty,</w:t>
      </w:r>
    </w:p>
    <w:p w14:paraId="6ACBE283" w14:textId="77777777" w:rsidR="009F2AA1" w:rsidRPr="00C04233" w:rsidRDefault="009F2AA1" w:rsidP="00160D2D">
      <w:pPr>
        <w:pStyle w:val="Tekstpodstawowy"/>
        <w:suppressAutoHyphens/>
        <w:spacing w:line="276" w:lineRule="auto"/>
        <w:ind w:left="2124" w:hanging="2124"/>
        <w:jc w:val="both"/>
        <w:rPr>
          <w:rFonts w:ascii="Garamond" w:hAnsi="Garamond" w:cs="Garamond"/>
          <w:lang w:val="pl-PL"/>
        </w:rPr>
      </w:pPr>
      <w:r w:rsidRPr="00C04233">
        <w:rPr>
          <w:rFonts w:ascii="Garamond" w:hAnsi="Garamond" w:cs="Garamond"/>
          <w:lang w:val="pl-PL"/>
        </w:rPr>
        <w:t>Rozdział XV</w:t>
      </w:r>
      <w:r w:rsidR="003E6579" w:rsidRPr="00C04233">
        <w:rPr>
          <w:rFonts w:ascii="Garamond" w:hAnsi="Garamond" w:cs="Garamond"/>
          <w:lang w:val="pl-PL"/>
        </w:rPr>
        <w:t>III</w:t>
      </w:r>
      <w:r w:rsidRPr="00C04233">
        <w:rPr>
          <w:rFonts w:ascii="Garamond" w:hAnsi="Garamond" w:cs="Garamond"/>
          <w:lang w:val="pl-PL"/>
        </w:rPr>
        <w:t xml:space="preserve"> –</w:t>
      </w:r>
      <w:r w:rsidR="000448DE" w:rsidRPr="00C04233">
        <w:rPr>
          <w:rFonts w:ascii="Garamond" w:hAnsi="Garamond" w:cs="Garamond"/>
          <w:lang w:val="pl-PL"/>
        </w:rPr>
        <w:tab/>
      </w:r>
      <w:r w:rsidRPr="00C04233">
        <w:rPr>
          <w:rFonts w:ascii="Garamond" w:hAnsi="Garamond" w:cs="Garamond"/>
          <w:lang w:val="pl-PL"/>
        </w:rPr>
        <w:t>Opis kryteriów, którymi Zamawiający będzie kierował się przy wybo</w:t>
      </w:r>
      <w:r w:rsidR="000448DE" w:rsidRPr="00C04233">
        <w:rPr>
          <w:rFonts w:ascii="Garamond" w:hAnsi="Garamond" w:cs="Garamond"/>
          <w:lang w:val="pl-PL"/>
        </w:rPr>
        <w:t xml:space="preserve">rze </w:t>
      </w:r>
      <w:r w:rsidRPr="00C04233">
        <w:rPr>
          <w:rFonts w:ascii="Garamond" w:hAnsi="Garamond" w:cs="Garamond"/>
          <w:lang w:val="pl-PL"/>
        </w:rPr>
        <w:t>oferty,</w:t>
      </w:r>
    </w:p>
    <w:p w14:paraId="2ABD9F19" w14:textId="77777777" w:rsidR="009F2AA1" w:rsidRPr="00C04233" w:rsidRDefault="007E0699" w:rsidP="00160D2D">
      <w:pPr>
        <w:pStyle w:val="Tekstpodstawowy"/>
        <w:suppressAutoHyphens/>
        <w:spacing w:line="276" w:lineRule="auto"/>
        <w:ind w:left="2124" w:hanging="2124"/>
        <w:jc w:val="both"/>
        <w:rPr>
          <w:rFonts w:ascii="Garamond" w:hAnsi="Garamond" w:cs="Garamond"/>
          <w:lang w:val="pl-PL"/>
        </w:rPr>
      </w:pPr>
      <w:r w:rsidRPr="00C04233">
        <w:rPr>
          <w:rFonts w:ascii="Garamond" w:hAnsi="Garamond" w:cs="Garamond"/>
          <w:lang w:val="pl-PL"/>
        </w:rPr>
        <w:t>Rozdział X</w:t>
      </w:r>
      <w:r w:rsidR="009F2AA1" w:rsidRPr="00C04233">
        <w:rPr>
          <w:rFonts w:ascii="Garamond" w:hAnsi="Garamond" w:cs="Garamond"/>
          <w:lang w:val="pl-PL"/>
        </w:rPr>
        <w:t>I</w:t>
      </w:r>
      <w:r w:rsidRPr="00C04233">
        <w:rPr>
          <w:rFonts w:ascii="Garamond" w:hAnsi="Garamond" w:cs="Garamond"/>
          <w:lang w:val="pl-PL"/>
        </w:rPr>
        <w:t>X</w:t>
      </w:r>
      <w:r w:rsidR="009F2AA1" w:rsidRPr="00C04233">
        <w:rPr>
          <w:rFonts w:ascii="Garamond" w:hAnsi="Garamond" w:cs="Garamond"/>
          <w:lang w:val="pl-PL"/>
        </w:rPr>
        <w:t xml:space="preserve"> –</w:t>
      </w:r>
      <w:r w:rsidR="005F16A7" w:rsidRPr="00C04233">
        <w:rPr>
          <w:rFonts w:ascii="Garamond" w:hAnsi="Garamond" w:cs="Garamond"/>
          <w:lang w:val="pl-PL"/>
        </w:rPr>
        <w:tab/>
      </w:r>
      <w:r w:rsidR="009F2AA1" w:rsidRPr="00C04233">
        <w:rPr>
          <w:rFonts w:ascii="Garamond" w:hAnsi="Garamond" w:cs="Garamond"/>
          <w:lang w:val="pl-PL"/>
        </w:rPr>
        <w:t xml:space="preserve">Informacje </w:t>
      </w:r>
      <w:r w:rsidR="003708CE" w:rsidRPr="00C04233">
        <w:rPr>
          <w:rFonts w:ascii="Garamond" w:hAnsi="Garamond" w:cs="Garamond"/>
          <w:lang w:val="pl-PL"/>
        </w:rPr>
        <w:t>o formalnościach, jakie powinny zostać do</w:t>
      </w:r>
      <w:r w:rsidR="005F16A7" w:rsidRPr="00C04233">
        <w:rPr>
          <w:rFonts w:ascii="Garamond" w:hAnsi="Garamond" w:cs="Garamond"/>
          <w:lang w:val="pl-PL"/>
        </w:rPr>
        <w:t xml:space="preserve">pełnione </w:t>
      </w:r>
      <w:r w:rsidRPr="00C04233">
        <w:rPr>
          <w:rFonts w:ascii="Garamond" w:hAnsi="Garamond" w:cs="Garamond"/>
          <w:lang w:val="pl-PL"/>
        </w:rPr>
        <w:br/>
      </w:r>
      <w:r w:rsidR="005F16A7" w:rsidRPr="00C04233">
        <w:rPr>
          <w:rFonts w:ascii="Garamond" w:hAnsi="Garamond" w:cs="Garamond"/>
          <w:lang w:val="pl-PL"/>
        </w:rPr>
        <w:t>po wyborze</w:t>
      </w:r>
      <w:r w:rsidR="003708CE" w:rsidRPr="00C04233">
        <w:rPr>
          <w:rFonts w:ascii="Garamond" w:hAnsi="Garamond" w:cs="Garamond"/>
          <w:lang w:val="pl-PL"/>
        </w:rPr>
        <w:t xml:space="preserve"> </w:t>
      </w:r>
      <w:r w:rsidR="009F2AA1" w:rsidRPr="00C04233">
        <w:rPr>
          <w:rFonts w:ascii="Garamond" w:hAnsi="Garamond" w:cs="Garamond"/>
          <w:lang w:val="pl-PL"/>
        </w:rPr>
        <w:t>oferty w celu zawarcia umowy</w:t>
      </w:r>
      <w:r w:rsidRPr="00C04233">
        <w:rPr>
          <w:rFonts w:ascii="Garamond" w:hAnsi="Garamond" w:cs="Garamond"/>
          <w:lang w:val="pl-PL"/>
        </w:rPr>
        <w:t xml:space="preserve"> w sprawie zamówienia publicznego</w:t>
      </w:r>
      <w:r w:rsidR="009F2AA1" w:rsidRPr="00C04233">
        <w:rPr>
          <w:rFonts w:ascii="Garamond" w:hAnsi="Garamond" w:cs="Garamond"/>
          <w:lang w:val="pl-PL"/>
        </w:rPr>
        <w:t>,</w:t>
      </w:r>
    </w:p>
    <w:p w14:paraId="478D3DF3" w14:textId="77777777" w:rsidR="009F2AA1" w:rsidRPr="00C04233" w:rsidRDefault="007E0699"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XX</w:t>
      </w:r>
      <w:r w:rsidR="009F2AA1" w:rsidRPr="00C04233">
        <w:rPr>
          <w:rFonts w:ascii="Garamond" w:hAnsi="Garamond" w:cs="Garamond"/>
          <w:lang w:val="pl-PL"/>
        </w:rPr>
        <w:t xml:space="preserve"> –</w:t>
      </w:r>
      <w:r w:rsidR="005F16A7" w:rsidRPr="00C04233">
        <w:rPr>
          <w:rFonts w:ascii="Garamond" w:hAnsi="Garamond" w:cs="Garamond"/>
          <w:lang w:val="pl-PL"/>
        </w:rPr>
        <w:tab/>
      </w:r>
      <w:r w:rsidRPr="00C04233">
        <w:rPr>
          <w:rFonts w:ascii="Garamond" w:hAnsi="Garamond" w:cs="Garamond"/>
          <w:lang w:val="pl-PL"/>
        </w:rPr>
        <w:tab/>
        <w:t>Wymagania dotyczące zabezpieczenia</w:t>
      </w:r>
      <w:r w:rsidR="009F2AA1" w:rsidRPr="00C04233">
        <w:rPr>
          <w:rFonts w:ascii="Garamond" w:hAnsi="Garamond" w:cs="Garamond"/>
          <w:lang w:val="pl-PL"/>
        </w:rPr>
        <w:t xml:space="preserve"> należytego wykonania umowy,</w:t>
      </w:r>
    </w:p>
    <w:p w14:paraId="108E7224" w14:textId="77777777" w:rsidR="00881E47" w:rsidRPr="00C04233" w:rsidRDefault="00881E47"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 xml:space="preserve">Rozdział XXI – </w:t>
      </w:r>
      <w:r w:rsidRPr="00C04233">
        <w:rPr>
          <w:rFonts w:ascii="Garamond" w:hAnsi="Garamond" w:cs="Garamond"/>
          <w:lang w:val="pl-PL"/>
        </w:rPr>
        <w:tab/>
        <w:t>Udzielenie zaliczki na poczet wykonania zamówienia,</w:t>
      </w:r>
    </w:p>
    <w:p w14:paraId="43BD80E8" w14:textId="77777777" w:rsidR="00DA25D1" w:rsidRPr="00C04233" w:rsidRDefault="00DA25D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XXI</w:t>
      </w:r>
      <w:r w:rsidR="00881E47" w:rsidRPr="00C04233">
        <w:rPr>
          <w:rFonts w:ascii="Garamond" w:hAnsi="Garamond" w:cs="Garamond"/>
          <w:lang w:val="pl-PL"/>
        </w:rPr>
        <w:t>I</w:t>
      </w:r>
      <w:r w:rsidRPr="00C04233">
        <w:rPr>
          <w:rFonts w:ascii="Garamond" w:hAnsi="Garamond" w:cs="Garamond"/>
          <w:lang w:val="pl-PL"/>
        </w:rPr>
        <w:t xml:space="preserve"> – </w:t>
      </w:r>
      <w:r w:rsidRPr="00C04233">
        <w:rPr>
          <w:rFonts w:ascii="Garamond" w:hAnsi="Garamond" w:cs="Garamond"/>
          <w:lang w:val="pl-PL"/>
        </w:rPr>
        <w:tab/>
        <w:t>Umowa,</w:t>
      </w:r>
    </w:p>
    <w:p w14:paraId="5807161A" w14:textId="77777777" w:rsidR="009F2AA1" w:rsidRPr="00C04233" w:rsidRDefault="00DA25D1" w:rsidP="00160D2D">
      <w:pPr>
        <w:pStyle w:val="Tekstpodstawowy"/>
        <w:suppressAutoHyphens/>
        <w:spacing w:line="276" w:lineRule="auto"/>
        <w:jc w:val="both"/>
        <w:rPr>
          <w:rFonts w:ascii="Garamond" w:hAnsi="Garamond" w:cs="Garamond"/>
          <w:lang w:val="pl-PL"/>
        </w:rPr>
      </w:pPr>
      <w:r w:rsidRPr="00C04233">
        <w:rPr>
          <w:rFonts w:ascii="Garamond" w:hAnsi="Garamond" w:cs="Garamond"/>
          <w:lang w:val="pl-PL"/>
        </w:rPr>
        <w:t>Rozdział XX</w:t>
      </w:r>
      <w:r w:rsidR="009F2AA1" w:rsidRPr="00C04233">
        <w:rPr>
          <w:rFonts w:ascii="Garamond" w:hAnsi="Garamond" w:cs="Garamond"/>
          <w:lang w:val="pl-PL"/>
        </w:rPr>
        <w:t>I</w:t>
      </w:r>
      <w:r w:rsidR="00881E47" w:rsidRPr="00C04233">
        <w:rPr>
          <w:rFonts w:ascii="Garamond" w:hAnsi="Garamond" w:cs="Garamond"/>
          <w:lang w:val="pl-PL"/>
        </w:rPr>
        <w:t>I</w:t>
      </w:r>
      <w:r w:rsidRPr="00C04233">
        <w:rPr>
          <w:rFonts w:ascii="Garamond" w:hAnsi="Garamond" w:cs="Garamond"/>
          <w:lang w:val="pl-PL"/>
        </w:rPr>
        <w:t>I</w:t>
      </w:r>
      <w:r w:rsidR="009F2AA1" w:rsidRPr="00C04233">
        <w:rPr>
          <w:rFonts w:ascii="Garamond" w:hAnsi="Garamond" w:cs="Garamond"/>
          <w:lang w:val="pl-PL"/>
        </w:rPr>
        <w:t xml:space="preserve"> –</w:t>
      </w:r>
      <w:r w:rsidR="003708CE" w:rsidRPr="00C04233">
        <w:rPr>
          <w:rFonts w:ascii="Garamond" w:hAnsi="Garamond" w:cs="Garamond"/>
          <w:lang w:val="pl-PL"/>
        </w:rPr>
        <w:t xml:space="preserve"> </w:t>
      </w:r>
      <w:r w:rsidR="005F16A7" w:rsidRPr="00C04233">
        <w:rPr>
          <w:rFonts w:ascii="Garamond" w:hAnsi="Garamond" w:cs="Garamond"/>
          <w:lang w:val="pl-PL"/>
        </w:rPr>
        <w:tab/>
      </w:r>
      <w:r w:rsidRPr="00C04233">
        <w:rPr>
          <w:rFonts w:ascii="Garamond" w:hAnsi="Garamond" w:cs="Garamond"/>
          <w:lang w:val="pl-PL"/>
        </w:rPr>
        <w:t>Pouczenie o środkach</w:t>
      </w:r>
      <w:r w:rsidR="009F2AA1" w:rsidRPr="00C04233">
        <w:rPr>
          <w:rFonts w:ascii="Garamond" w:hAnsi="Garamond" w:cs="Garamond"/>
          <w:lang w:val="pl-PL"/>
        </w:rPr>
        <w:t xml:space="preserve"> ochrony prawnej,</w:t>
      </w:r>
    </w:p>
    <w:p w14:paraId="22E7CAC6" w14:textId="77777777" w:rsidR="009F2AA1" w:rsidRPr="00C04233" w:rsidRDefault="00DA25D1" w:rsidP="00160D2D">
      <w:pPr>
        <w:pStyle w:val="Tekstpodstawowy"/>
        <w:suppressAutoHyphens/>
        <w:spacing w:line="276" w:lineRule="auto"/>
        <w:ind w:left="2124" w:hanging="2124"/>
        <w:jc w:val="both"/>
        <w:rPr>
          <w:rFonts w:ascii="Garamond" w:hAnsi="Garamond" w:cs="Garamond"/>
          <w:lang w:val="pl-PL"/>
        </w:rPr>
      </w:pPr>
      <w:r w:rsidRPr="00C04233">
        <w:rPr>
          <w:rFonts w:ascii="Garamond" w:hAnsi="Garamond" w:cs="Garamond"/>
          <w:lang w:val="pl-PL"/>
        </w:rPr>
        <w:t>Rozdział X</w:t>
      </w:r>
      <w:r w:rsidR="009F2AA1" w:rsidRPr="00C04233">
        <w:rPr>
          <w:rFonts w:ascii="Garamond" w:hAnsi="Garamond" w:cs="Garamond"/>
          <w:lang w:val="pl-PL"/>
        </w:rPr>
        <w:t>X</w:t>
      </w:r>
      <w:r w:rsidRPr="00C04233">
        <w:rPr>
          <w:rFonts w:ascii="Garamond" w:hAnsi="Garamond" w:cs="Garamond"/>
          <w:lang w:val="pl-PL"/>
        </w:rPr>
        <w:t>I</w:t>
      </w:r>
      <w:r w:rsidR="00881E47" w:rsidRPr="00C04233">
        <w:rPr>
          <w:rFonts w:ascii="Garamond" w:hAnsi="Garamond" w:cs="Garamond"/>
          <w:lang w:val="pl-PL"/>
        </w:rPr>
        <w:t>V</w:t>
      </w:r>
      <w:r w:rsidR="009F2AA1" w:rsidRPr="00C04233">
        <w:rPr>
          <w:rFonts w:ascii="Garamond" w:hAnsi="Garamond" w:cs="Garamond"/>
          <w:lang w:val="pl-PL"/>
        </w:rPr>
        <w:t xml:space="preserve"> – </w:t>
      </w:r>
      <w:r w:rsidR="005F16A7" w:rsidRPr="00C04233">
        <w:rPr>
          <w:rFonts w:ascii="Garamond" w:hAnsi="Garamond" w:cs="Garamond"/>
          <w:lang w:val="pl-PL"/>
        </w:rPr>
        <w:tab/>
      </w:r>
      <w:r w:rsidR="009F2AA1" w:rsidRPr="00C04233">
        <w:rPr>
          <w:rFonts w:ascii="Garamond" w:hAnsi="Garamond" w:cs="Garamond"/>
          <w:lang w:val="pl-PL"/>
        </w:rPr>
        <w:t>Ochrona danych osobowych zebra</w:t>
      </w:r>
      <w:r w:rsidR="000448DE" w:rsidRPr="00C04233">
        <w:rPr>
          <w:rFonts w:ascii="Garamond" w:hAnsi="Garamond" w:cs="Garamond"/>
          <w:lang w:val="pl-PL"/>
        </w:rPr>
        <w:t>nych przez Zamawiającego w toku</w:t>
      </w:r>
      <w:r w:rsidR="000448DE" w:rsidRPr="00C04233">
        <w:rPr>
          <w:rFonts w:ascii="Garamond" w:hAnsi="Garamond" w:cs="Garamond"/>
          <w:lang w:val="pl-PL"/>
        </w:rPr>
        <w:br/>
      </w:r>
      <w:r w:rsidR="009F2AA1" w:rsidRPr="00C04233">
        <w:rPr>
          <w:rFonts w:ascii="Garamond" w:hAnsi="Garamond" w:cs="Garamond"/>
          <w:lang w:val="pl-PL"/>
        </w:rPr>
        <w:t>postępowania.</w:t>
      </w:r>
    </w:p>
    <w:p w14:paraId="315AD3EA" w14:textId="77777777" w:rsidR="00650B15" w:rsidRPr="00C04233" w:rsidRDefault="00650B15" w:rsidP="00160D2D">
      <w:pPr>
        <w:pStyle w:val="Tekstpodstawowy"/>
        <w:suppressAutoHyphens/>
        <w:spacing w:line="276" w:lineRule="auto"/>
        <w:ind w:left="2124" w:hanging="2124"/>
        <w:jc w:val="both"/>
        <w:rPr>
          <w:rFonts w:ascii="Garamond" w:hAnsi="Garamond" w:cs="Garamond"/>
          <w:lang w:val="pl-PL"/>
        </w:rPr>
      </w:pPr>
    </w:p>
    <w:p w14:paraId="04808483" w14:textId="77777777" w:rsidR="00650B15" w:rsidRPr="00C04233" w:rsidRDefault="00650B15" w:rsidP="00160D2D">
      <w:pPr>
        <w:pStyle w:val="Tekstpodstawowy"/>
        <w:suppressAutoHyphens/>
        <w:spacing w:line="276" w:lineRule="auto"/>
        <w:ind w:left="2124" w:hanging="2124"/>
        <w:jc w:val="both"/>
        <w:rPr>
          <w:rFonts w:ascii="Garamond" w:hAnsi="Garamond" w:cs="Garamond"/>
          <w:lang w:val="pl-PL"/>
        </w:rPr>
      </w:pPr>
    </w:p>
    <w:p w14:paraId="51685A86" w14:textId="77777777" w:rsidR="00650B15" w:rsidRPr="00C04233" w:rsidRDefault="00650B15" w:rsidP="00160D2D">
      <w:pPr>
        <w:pStyle w:val="Tekstpodstawowy"/>
        <w:suppressAutoHyphens/>
        <w:spacing w:line="276" w:lineRule="auto"/>
        <w:ind w:left="2124" w:hanging="2124"/>
        <w:jc w:val="both"/>
        <w:rPr>
          <w:rFonts w:ascii="Garamond" w:hAnsi="Garamond" w:cs="Garamond"/>
          <w:lang w:val="pl-PL"/>
        </w:rPr>
      </w:pPr>
    </w:p>
    <w:p w14:paraId="2B65A4B7" w14:textId="03C31D5B" w:rsidR="00650B15" w:rsidRDefault="00650B15" w:rsidP="00160D2D">
      <w:pPr>
        <w:pStyle w:val="Tekstpodstawowy"/>
        <w:suppressAutoHyphens/>
        <w:spacing w:line="276" w:lineRule="auto"/>
        <w:ind w:left="2124" w:hanging="2124"/>
        <w:jc w:val="both"/>
        <w:rPr>
          <w:rFonts w:ascii="Garamond" w:hAnsi="Garamond" w:cs="Garamond"/>
          <w:lang w:val="pl-PL"/>
        </w:rPr>
      </w:pPr>
    </w:p>
    <w:p w14:paraId="6F49ED65" w14:textId="02252485" w:rsidR="00E168CD" w:rsidRDefault="00E168CD" w:rsidP="00160D2D">
      <w:pPr>
        <w:pStyle w:val="Tekstpodstawowy"/>
        <w:suppressAutoHyphens/>
        <w:spacing w:line="276" w:lineRule="auto"/>
        <w:ind w:left="2124" w:hanging="2124"/>
        <w:jc w:val="both"/>
        <w:rPr>
          <w:rFonts w:ascii="Garamond" w:hAnsi="Garamond" w:cs="Garamond"/>
          <w:lang w:val="pl-PL"/>
        </w:rPr>
      </w:pPr>
    </w:p>
    <w:p w14:paraId="65F6BA49" w14:textId="455576A9" w:rsidR="00E168CD" w:rsidRDefault="00E168CD" w:rsidP="00160D2D">
      <w:pPr>
        <w:pStyle w:val="Tekstpodstawowy"/>
        <w:suppressAutoHyphens/>
        <w:spacing w:line="276" w:lineRule="auto"/>
        <w:ind w:left="2124" w:hanging="2124"/>
        <w:jc w:val="both"/>
        <w:rPr>
          <w:rFonts w:ascii="Garamond" w:hAnsi="Garamond" w:cs="Garamond"/>
          <w:lang w:val="pl-PL"/>
        </w:rPr>
      </w:pPr>
    </w:p>
    <w:p w14:paraId="7AB610B3" w14:textId="35ABA507" w:rsidR="00E168CD" w:rsidRDefault="00E168CD" w:rsidP="00160D2D">
      <w:pPr>
        <w:pStyle w:val="Tekstpodstawowy"/>
        <w:suppressAutoHyphens/>
        <w:spacing w:line="276" w:lineRule="auto"/>
        <w:ind w:left="2124" w:hanging="2124"/>
        <w:jc w:val="both"/>
        <w:rPr>
          <w:rFonts w:ascii="Garamond" w:hAnsi="Garamond" w:cs="Garamond"/>
          <w:lang w:val="pl-PL"/>
        </w:rPr>
      </w:pPr>
    </w:p>
    <w:p w14:paraId="14E6DD14" w14:textId="77777777" w:rsidR="00E168CD" w:rsidRPr="00C04233" w:rsidRDefault="00E168CD" w:rsidP="00160D2D">
      <w:pPr>
        <w:pStyle w:val="Tekstpodstawowy"/>
        <w:suppressAutoHyphens/>
        <w:spacing w:line="276" w:lineRule="auto"/>
        <w:ind w:left="2124" w:hanging="2124"/>
        <w:jc w:val="both"/>
        <w:rPr>
          <w:rFonts w:ascii="Garamond" w:hAnsi="Garamond" w:cs="Garamond"/>
          <w:lang w:val="pl-PL"/>
        </w:rPr>
      </w:pPr>
    </w:p>
    <w:p w14:paraId="756CD8BE" w14:textId="77777777" w:rsidR="00650B15" w:rsidRPr="00C04233" w:rsidRDefault="00650B15" w:rsidP="00160D2D">
      <w:pPr>
        <w:pStyle w:val="Tekstpodstawowy"/>
        <w:suppressAutoHyphens/>
        <w:spacing w:line="276" w:lineRule="auto"/>
        <w:ind w:left="2124" w:hanging="2124"/>
        <w:jc w:val="both"/>
        <w:rPr>
          <w:rFonts w:ascii="Garamond" w:hAnsi="Garamond" w:cs="Garamond"/>
          <w:lang w:val="pl-PL"/>
        </w:rPr>
      </w:pPr>
    </w:p>
    <w:p w14:paraId="6BC3F02D" w14:textId="77777777" w:rsidR="00650B15" w:rsidRPr="00C04233" w:rsidRDefault="00650B15" w:rsidP="00160D2D">
      <w:pPr>
        <w:pStyle w:val="Tekstpodstawowy"/>
        <w:suppressAutoHyphens/>
        <w:spacing w:line="276" w:lineRule="auto"/>
        <w:ind w:left="2124" w:hanging="2124"/>
        <w:jc w:val="both"/>
        <w:rPr>
          <w:rFonts w:ascii="Garamond" w:hAnsi="Garamond" w:cs="Garamond"/>
          <w:lang w:val="pl-PL"/>
        </w:rPr>
      </w:pPr>
    </w:p>
    <w:p w14:paraId="56E1D1A0" w14:textId="77777777" w:rsidR="00650B15" w:rsidRPr="00C04233" w:rsidRDefault="00650B15" w:rsidP="00160D2D">
      <w:pPr>
        <w:pStyle w:val="Tekstpodstawowy"/>
        <w:suppressAutoHyphens/>
        <w:spacing w:line="276" w:lineRule="auto"/>
        <w:ind w:left="2124" w:hanging="2124"/>
        <w:jc w:val="both"/>
        <w:rPr>
          <w:rFonts w:ascii="Garamond" w:hAnsi="Garamond" w:cs="Garamond"/>
          <w:lang w:val="pl-PL"/>
        </w:rPr>
      </w:pPr>
    </w:p>
    <w:p w14:paraId="3033DAE4" w14:textId="77777777" w:rsidR="00650B15" w:rsidRPr="00C04233" w:rsidRDefault="00650B15" w:rsidP="00160D2D">
      <w:pPr>
        <w:pStyle w:val="Tekstpodstawowy"/>
        <w:suppressAutoHyphens/>
        <w:spacing w:line="276" w:lineRule="auto"/>
        <w:ind w:left="2124" w:hanging="2124"/>
        <w:jc w:val="both"/>
        <w:rPr>
          <w:rFonts w:ascii="Garamond" w:hAnsi="Garamond" w:cs="Garamond"/>
          <w:lang w:val="pl-PL"/>
        </w:rPr>
      </w:pPr>
    </w:p>
    <w:p w14:paraId="38136B4D" w14:textId="77777777" w:rsidR="00C654DF" w:rsidRPr="00C04233" w:rsidRDefault="00C654DF" w:rsidP="00160D2D">
      <w:pPr>
        <w:pStyle w:val="Nagwek"/>
        <w:shd w:val="clear" w:color="auto" w:fill="F2F2F2"/>
        <w:suppressAutoHyphens/>
        <w:spacing w:line="276" w:lineRule="auto"/>
        <w:jc w:val="center"/>
        <w:rPr>
          <w:rFonts w:ascii="Garamond" w:hAnsi="Garamond"/>
          <w:sz w:val="22"/>
          <w:szCs w:val="22"/>
        </w:rPr>
      </w:pPr>
      <w:r w:rsidRPr="00C04233">
        <w:rPr>
          <w:rFonts w:ascii="Garamond" w:hAnsi="Garamond" w:cs="Garamond"/>
          <w:b/>
          <w:sz w:val="22"/>
          <w:szCs w:val="22"/>
        </w:rPr>
        <w:lastRenderedPageBreak/>
        <w:t>ROZDZIAŁ I</w:t>
      </w:r>
    </w:p>
    <w:p w14:paraId="5C0845CF" w14:textId="77777777" w:rsidR="00C654DF" w:rsidRPr="00C04233" w:rsidRDefault="00C654D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C04233">
        <w:rPr>
          <w:rFonts w:ascii="Garamond" w:hAnsi="Garamond" w:cs="Garamond"/>
          <w:b/>
          <w:sz w:val="22"/>
          <w:szCs w:val="22"/>
        </w:rPr>
        <w:t>ZAMAWIAJĄCY</w:t>
      </w:r>
    </w:p>
    <w:p w14:paraId="446AF210" w14:textId="77777777" w:rsidR="00C654DF" w:rsidRPr="00C04233" w:rsidRDefault="00C654DF" w:rsidP="00160D2D">
      <w:pPr>
        <w:pStyle w:val="Bezodstpw"/>
        <w:spacing w:line="276" w:lineRule="auto"/>
        <w:ind w:left="360"/>
        <w:jc w:val="both"/>
        <w:rPr>
          <w:rFonts w:ascii="Garamond" w:hAnsi="Garamond" w:cs="Garamond"/>
          <w:b/>
          <w:sz w:val="22"/>
          <w:szCs w:val="22"/>
        </w:rPr>
      </w:pPr>
    </w:p>
    <w:p w14:paraId="55D51DD0" w14:textId="77777777" w:rsidR="00C654DF" w:rsidRPr="00C04233" w:rsidRDefault="00C654DF" w:rsidP="00160D2D">
      <w:pPr>
        <w:numPr>
          <w:ilvl w:val="0"/>
          <w:numId w:val="2"/>
        </w:numPr>
        <w:tabs>
          <w:tab w:val="clear" w:pos="0"/>
          <w:tab w:val="num" w:pos="-218"/>
        </w:tabs>
        <w:suppressAutoHyphens/>
        <w:spacing w:line="276" w:lineRule="auto"/>
        <w:ind w:left="284" w:hanging="284"/>
        <w:jc w:val="both"/>
        <w:rPr>
          <w:rFonts w:ascii="Garamond" w:hAnsi="Garamond"/>
          <w:sz w:val="22"/>
          <w:szCs w:val="22"/>
        </w:rPr>
      </w:pPr>
      <w:r w:rsidRPr="00C04233">
        <w:rPr>
          <w:rFonts w:ascii="Garamond" w:hAnsi="Garamond" w:cs="Garamond"/>
          <w:sz w:val="22"/>
          <w:szCs w:val="22"/>
          <w:lang w:val="pl-PL"/>
        </w:rPr>
        <w:t>Zamawiającym jest:</w:t>
      </w:r>
    </w:p>
    <w:p w14:paraId="6BE591C5" w14:textId="77777777" w:rsidR="00C654DF" w:rsidRPr="00C04233" w:rsidRDefault="00C654DF" w:rsidP="00160D2D">
      <w:pPr>
        <w:tabs>
          <w:tab w:val="left" w:pos="270"/>
        </w:tabs>
        <w:suppressAutoHyphens/>
        <w:spacing w:line="276" w:lineRule="auto"/>
        <w:ind w:left="360"/>
        <w:jc w:val="both"/>
        <w:rPr>
          <w:rFonts w:ascii="Garamond" w:hAnsi="Garamond"/>
          <w:sz w:val="22"/>
          <w:szCs w:val="22"/>
        </w:rPr>
      </w:pPr>
      <w:r w:rsidRPr="00C04233">
        <w:rPr>
          <w:rFonts w:ascii="Garamond" w:hAnsi="Garamond" w:cs="Garamond"/>
          <w:b/>
          <w:sz w:val="22"/>
          <w:szCs w:val="22"/>
          <w:lang w:val="pl-PL"/>
        </w:rPr>
        <w:t>Komenda Wojewódzka Policji</w:t>
      </w:r>
      <w:r w:rsidR="00E91A50" w:rsidRPr="00C04233">
        <w:rPr>
          <w:rFonts w:ascii="Garamond" w:hAnsi="Garamond" w:cs="Garamond"/>
          <w:b/>
          <w:sz w:val="22"/>
          <w:szCs w:val="22"/>
          <w:lang w:val="pl-PL"/>
        </w:rPr>
        <w:t xml:space="preserve"> w Olsztynie</w:t>
      </w:r>
    </w:p>
    <w:p w14:paraId="61163145" w14:textId="77777777" w:rsidR="00C654DF" w:rsidRPr="00C04233" w:rsidRDefault="00C654DF" w:rsidP="00160D2D">
      <w:pPr>
        <w:tabs>
          <w:tab w:val="left" w:pos="270"/>
        </w:tabs>
        <w:suppressAutoHyphens/>
        <w:spacing w:line="276" w:lineRule="auto"/>
        <w:ind w:left="360"/>
        <w:jc w:val="both"/>
        <w:rPr>
          <w:rFonts w:ascii="Garamond" w:hAnsi="Garamond" w:cs="Garamond"/>
          <w:sz w:val="22"/>
          <w:szCs w:val="22"/>
          <w:lang w:val="pl-PL"/>
        </w:rPr>
      </w:pPr>
      <w:r w:rsidRPr="00C04233">
        <w:rPr>
          <w:rFonts w:ascii="Garamond" w:hAnsi="Garamond" w:cs="Garamond"/>
          <w:sz w:val="22"/>
          <w:szCs w:val="22"/>
          <w:lang w:val="pl-PL"/>
        </w:rPr>
        <w:t>Adres: 10-521 Olsztyn, ul. Partyzantów 6/8</w:t>
      </w:r>
    </w:p>
    <w:p w14:paraId="2B6D03E7" w14:textId="77777777" w:rsidR="00C654DF" w:rsidRPr="00C04233" w:rsidRDefault="00C654DF" w:rsidP="00160D2D">
      <w:pPr>
        <w:tabs>
          <w:tab w:val="left" w:pos="270"/>
        </w:tabs>
        <w:suppressAutoHyphens/>
        <w:spacing w:line="276" w:lineRule="auto"/>
        <w:ind w:left="360"/>
        <w:jc w:val="both"/>
        <w:rPr>
          <w:rFonts w:ascii="Garamond" w:hAnsi="Garamond"/>
          <w:sz w:val="22"/>
          <w:szCs w:val="22"/>
        </w:rPr>
      </w:pPr>
      <w:r w:rsidRPr="00C04233">
        <w:rPr>
          <w:rFonts w:ascii="Garamond" w:hAnsi="Garamond" w:cs="Garamond"/>
          <w:sz w:val="22"/>
          <w:szCs w:val="22"/>
          <w:lang w:val="pl-PL"/>
        </w:rPr>
        <w:t>Regon:</w:t>
      </w:r>
      <w:r w:rsidRPr="00C04233">
        <w:rPr>
          <w:rFonts w:ascii="Garamond" w:eastAsia="MS Mincho" w:hAnsi="Garamond" w:cs="Garamond"/>
          <w:sz w:val="22"/>
          <w:szCs w:val="22"/>
          <w:lang w:val="pl-PL"/>
        </w:rPr>
        <w:t xml:space="preserve"> 510064784  </w:t>
      </w:r>
      <w:r w:rsidRPr="00C04233">
        <w:rPr>
          <w:rFonts w:ascii="Garamond" w:hAnsi="Garamond" w:cs="Garamond"/>
          <w:sz w:val="22"/>
          <w:szCs w:val="22"/>
          <w:lang w:val="pl-PL"/>
        </w:rPr>
        <w:t xml:space="preserve"> NIP: </w:t>
      </w:r>
      <w:r w:rsidRPr="00C04233">
        <w:rPr>
          <w:rFonts w:ascii="Garamond" w:eastAsia="MS Mincho" w:hAnsi="Garamond" w:cs="Garamond"/>
          <w:sz w:val="22"/>
          <w:szCs w:val="22"/>
          <w:lang w:val="pl-PL"/>
        </w:rPr>
        <w:t>739-020-66-11</w:t>
      </w:r>
    </w:p>
    <w:p w14:paraId="103B749C" w14:textId="693058C7" w:rsidR="00C654DF" w:rsidRPr="00C04233" w:rsidRDefault="00C654DF" w:rsidP="00160D2D">
      <w:pPr>
        <w:tabs>
          <w:tab w:val="left" w:pos="270"/>
        </w:tabs>
        <w:suppressAutoHyphens/>
        <w:spacing w:line="276" w:lineRule="auto"/>
        <w:ind w:left="360"/>
        <w:jc w:val="both"/>
        <w:rPr>
          <w:rFonts w:ascii="Garamond" w:hAnsi="Garamond"/>
          <w:sz w:val="22"/>
          <w:szCs w:val="22"/>
        </w:rPr>
      </w:pPr>
      <w:r w:rsidRPr="00C04233">
        <w:rPr>
          <w:rFonts w:ascii="Garamond" w:hAnsi="Garamond" w:cs="Garamond"/>
          <w:sz w:val="22"/>
          <w:szCs w:val="22"/>
        </w:rPr>
        <w:t>tel. +48 47 731-</w:t>
      </w:r>
      <w:r w:rsidR="00762658">
        <w:rPr>
          <w:rFonts w:ascii="Garamond" w:hAnsi="Garamond" w:cs="Garamond"/>
          <w:sz w:val="22"/>
          <w:szCs w:val="22"/>
        </w:rPr>
        <w:t>57</w:t>
      </w:r>
      <w:r w:rsidRPr="00C04233">
        <w:rPr>
          <w:rFonts w:ascii="Garamond" w:hAnsi="Garamond" w:cs="Garamond"/>
          <w:sz w:val="22"/>
          <w:szCs w:val="22"/>
        </w:rPr>
        <w:t>-</w:t>
      </w:r>
      <w:r w:rsidR="00762658">
        <w:rPr>
          <w:rFonts w:ascii="Garamond" w:hAnsi="Garamond" w:cs="Garamond"/>
          <w:sz w:val="22"/>
          <w:szCs w:val="22"/>
        </w:rPr>
        <w:t>6</w:t>
      </w:r>
      <w:r w:rsidRPr="00C04233">
        <w:rPr>
          <w:rFonts w:ascii="Garamond" w:hAnsi="Garamond" w:cs="Garamond"/>
          <w:sz w:val="22"/>
          <w:szCs w:val="22"/>
        </w:rPr>
        <w:t xml:space="preserve">0;  </w:t>
      </w:r>
      <w:r w:rsidR="00762658" w:rsidRPr="00C04233">
        <w:rPr>
          <w:rFonts w:ascii="Garamond" w:hAnsi="Garamond" w:cs="Garamond"/>
          <w:sz w:val="22"/>
          <w:szCs w:val="22"/>
        </w:rPr>
        <w:t>+48 47 731-</w:t>
      </w:r>
      <w:r w:rsidR="00762658">
        <w:rPr>
          <w:rFonts w:ascii="Garamond" w:hAnsi="Garamond" w:cs="Garamond"/>
          <w:sz w:val="22"/>
          <w:szCs w:val="22"/>
        </w:rPr>
        <w:t>52</w:t>
      </w:r>
      <w:r w:rsidR="00762658" w:rsidRPr="00C04233">
        <w:rPr>
          <w:rFonts w:ascii="Garamond" w:hAnsi="Garamond" w:cs="Garamond"/>
          <w:sz w:val="22"/>
          <w:szCs w:val="22"/>
        </w:rPr>
        <w:t>-</w:t>
      </w:r>
      <w:r w:rsidR="00762658">
        <w:rPr>
          <w:rFonts w:ascii="Garamond" w:hAnsi="Garamond" w:cs="Garamond"/>
          <w:sz w:val="22"/>
          <w:szCs w:val="22"/>
        </w:rPr>
        <w:t>0</w:t>
      </w:r>
      <w:r w:rsidR="00762658" w:rsidRPr="00C04233">
        <w:rPr>
          <w:rFonts w:ascii="Garamond" w:hAnsi="Garamond" w:cs="Garamond"/>
          <w:sz w:val="22"/>
          <w:szCs w:val="22"/>
        </w:rPr>
        <w:t>0</w:t>
      </w:r>
    </w:p>
    <w:p w14:paraId="53F54748" w14:textId="77777777" w:rsidR="00C654DF" w:rsidRPr="00C04233" w:rsidRDefault="00C654DF" w:rsidP="00160D2D">
      <w:pPr>
        <w:tabs>
          <w:tab w:val="left" w:pos="270"/>
        </w:tabs>
        <w:suppressAutoHyphens/>
        <w:spacing w:line="276" w:lineRule="auto"/>
        <w:ind w:left="360"/>
        <w:rPr>
          <w:rFonts w:ascii="Garamond" w:hAnsi="Garamond"/>
          <w:sz w:val="22"/>
          <w:szCs w:val="22"/>
        </w:rPr>
      </w:pPr>
      <w:r w:rsidRPr="00C04233">
        <w:rPr>
          <w:rFonts w:ascii="Garamond" w:hAnsi="Garamond" w:cs="Garamond"/>
          <w:sz w:val="22"/>
          <w:szCs w:val="22"/>
        </w:rPr>
        <w:t>e-mail: zamowienia@ol.policja.gov.pl</w:t>
      </w:r>
    </w:p>
    <w:p w14:paraId="7187A605" w14:textId="7BF9076C" w:rsidR="00CD100D" w:rsidRDefault="00C654DF" w:rsidP="00160D2D">
      <w:pPr>
        <w:tabs>
          <w:tab w:val="left" w:pos="270"/>
        </w:tabs>
        <w:suppressAutoHyphens/>
        <w:spacing w:line="276" w:lineRule="auto"/>
        <w:ind w:left="360"/>
        <w:rPr>
          <w:rStyle w:val="Hipercze"/>
          <w:rFonts w:ascii="Garamond" w:hAnsi="Garamond" w:cs="Garamond"/>
          <w:color w:val="auto"/>
          <w:sz w:val="22"/>
          <w:szCs w:val="22"/>
          <w:u w:val="none"/>
          <w:lang w:val="pl-PL"/>
        </w:rPr>
      </w:pPr>
      <w:r w:rsidRPr="00C04233">
        <w:rPr>
          <w:rFonts w:ascii="Garamond" w:hAnsi="Garamond" w:cs="Garamond"/>
          <w:sz w:val="22"/>
          <w:szCs w:val="22"/>
          <w:lang w:val="pl-PL"/>
        </w:rPr>
        <w:t xml:space="preserve">strona internetowa Zamawiającego: </w:t>
      </w:r>
      <w:hyperlink r:id="rId9" w:history="1">
        <w:r w:rsidRPr="00C04233">
          <w:rPr>
            <w:rStyle w:val="Hipercze"/>
            <w:rFonts w:ascii="Garamond" w:hAnsi="Garamond" w:cs="Garamond"/>
            <w:color w:val="auto"/>
            <w:sz w:val="22"/>
            <w:szCs w:val="22"/>
            <w:u w:val="none"/>
            <w:lang w:val="pl-PL"/>
          </w:rPr>
          <w:t>www.warminsko-mazurska.policja.gov.pl</w:t>
        </w:r>
      </w:hyperlink>
    </w:p>
    <w:p w14:paraId="03BC815B" w14:textId="3243B95E" w:rsidR="00684812" w:rsidRPr="00C04233" w:rsidRDefault="00C654DF" w:rsidP="00160D2D">
      <w:pPr>
        <w:tabs>
          <w:tab w:val="left" w:pos="270"/>
        </w:tabs>
        <w:suppressAutoHyphens/>
        <w:spacing w:line="276" w:lineRule="auto"/>
        <w:ind w:left="360"/>
        <w:rPr>
          <w:rStyle w:val="Hipercze"/>
          <w:rFonts w:ascii="Garamond" w:hAnsi="Garamond" w:cs="Garamond"/>
          <w:color w:val="auto"/>
          <w:sz w:val="22"/>
          <w:szCs w:val="22"/>
          <w:u w:val="none"/>
          <w:lang w:val="pl-PL"/>
        </w:rPr>
      </w:pPr>
      <w:r w:rsidRPr="00C04233">
        <w:rPr>
          <w:rFonts w:ascii="Garamond" w:hAnsi="Garamond" w:cs="Garamond"/>
          <w:sz w:val="22"/>
          <w:szCs w:val="22"/>
          <w:lang w:val="pl-PL"/>
        </w:rPr>
        <w:t xml:space="preserve">strona internetowa Platformy </w:t>
      </w:r>
      <w:r w:rsidR="00992DBF" w:rsidRPr="00C04233">
        <w:rPr>
          <w:rFonts w:ascii="Garamond" w:hAnsi="Garamond" w:cs="Garamond"/>
          <w:sz w:val="22"/>
          <w:szCs w:val="22"/>
          <w:lang w:val="pl-PL"/>
        </w:rPr>
        <w:t>e-</w:t>
      </w:r>
      <w:proofErr w:type="spellStart"/>
      <w:r w:rsidR="00992DBF" w:rsidRPr="00C04233">
        <w:rPr>
          <w:rFonts w:ascii="Garamond" w:hAnsi="Garamond" w:cs="Garamond"/>
          <w:sz w:val="22"/>
          <w:szCs w:val="22"/>
          <w:lang w:val="pl-PL"/>
        </w:rPr>
        <w:t>zamowienia</w:t>
      </w:r>
      <w:proofErr w:type="spellEnd"/>
      <w:r w:rsidRPr="00C04233">
        <w:rPr>
          <w:rFonts w:ascii="Garamond" w:hAnsi="Garamond" w:cs="Garamond"/>
          <w:sz w:val="22"/>
          <w:szCs w:val="22"/>
          <w:lang w:val="pl-PL"/>
        </w:rPr>
        <w:t xml:space="preserve">: </w:t>
      </w:r>
      <w:hyperlink r:id="rId10" w:history="1">
        <w:r w:rsidR="00992DBF" w:rsidRPr="00C04233">
          <w:rPr>
            <w:rStyle w:val="Hipercze"/>
            <w:rFonts w:ascii="Garamond" w:hAnsi="Garamond" w:cs="Garamond"/>
            <w:color w:val="auto"/>
            <w:sz w:val="22"/>
            <w:szCs w:val="22"/>
            <w:u w:val="none"/>
            <w:lang w:val="pl-PL"/>
          </w:rPr>
          <w:t>www.ezamowienia.gov.pl</w:t>
        </w:r>
      </w:hyperlink>
    </w:p>
    <w:p w14:paraId="71BB3E9F" w14:textId="77777777" w:rsidR="003177F6" w:rsidRPr="00C04233" w:rsidRDefault="003177F6"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C04233">
        <w:rPr>
          <w:rFonts w:ascii="Garamond" w:hAnsi="Garamond" w:cs="Arial"/>
          <w:sz w:val="22"/>
          <w:szCs w:val="22"/>
          <w:lang w:val="pl-PL"/>
        </w:rPr>
        <w:t>Komórką organizacyjną prowadzącą postępowanie jest:</w:t>
      </w:r>
    </w:p>
    <w:p w14:paraId="375E4D4D" w14:textId="77777777" w:rsidR="003177F6" w:rsidRPr="00C04233" w:rsidRDefault="003177F6" w:rsidP="00160D2D">
      <w:pPr>
        <w:spacing w:line="276" w:lineRule="auto"/>
        <w:ind w:left="284"/>
        <w:jc w:val="both"/>
        <w:rPr>
          <w:rFonts w:ascii="Garamond" w:hAnsi="Garamond" w:cs="Arial"/>
          <w:sz w:val="22"/>
          <w:szCs w:val="22"/>
          <w:lang w:val="pl-PL"/>
        </w:rPr>
      </w:pPr>
      <w:r w:rsidRPr="00C04233">
        <w:rPr>
          <w:rFonts w:ascii="Garamond" w:hAnsi="Garamond" w:cs="Arial"/>
          <w:sz w:val="22"/>
          <w:szCs w:val="22"/>
          <w:lang w:val="pl-PL"/>
        </w:rPr>
        <w:t>Sekcja Zamówień Publicznych i Funduszy Pomocowych KWP w Olsztynie</w:t>
      </w:r>
    </w:p>
    <w:p w14:paraId="37C86069" w14:textId="670A635C" w:rsidR="003177F6" w:rsidRPr="00C04233" w:rsidRDefault="002451CB" w:rsidP="00160D2D">
      <w:pPr>
        <w:spacing w:line="276" w:lineRule="auto"/>
        <w:ind w:left="284"/>
        <w:jc w:val="both"/>
        <w:rPr>
          <w:rFonts w:ascii="Garamond" w:hAnsi="Garamond" w:cs="Arial"/>
          <w:sz w:val="22"/>
          <w:szCs w:val="22"/>
          <w:lang w:val="pl-PL"/>
        </w:rPr>
      </w:pPr>
      <w:r w:rsidRPr="00C04233">
        <w:rPr>
          <w:rFonts w:ascii="Garamond" w:hAnsi="Garamond" w:cs="Arial"/>
          <w:sz w:val="22"/>
          <w:szCs w:val="22"/>
          <w:lang w:val="pl-PL"/>
        </w:rPr>
        <w:t>Godziny urzędowania: pon. - pt. 7:</w:t>
      </w:r>
      <w:r w:rsidR="00CD100D">
        <w:rPr>
          <w:rFonts w:ascii="Garamond" w:hAnsi="Garamond" w:cs="Arial"/>
          <w:sz w:val="22"/>
          <w:szCs w:val="22"/>
          <w:lang w:val="pl-PL"/>
        </w:rPr>
        <w:t>0</w:t>
      </w:r>
      <w:r w:rsidRPr="00C04233">
        <w:rPr>
          <w:rFonts w:ascii="Garamond" w:hAnsi="Garamond" w:cs="Arial"/>
          <w:sz w:val="22"/>
          <w:szCs w:val="22"/>
          <w:lang w:val="pl-PL"/>
        </w:rPr>
        <w:t>0-15:</w:t>
      </w:r>
      <w:r w:rsidR="00CD100D">
        <w:rPr>
          <w:rFonts w:ascii="Garamond" w:hAnsi="Garamond" w:cs="Arial"/>
          <w:sz w:val="22"/>
          <w:szCs w:val="22"/>
          <w:lang w:val="pl-PL"/>
        </w:rPr>
        <w:t>0</w:t>
      </w:r>
      <w:r w:rsidRPr="00C04233">
        <w:rPr>
          <w:rFonts w:ascii="Garamond" w:hAnsi="Garamond" w:cs="Arial"/>
          <w:sz w:val="22"/>
          <w:szCs w:val="22"/>
          <w:lang w:val="pl-PL"/>
        </w:rPr>
        <w:t>0</w:t>
      </w:r>
    </w:p>
    <w:p w14:paraId="1D276307" w14:textId="77777777" w:rsidR="002451CB" w:rsidRPr="00C04233" w:rsidRDefault="002451CB" w:rsidP="00160D2D">
      <w:pPr>
        <w:spacing w:line="276" w:lineRule="auto"/>
        <w:ind w:left="284"/>
        <w:jc w:val="both"/>
        <w:rPr>
          <w:rFonts w:ascii="Garamond" w:hAnsi="Garamond" w:cs="Arial"/>
          <w:sz w:val="22"/>
          <w:szCs w:val="22"/>
          <w:lang w:val="pl-PL"/>
        </w:rPr>
      </w:pPr>
      <w:r w:rsidRPr="00C04233">
        <w:rPr>
          <w:rFonts w:ascii="Garamond" w:hAnsi="Garamond" w:cs="Arial"/>
          <w:sz w:val="22"/>
          <w:szCs w:val="22"/>
          <w:lang w:val="pl-PL"/>
        </w:rPr>
        <w:t>Adres poczty elektronicznej Zamawiającego: zamowienia@ol.policja.gov.pl</w:t>
      </w:r>
    </w:p>
    <w:p w14:paraId="0B0ED6F1" w14:textId="77777777" w:rsidR="00742325" w:rsidRPr="00C04233" w:rsidRDefault="00C654DF"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C04233">
        <w:rPr>
          <w:rFonts w:ascii="Garamond" w:hAnsi="Garamond" w:cs="Arial"/>
          <w:sz w:val="22"/>
          <w:szCs w:val="22"/>
          <w:lang w:val="pl-PL"/>
        </w:rPr>
        <w:t xml:space="preserve">Informacje związane z przedmiotowym postępowaniem, objęte ustawowym wymogiem publikacji </w:t>
      </w:r>
      <w:r w:rsidR="003177F6" w:rsidRPr="00C04233">
        <w:rPr>
          <w:rFonts w:ascii="Garamond" w:hAnsi="Garamond" w:cs="Arial"/>
          <w:sz w:val="22"/>
          <w:szCs w:val="22"/>
          <w:lang w:val="pl-PL"/>
        </w:rPr>
        <w:br/>
      </w:r>
      <w:r w:rsidRPr="00C04233">
        <w:rPr>
          <w:rFonts w:ascii="Garamond" w:hAnsi="Garamond" w:cs="Arial"/>
          <w:sz w:val="22"/>
          <w:szCs w:val="22"/>
          <w:lang w:val="pl-PL"/>
        </w:rPr>
        <w:t xml:space="preserve">na stronie </w:t>
      </w:r>
      <w:r w:rsidR="00E557B8" w:rsidRPr="00C04233">
        <w:rPr>
          <w:rFonts w:ascii="Garamond" w:hAnsi="Garamond" w:cs="Arial"/>
          <w:sz w:val="22"/>
          <w:szCs w:val="22"/>
          <w:lang w:val="pl-PL"/>
        </w:rPr>
        <w:t>prowadzonego postępowania</w:t>
      </w:r>
      <w:r w:rsidRPr="00C04233">
        <w:rPr>
          <w:rFonts w:ascii="Garamond" w:hAnsi="Garamond" w:cs="Arial"/>
          <w:sz w:val="22"/>
          <w:szCs w:val="22"/>
          <w:lang w:val="pl-PL"/>
        </w:rPr>
        <w:t>, będą udostępniane za pośrednictwem Plat</w:t>
      </w:r>
      <w:r w:rsidR="001B18B0" w:rsidRPr="00C04233">
        <w:rPr>
          <w:rFonts w:ascii="Garamond" w:hAnsi="Garamond" w:cs="Arial"/>
          <w:sz w:val="22"/>
          <w:szCs w:val="22"/>
          <w:lang w:val="pl-PL"/>
        </w:rPr>
        <w:t xml:space="preserve">formy </w:t>
      </w:r>
      <w:r w:rsidR="00742325" w:rsidRPr="00C04233">
        <w:rPr>
          <w:rFonts w:ascii="Garamond" w:hAnsi="Garamond" w:cs="Arial"/>
          <w:sz w:val="22"/>
          <w:szCs w:val="22"/>
          <w:lang w:val="pl-PL"/>
        </w:rPr>
        <w:br/>
        <w:t>e-</w:t>
      </w:r>
      <w:proofErr w:type="spellStart"/>
      <w:r w:rsidR="00742325" w:rsidRPr="00C04233">
        <w:rPr>
          <w:rFonts w:ascii="Garamond" w:hAnsi="Garamond" w:cs="Arial"/>
          <w:sz w:val="22"/>
          <w:szCs w:val="22"/>
          <w:lang w:val="pl-PL"/>
        </w:rPr>
        <w:t>zamowienia</w:t>
      </w:r>
      <w:proofErr w:type="spellEnd"/>
      <w:r w:rsidR="001B18B0" w:rsidRPr="00C04233">
        <w:rPr>
          <w:rFonts w:ascii="Garamond" w:hAnsi="Garamond" w:cs="Arial"/>
          <w:sz w:val="22"/>
          <w:szCs w:val="22"/>
          <w:lang w:val="pl-PL"/>
        </w:rPr>
        <w:t xml:space="preserve"> (zwanej dalej: </w:t>
      </w:r>
      <w:r w:rsidRPr="00C04233">
        <w:rPr>
          <w:rFonts w:ascii="Garamond" w:hAnsi="Garamond" w:cs="Arial"/>
          <w:sz w:val="22"/>
          <w:szCs w:val="22"/>
          <w:lang w:val="pl-PL"/>
        </w:rPr>
        <w:t xml:space="preserve">Platformą)  pod adresem: </w:t>
      </w:r>
      <w:hyperlink r:id="rId11" w:history="1">
        <w:r w:rsidR="00CC3DA9" w:rsidRPr="00C04233">
          <w:rPr>
            <w:rStyle w:val="Hipercze"/>
            <w:rFonts w:ascii="Garamond" w:hAnsi="Garamond"/>
            <w:color w:val="auto"/>
            <w:sz w:val="22"/>
            <w:szCs w:val="22"/>
            <w:u w:val="none"/>
          </w:rPr>
          <w:t>www.ezamowienia.gov.pl</w:t>
        </w:r>
      </w:hyperlink>
    </w:p>
    <w:p w14:paraId="53589565" w14:textId="77777777" w:rsidR="002451CB" w:rsidRPr="00C04233" w:rsidRDefault="002451CB"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C04233">
        <w:rPr>
          <w:rFonts w:ascii="Garamond" w:hAnsi="Garamond" w:cs="Arial"/>
          <w:sz w:val="22"/>
          <w:szCs w:val="22"/>
          <w:lang w:val="pl-PL"/>
        </w:rPr>
        <w:t xml:space="preserve">Wszelkie zmiany i wyjaśnienia treści SWZ oraz inne dokumenty zamówienia bezpośrednio związane </w:t>
      </w:r>
      <w:r w:rsidRPr="00C04233">
        <w:rPr>
          <w:rFonts w:ascii="Garamond" w:hAnsi="Garamond" w:cs="Arial"/>
          <w:sz w:val="22"/>
          <w:szCs w:val="22"/>
          <w:lang w:val="pl-PL"/>
        </w:rPr>
        <w:br/>
        <w:t xml:space="preserve">z postępowaniem o udzielenie zamówienia będą udostępniane za pośrednictwem Platformy </w:t>
      </w:r>
      <w:r w:rsidR="00742325" w:rsidRPr="00C04233">
        <w:rPr>
          <w:rFonts w:ascii="Garamond" w:hAnsi="Garamond" w:cs="Arial"/>
          <w:sz w:val="22"/>
          <w:szCs w:val="22"/>
          <w:lang w:val="pl-PL"/>
        </w:rPr>
        <w:br/>
        <w:t>e-</w:t>
      </w:r>
      <w:proofErr w:type="spellStart"/>
      <w:r w:rsidR="00742325" w:rsidRPr="00C04233">
        <w:rPr>
          <w:rFonts w:ascii="Garamond" w:hAnsi="Garamond" w:cs="Arial"/>
          <w:sz w:val="22"/>
          <w:szCs w:val="22"/>
          <w:lang w:val="pl-PL"/>
        </w:rPr>
        <w:t>zamowienia</w:t>
      </w:r>
      <w:proofErr w:type="spellEnd"/>
      <w:r w:rsidRPr="00C04233">
        <w:rPr>
          <w:rFonts w:ascii="Garamond" w:hAnsi="Garamond" w:cs="Arial"/>
          <w:sz w:val="22"/>
          <w:szCs w:val="22"/>
          <w:lang w:val="pl-PL"/>
        </w:rPr>
        <w:t xml:space="preserve">, pod adresem: </w:t>
      </w:r>
      <w:hyperlink r:id="rId12" w:history="1">
        <w:r w:rsidR="00CC3DA9" w:rsidRPr="00C04233">
          <w:rPr>
            <w:rStyle w:val="Hipercze"/>
            <w:rFonts w:ascii="Garamond" w:hAnsi="Garamond"/>
            <w:color w:val="auto"/>
            <w:sz w:val="22"/>
            <w:szCs w:val="22"/>
            <w:u w:val="none"/>
          </w:rPr>
          <w:t>www.ezamowienia.gov.pl</w:t>
        </w:r>
      </w:hyperlink>
    </w:p>
    <w:p w14:paraId="0868263A" w14:textId="77777777" w:rsidR="00C654DF" w:rsidRPr="00C04233" w:rsidRDefault="00C654DF"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C04233">
        <w:rPr>
          <w:rFonts w:ascii="Garamond" w:hAnsi="Garamond" w:cs="Arial"/>
          <w:sz w:val="22"/>
          <w:szCs w:val="22"/>
          <w:lang w:val="pl-PL"/>
        </w:rPr>
        <w:t xml:space="preserve">Zamawiający dopuszcza komunikację z Wykonawcami za pomocą poczty elektronicznej na adres: </w:t>
      </w:r>
      <w:r w:rsidRPr="00C04233">
        <w:rPr>
          <w:rFonts w:ascii="Garamond" w:hAnsi="Garamond" w:cs="Arial"/>
          <w:sz w:val="22"/>
          <w:szCs w:val="22"/>
          <w:lang w:val="pl-PL"/>
        </w:rPr>
        <w:br/>
      </w:r>
      <w:hyperlink r:id="rId13" w:history="1">
        <w:r w:rsidRPr="00C04233">
          <w:rPr>
            <w:rStyle w:val="Hipercze"/>
            <w:rFonts w:ascii="Garamond" w:hAnsi="Garamond"/>
            <w:color w:val="auto"/>
            <w:sz w:val="22"/>
            <w:szCs w:val="22"/>
            <w:u w:val="none"/>
            <w:lang w:val="pl-PL"/>
          </w:rPr>
          <w:t>zamowienia@ol.policja.gov.pl</w:t>
        </w:r>
      </w:hyperlink>
      <w:r w:rsidR="00F57844" w:rsidRPr="00C04233">
        <w:rPr>
          <w:rStyle w:val="Hipercze"/>
          <w:rFonts w:ascii="Garamond" w:hAnsi="Garamond"/>
          <w:color w:val="auto"/>
          <w:sz w:val="22"/>
          <w:szCs w:val="22"/>
          <w:u w:val="none"/>
          <w:lang w:val="pl-PL"/>
        </w:rPr>
        <w:t>,</w:t>
      </w:r>
      <w:r w:rsidRPr="00C04233">
        <w:rPr>
          <w:rFonts w:ascii="Garamond" w:hAnsi="Garamond" w:cs="Arial"/>
          <w:sz w:val="22"/>
          <w:szCs w:val="22"/>
          <w:lang w:val="pl-PL"/>
        </w:rPr>
        <w:t xml:space="preserve"> z wyłączeniem składania ofert.</w:t>
      </w:r>
    </w:p>
    <w:p w14:paraId="1E8F2D14" w14:textId="77777777" w:rsidR="0063273D" w:rsidRPr="00C04233" w:rsidRDefault="00CD3F89"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C04233">
        <w:rPr>
          <w:rFonts w:ascii="Garamond" w:hAnsi="Garamond" w:cs="Arial"/>
          <w:sz w:val="22"/>
          <w:szCs w:val="22"/>
          <w:lang w:val="pl-PL"/>
        </w:rPr>
        <w:t>Komunikacja w</w:t>
      </w:r>
      <w:r w:rsidR="0063273D" w:rsidRPr="00C04233">
        <w:rPr>
          <w:rFonts w:ascii="Garamond" w:hAnsi="Garamond" w:cs="Arial"/>
          <w:sz w:val="22"/>
          <w:szCs w:val="22"/>
          <w:lang w:val="pl-PL"/>
        </w:rPr>
        <w:t xml:space="preserve"> sytuacjach określonych w art. 65 ust. 1, art. 66 i art. 69 ustawy </w:t>
      </w:r>
      <w:proofErr w:type="spellStart"/>
      <w:r w:rsidR="0063273D" w:rsidRPr="00C04233">
        <w:rPr>
          <w:rFonts w:ascii="Garamond" w:hAnsi="Garamond" w:cs="Arial"/>
          <w:sz w:val="22"/>
          <w:szCs w:val="22"/>
          <w:lang w:val="pl-PL"/>
        </w:rPr>
        <w:t>Pzp</w:t>
      </w:r>
      <w:proofErr w:type="spellEnd"/>
      <w:r w:rsidR="00D06766" w:rsidRPr="00C04233">
        <w:rPr>
          <w:rFonts w:ascii="Garamond" w:hAnsi="Garamond" w:cs="Arial"/>
          <w:sz w:val="22"/>
          <w:szCs w:val="22"/>
          <w:lang w:val="pl-PL"/>
        </w:rPr>
        <w:t xml:space="preserve"> – nie dotyczy.</w:t>
      </w:r>
    </w:p>
    <w:p w14:paraId="75C11FF8" w14:textId="051C7283" w:rsidR="00C654DF" w:rsidRPr="00E168CD" w:rsidRDefault="00C654DF" w:rsidP="00160D2D">
      <w:pPr>
        <w:numPr>
          <w:ilvl w:val="0"/>
          <w:numId w:val="2"/>
        </w:numPr>
        <w:tabs>
          <w:tab w:val="clear" w:pos="0"/>
          <w:tab w:val="num" w:pos="-218"/>
        </w:tabs>
        <w:suppressAutoHyphens/>
        <w:spacing w:line="276" w:lineRule="auto"/>
        <w:ind w:left="284" w:hanging="284"/>
        <w:jc w:val="both"/>
        <w:rPr>
          <w:rFonts w:ascii="Garamond" w:hAnsi="Garamond"/>
          <w:sz w:val="22"/>
          <w:szCs w:val="22"/>
          <w:lang w:val="pl-PL"/>
        </w:rPr>
      </w:pPr>
      <w:r w:rsidRPr="00C04233">
        <w:rPr>
          <w:rFonts w:ascii="Garamond" w:hAnsi="Garamond" w:cs="Garamond"/>
          <w:sz w:val="22"/>
          <w:szCs w:val="22"/>
          <w:lang w:val="pl-PL"/>
        </w:rPr>
        <w:t xml:space="preserve">Postępowanie, którego dotyczy niniejszy dokument oznaczone jest znakiem: </w:t>
      </w:r>
      <w:r w:rsidRPr="00E168CD">
        <w:rPr>
          <w:rFonts w:ascii="Garamond" w:hAnsi="Garamond" w:cs="Garamond"/>
          <w:b/>
          <w:sz w:val="22"/>
          <w:szCs w:val="22"/>
          <w:lang w:val="pl-PL"/>
        </w:rPr>
        <w:t>Z-t-P/</w:t>
      </w:r>
      <w:r w:rsidR="00E168CD" w:rsidRPr="00E168CD">
        <w:rPr>
          <w:rFonts w:ascii="Garamond" w:hAnsi="Garamond" w:cs="Garamond"/>
          <w:b/>
          <w:sz w:val="22"/>
          <w:szCs w:val="22"/>
          <w:lang w:val="pl-PL"/>
        </w:rPr>
        <w:t>1</w:t>
      </w:r>
      <w:r w:rsidR="00C04233" w:rsidRPr="00E168CD">
        <w:rPr>
          <w:rFonts w:ascii="Garamond" w:hAnsi="Garamond" w:cs="Garamond"/>
          <w:b/>
          <w:sz w:val="22"/>
          <w:szCs w:val="22"/>
          <w:lang w:val="pl-PL"/>
        </w:rPr>
        <w:t>/202</w:t>
      </w:r>
      <w:r w:rsidR="009F00AF" w:rsidRPr="00E168CD">
        <w:rPr>
          <w:rFonts w:ascii="Garamond" w:hAnsi="Garamond" w:cs="Garamond"/>
          <w:b/>
          <w:sz w:val="22"/>
          <w:szCs w:val="22"/>
          <w:lang w:val="pl-PL"/>
        </w:rPr>
        <w:t>6</w:t>
      </w:r>
    </w:p>
    <w:p w14:paraId="0CF466C8" w14:textId="77777777" w:rsidR="00650B15" w:rsidRPr="0076577B" w:rsidRDefault="00C654DF" w:rsidP="00160D2D">
      <w:pPr>
        <w:pStyle w:val="Tekstpodstawowywcity21"/>
        <w:suppressAutoHyphens/>
        <w:spacing w:line="276" w:lineRule="auto"/>
        <w:ind w:left="284" w:firstLine="0"/>
        <w:rPr>
          <w:rFonts w:ascii="Garamond" w:hAnsi="Garamond" w:cs="Garamond"/>
          <w:sz w:val="22"/>
          <w:szCs w:val="22"/>
        </w:rPr>
      </w:pPr>
      <w:r w:rsidRPr="00C04233">
        <w:rPr>
          <w:rFonts w:ascii="Garamond" w:hAnsi="Garamond" w:cs="Garamond"/>
          <w:sz w:val="22"/>
          <w:szCs w:val="22"/>
        </w:rPr>
        <w:t>Wykonawcy powinni we wszelkich kontaktach z Zamawiającym powoływać się na wyżej podane oznaczenie sprawy.</w:t>
      </w:r>
    </w:p>
    <w:p w14:paraId="1717B989" w14:textId="77777777" w:rsidR="00C654DF" w:rsidRPr="0076577B" w:rsidRDefault="00C654DF" w:rsidP="00160D2D">
      <w:pPr>
        <w:pStyle w:val="Tekstpodstawowywcity21"/>
        <w:suppressAutoHyphens/>
        <w:spacing w:line="276" w:lineRule="auto"/>
        <w:rPr>
          <w:rFonts w:ascii="Garamond" w:hAnsi="Garamond" w:cs="Garamond"/>
          <w:sz w:val="22"/>
          <w:szCs w:val="22"/>
        </w:rPr>
      </w:pPr>
    </w:p>
    <w:p w14:paraId="04357D10" w14:textId="77777777" w:rsidR="006233B4" w:rsidRPr="0076577B" w:rsidRDefault="006233B4" w:rsidP="00160D2D">
      <w:pPr>
        <w:pStyle w:val="Nagwek"/>
        <w:shd w:val="clear" w:color="auto" w:fill="F2F2F2"/>
        <w:suppressAutoHyphens/>
        <w:spacing w:line="276" w:lineRule="auto"/>
        <w:jc w:val="center"/>
        <w:rPr>
          <w:rFonts w:ascii="Garamond" w:hAnsi="Garamond"/>
          <w:sz w:val="22"/>
          <w:szCs w:val="22"/>
          <w:lang w:val="pl-PL"/>
        </w:rPr>
      </w:pPr>
      <w:r w:rsidRPr="0076577B">
        <w:rPr>
          <w:rFonts w:ascii="Garamond" w:hAnsi="Garamond" w:cs="Garamond"/>
          <w:b/>
          <w:sz w:val="22"/>
          <w:szCs w:val="22"/>
          <w:lang w:val="pl-PL"/>
        </w:rPr>
        <w:t>ROZDZIAŁ II</w:t>
      </w:r>
    </w:p>
    <w:p w14:paraId="130B7C72" w14:textId="77777777" w:rsidR="006233B4" w:rsidRPr="0076577B" w:rsidRDefault="00F70EA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TRYB UDZIELE</w:t>
      </w:r>
      <w:r w:rsidR="006233B4" w:rsidRPr="0076577B">
        <w:rPr>
          <w:rFonts w:ascii="Garamond" w:hAnsi="Garamond" w:cs="Garamond"/>
          <w:b/>
          <w:sz w:val="22"/>
          <w:szCs w:val="22"/>
        </w:rPr>
        <w:t>NIA ZAMÓWIENIA</w:t>
      </w:r>
    </w:p>
    <w:p w14:paraId="3AB1ECA5" w14:textId="77777777" w:rsidR="00E04388" w:rsidRPr="0076577B" w:rsidRDefault="00E04388" w:rsidP="00160D2D">
      <w:pPr>
        <w:pStyle w:val="Tekstpodstawowywcity21"/>
        <w:suppressAutoHyphens/>
        <w:spacing w:line="276" w:lineRule="auto"/>
        <w:ind w:left="0" w:firstLine="0"/>
        <w:rPr>
          <w:rFonts w:ascii="Garamond" w:hAnsi="Garamond"/>
          <w:sz w:val="22"/>
          <w:szCs w:val="22"/>
        </w:rPr>
      </w:pPr>
    </w:p>
    <w:p w14:paraId="56D03781" w14:textId="3D67F7B2" w:rsidR="00A60280" w:rsidRPr="0076577B"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Postępowanie o udzielenie zamówienia prowadzone jest w trybie podstawowym</w:t>
      </w:r>
      <w:r w:rsidR="000636E3" w:rsidRPr="0076577B">
        <w:rPr>
          <w:rFonts w:ascii="Garamond" w:hAnsi="Garamond" w:cs="Garamond"/>
          <w:sz w:val="22"/>
          <w:szCs w:val="22"/>
          <w:lang w:val="pl-PL"/>
        </w:rPr>
        <w:t xml:space="preserve">, o którym mowa </w:t>
      </w:r>
      <w:r w:rsidR="00B64EBF" w:rsidRPr="0076577B">
        <w:rPr>
          <w:rFonts w:ascii="Garamond" w:hAnsi="Garamond" w:cs="Garamond"/>
          <w:sz w:val="22"/>
          <w:szCs w:val="22"/>
          <w:lang w:val="pl-PL"/>
        </w:rPr>
        <w:br/>
      </w:r>
      <w:r w:rsidR="000636E3" w:rsidRPr="0076577B">
        <w:rPr>
          <w:rFonts w:ascii="Garamond" w:hAnsi="Garamond" w:cs="Garamond"/>
          <w:sz w:val="22"/>
          <w:szCs w:val="22"/>
          <w:lang w:val="pl-PL"/>
        </w:rPr>
        <w:t>w art. 275 pkt</w:t>
      </w:r>
      <w:r w:rsidRPr="0076577B">
        <w:rPr>
          <w:rFonts w:ascii="Garamond" w:hAnsi="Garamond" w:cs="Garamond"/>
          <w:sz w:val="22"/>
          <w:szCs w:val="22"/>
          <w:lang w:val="pl-PL"/>
        </w:rPr>
        <w:t xml:space="preserve"> 1</w:t>
      </w:r>
      <w:r w:rsidR="005F2383" w:rsidRPr="0076577B">
        <w:rPr>
          <w:rFonts w:ascii="Garamond" w:hAnsi="Garamond" w:cs="Garamond"/>
          <w:sz w:val="22"/>
          <w:szCs w:val="22"/>
          <w:lang w:val="pl-PL"/>
        </w:rPr>
        <w:t xml:space="preserve"> </w:t>
      </w:r>
      <w:r w:rsidRPr="0076577B">
        <w:rPr>
          <w:rFonts w:ascii="Garamond" w:hAnsi="Garamond" w:cs="Garamond"/>
          <w:sz w:val="22"/>
          <w:szCs w:val="22"/>
          <w:lang w:val="pl-PL"/>
        </w:rPr>
        <w:t xml:space="preserve">ustawy z dnia 11 września 2019 roku Prawo zamówień publicznych </w:t>
      </w:r>
      <w:r w:rsidR="003E259D">
        <w:rPr>
          <w:rFonts w:ascii="Garamond" w:hAnsi="Garamond" w:cs="Garamond"/>
          <w:sz w:val="22"/>
          <w:szCs w:val="22"/>
          <w:lang w:val="pl-PL"/>
        </w:rPr>
        <w:br/>
      </w:r>
      <w:r w:rsidRPr="0076577B">
        <w:rPr>
          <w:rFonts w:ascii="Garamond" w:hAnsi="Garamond" w:cs="Garamond"/>
          <w:sz w:val="22"/>
          <w:szCs w:val="22"/>
          <w:lang w:val="pl-PL"/>
        </w:rPr>
        <w:t>(tj. Dz. U. z 20</w:t>
      </w:r>
      <w:r w:rsidR="00D05775" w:rsidRPr="0076577B">
        <w:rPr>
          <w:rFonts w:ascii="Garamond" w:hAnsi="Garamond" w:cs="Garamond"/>
          <w:sz w:val="22"/>
          <w:szCs w:val="22"/>
          <w:lang w:val="pl-PL"/>
        </w:rPr>
        <w:t>2</w:t>
      </w:r>
      <w:r w:rsidR="009D093C" w:rsidRPr="0076577B">
        <w:rPr>
          <w:rFonts w:ascii="Garamond" w:hAnsi="Garamond" w:cs="Garamond"/>
          <w:sz w:val="22"/>
          <w:szCs w:val="22"/>
          <w:lang w:val="pl-PL"/>
        </w:rPr>
        <w:t>4</w:t>
      </w:r>
      <w:r w:rsidRPr="0076577B">
        <w:rPr>
          <w:rFonts w:ascii="Garamond" w:hAnsi="Garamond" w:cs="Garamond"/>
          <w:sz w:val="22"/>
          <w:szCs w:val="22"/>
          <w:lang w:val="pl-PL"/>
        </w:rPr>
        <w:t xml:space="preserve"> r., poz. </w:t>
      </w:r>
      <w:r w:rsidR="009D093C" w:rsidRPr="0076577B">
        <w:rPr>
          <w:rFonts w:ascii="Garamond" w:hAnsi="Garamond" w:cs="Garamond"/>
          <w:sz w:val="22"/>
          <w:szCs w:val="22"/>
          <w:lang w:val="pl-PL"/>
        </w:rPr>
        <w:t>1320</w:t>
      </w:r>
      <w:r w:rsidR="003E259D">
        <w:rPr>
          <w:rFonts w:ascii="Garamond" w:hAnsi="Garamond" w:cs="Garamond"/>
          <w:sz w:val="22"/>
          <w:szCs w:val="22"/>
          <w:lang w:val="pl-PL"/>
        </w:rPr>
        <w:t xml:space="preserve"> ze zm.</w:t>
      </w:r>
      <w:r w:rsidR="000636E3" w:rsidRPr="0076577B">
        <w:rPr>
          <w:rFonts w:ascii="Garamond" w:hAnsi="Garamond" w:cs="Garamond"/>
          <w:sz w:val="22"/>
          <w:szCs w:val="22"/>
          <w:lang w:val="pl-PL"/>
        </w:rPr>
        <w:t>)</w:t>
      </w:r>
      <w:r w:rsidRPr="0076577B">
        <w:rPr>
          <w:rFonts w:ascii="Garamond" w:hAnsi="Garamond" w:cs="Garamond"/>
          <w:sz w:val="22"/>
          <w:szCs w:val="22"/>
          <w:lang w:val="pl-PL"/>
        </w:rPr>
        <w:t xml:space="preserve"> oraz aktów wykonawczych</w:t>
      </w:r>
      <w:r w:rsidR="005F0C53" w:rsidRPr="0076577B">
        <w:rPr>
          <w:rFonts w:ascii="Garamond" w:hAnsi="Garamond" w:cs="Garamond"/>
          <w:sz w:val="22"/>
          <w:szCs w:val="22"/>
          <w:lang w:val="pl-PL"/>
        </w:rPr>
        <w:t xml:space="preserve"> </w:t>
      </w:r>
      <w:r w:rsidRPr="0076577B">
        <w:rPr>
          <w:rFonts w:ascii="Garamond" w:hAnsi="Garamond" w:cs="Garamond"/>
          <w:sz w:val="22"/>
          <w:szCs w:val="22"/>
          <w:lang w:val="pl-PL"/>
        </w:rPr>
        <w:t>do niniejszej ustawy.</w:t>
      </w:r>
    </w:p>
    <w:p w14:paraId="0CEE273C" w14:textId="77777777" w:rsidR="00A60280" w:rsidRPr="0076577B" w:rsidRDefault="00A60280"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76577B">
        <w:rPr>
          <w:rFonts w:ascii="Garamond" w:hAnsi="Garamond"/>
          <w:sz w:val="22"/>
          <w:szCs w:val="22"/>
          <w:lang w:val="pl-PL"/>
        </w:rPr>
        <w:t>Zamawiający nie przewiduje wyboru najkorzystniejszej oferty z możliwością prowadzenia negocjacji.</w:t>
      </w:r>
    </w:p>
    <w:p w14:paraId="2763D455" w14:textId="77777777" w:rsidR="00E04388" w:rsidRPr="0076577B"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 xml:space="preserve">Ilekroć w niniejszej Specyfikacji Warunków Zamówienia zastosowane jest pojęcie „ustawa </w:t>
      </w:r>
      <w:proofErr w:type="spellStart"/>
      <w:r w:rsidRPr="0076577B">
        <w:rPr>
          <w:rFonts w:ascii="Garamond" w:hAnsi="Garamond" w:cs="Garamond"/>
          <w:sz w:val="22"/>
          <w:szCs w:val="22"/>
          <w:lang w:val="pl-PL"/>
        </w:rPr>
        <w:t>Pzp</w:t>
      </w:r>
      <w:proofErr w:type="spellEnd"/>
      <w:r w:rsidRPr="0076577B">
        <w:rPr>
          <w:rFonts w:ascii="Garamond" w:hAnsi="Garamond" w:cs="Garamond"/>
          <w:sz w:val="22"/>
          <w:szCs w:val="22"/>
          <w:lang w:val="pl-PL"/>
        </w:rPr>
        <w:t>”, należy przez to rozumieć ustawę Prawo zamówień p</w:t>
      </w:r>
      <w:r w:rsidR="00A60280" w:rsidRPr="0076577B">
        <w:rPr>
          <w:rFonts w:ascii="Garamond" w:hAnsi="Garamond" w:cs="Garamond"/>
          <w:sz w:val="22"/>
          <w:szCs w:val="22"/>
          <w:lang w:val="pl-PL"/>
        </w:rPr>
        <w:t xml:space="preserve">ublicznych, o której mowa w pkt </w:t>
      </w:r>
      <w:r w:rsidRPr="0076577B">
        <w:rPr>
          <w:rFonts w:ascii="Garamond" w:hAnsi="Garamond" w:cs="Garamond"/>
          <w:sz w:val="22"/>
          <w:szCs w:val="22"/>
          <w:lang w:val="pl-PL"/>
        </w:rPr>
        <w:t>1.</w:t>
      </w:r>
    </w:p>
    <w:p w14:paraId="3BD588D0" w14:textId="59278A58" w:rsidR="00E04388" w:rsidRPr="0076577B"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007E153E" w:rsidRPr="0076577B">
        <w:rPr>
          <w:rFonts w:ascii="Garamond" w:hAnsi="Garamond" w:cs="Garamond"/>
          <w:sz w:val="22"/>
          <w:szCs w:val="22"/>
          <w:lang w:val="pl-PL"/>
        </w:rPr>
        <w:br/>
      </w:r>
      <w:r w:rsidRPr="0076577B">
        <w:rPr>
          <w:rFonts w:ascii="Garamond" w:hAnsi="Garamond" w:cs="Garamond"/>
          <w:sz w:val="22"/>
          <w:szCs w:val="22"/>
          <w:lang w:val="pl-PL"/>
        </w:rPr>
        <w:t>(tj. Dz. U. z 202</w:t>
      </w:r>
      <w:r w:rsidR="003E259D">
        <w:rPr>
          <w:rFonts w:ascii="Garamond" w:hAnsi="Garamond" w:cs="Garamond"/>
          <w:sz w:val="22"/>
          <w:szCs w:val="22"/>
          <w:lang w:val="pl-PL"/>
        </w:rPr>
        <w:t>5</w:t>
      </w:r>
      <w:r w:rsidRPr="0076577B">
        <w:rPr>
          <w:rFonts w:ascii="Garamond" w:hAnsi="Garamond" w:cs="Garamond"/>
          <w:sz w:val="22"/>
          <w:szCs w:val="22"/>
          <w:lang w:val="pl-PL"/>
        </w:rPr>
        <w:t xml:space="preserve"> r., poz.</w:t>
      </w:r>
      <w:r w:rsidR="00267CCF" w:rsidRPr="0076577B">
        <w:rPr>
          <w:rFonts w:ascii="Garamond" w:hAnsi="Garamond" w:cs="Garamond"/>
          <w:sz w:val="22"/>
          <w:szCs w:val="22"/>
          <w:lang w:val="pl-PL"/>
        </w:rPr>
        <w:t xml:space="preserve"> </w:t>
      </w:r>
      <w:r w:rsidR="003E259D">
        <w:rPr>
          <w:rFonts w:ascii="Garamond" w:hAnsi="Garamond" w:cs="Garamond"/>
          <w:sz w:val="22"/>
          <w:szCs w:val="22"/>
          <w:lang w:val="pl-PL"/>
        </w:rPr>
        <w:t>1071</w:t>
      </w:r>
      <w:r w:rsidR="003B6595" w:rsidRPr="0076577B">
        <w:rPr>
          <w:rFonts w:ascii="Garamond" w:hAnsi="Garamond" w:cs="Garamond"/>
          <w:sz w:val="22"/>
          <w:szCs w:val="22"/>
          <w:lang w:val="pl-PL"/>
        </w:rPr>
        <w:t xml:space="preserve"> ze zm.</w:t>
      </w:r>
      <w:r w:rsidRPr="0076577B">
        <w:rPr>
          <w:rFonts w:ascii="Garamond" w:hAnsi="Garamond" w:cs="Garamond"/>
          <w:sz w:val="22"/>
          <w:szCs w:val="22"/>
          <w:lang w:val="pl-PL"/>
        </w:rPr>
        <w:t xml:space="preserve">), zwanej dalej ustawą Kodeks cywilny, jeżeli przepisy ustawy </w:t>
      </w:r>
      <w:proofErr w:type="spellStart"/>
      <w:r w:rsidRPr="0076577B">
        <w:rPr>
          <w:rFonts w:ascii="Garamond" w:hAnsi="Garamond" w:cs="Garamond"/>
          <w:sz w:val="22"/>
          <w:szCs w:val="22"/>
          <w:lang w:val="pl-PL"/>
        </w:rPr>
        <w:t>Pzp</w:t>
      </w:r>
      <w:proofErr w:type="spellEnd"/>
      <w:r w:rsidRPr="0076577B">
        <w:rPr>
          <w:rFonts w:ascii="Garamond" w:hAnsi="Garamond" w:cs="Garamond"/>
          <w:sz w:val="22"/>
          <w:szCs w:val="22"/>
          <w:lang w:val="pl-PL"/>
        </w:rPr>
        <w:t xml:space="preserve"> </w:t>
      </w:r>
      <w:r w:rsidR="007E153E" w:rsidRPr="0076577B">
        <w:rPr>
          <w:rFonts w:ascii="Garamond" w:hAnsi="Garamond" w:cs="Garamond"/>
          <w:sz w:val="22"/>
          <w:szCs w:val="22"/>
          <w:lang w:val="pl-PL"/>
        </w:rPr>
        <w:br/>
      </w:r>
      <w:r w:rsidRPr="0076577B">
        <w:rPr>
          <w:rFonts w:ascii="Garamond" w:hAnsi="Garamond" w:cs="Garamond"/>
          <w:sz w:val="22"/>
          <w:szCs w:val="22"/>
          <w:lang w:val="pl-PL"/>
        </w:rPr>
        <w:t>nie stanowią inaczej.</w:t>
      </w:r>
    </w:p>
    <w:p w14:paraId="09EE556E" w14:textId="77777777" w:rsidR="001308C5" w:rsidRPr="0076577B" w:rsidRDefault="00E04388" w:rsidP="001308C5">
      <w:pPr>
        <w:pStyle w:val="Akapitzlist"/>
        <w:widowControl w:val="0"/>
        <w:numPr>
          <w:ilvl w:val="3"/>
          <w:numId w:val="2"/>
        </w:numPr>
        <w:tabs>
          <w:tab w:val="num" w:pos="284"/>
        </w:tabs>
        <w:overflowPunct w:val="0"/>
        <w:autoSpaceDE w:val="0"/>
        <w:spacing w:line="276" w:lineRule="auto"/>
        <w:ind w:left="284" w:hanging="284"/>
        <w:jc w:val="both"/>
        <w:textAlignment w:val="baseline"/>
        <w:rPr>
          <w:rFonts w:ascii="Garamond" w:hAnsi="Garamond"/>
          <w:sz w:val="22"/>
          <w:szCs w:val="22"/>
        </w:rPr>
      </w:pPr>
      <w:r w:rsidRPr="0076577B">
        <w:rPr>
          <w:rFonts w:ascii="Garamond" w:hAnsi="Garamond" w:cs="Garamond"/>
          <w:sz w:val="22"/>
          <w:szCs w:val="22"/>
        </w:rPr>
        <w:t>Zamawiający przewiduje możliwość unieważnienia postępowania na podstawie art. 310 pkt 1 ustawy Prawo zamówień publicznych, jeżeli środki, które zamierza przeznaczyć na sfinansowanie całości lub części zamówienia nie zostaną mu przyznane w niezbędnym terminie.</w:t>
      </w:r>
    </w:p>
    <w:p w14:paraId="1750037A" w14:textId="77777777" w:rsidR="00851140" w:rsidRPr="00C04233" w:rsidRDefault="00851140" w:rsidP="00160D2D">
      <w:pPr>
        <w:widowControl w:val="0"/>
        <w:overflowPunct w:val="0"/>
        <w:autoSpaceDE w:val="0"/>
        <w:spacing w:line="276" w:lineRule="auto"/>
        <w:jc w:val="both"/>
        <w:textAlignment w:val="baseline"/>
        <w:rPr>
          <w:rFonts w:ascii="Garamond" w:hAnsi="Garamond"/>
          <w:color w:val="FF0000"/>
          <w:sz w:val="22"/>
          <w:szCs w:val="22"/>
          <w:lang w:val="pl-PL"/>
        </w:rPr>
      </w:pPr>
    </w:p>
    <w:p w14:paraId="73A220BB" w14:textId="77777777" w:rsidR="00F56F7F" w:rsidRPr="00C04233" w:rsidRDefault="00F56F7F" w:rsidP="00160D2D">
      <w:pPr>
        <w:widowControl w:val="0"/>
        <w:overflowPunct w:val="0"/>
        <w:autoSpaceDE w:val="0"/>
        <w:spacing w:line="276" w:lineRule="auto"/>
        <w:jc w:val="both"/>
        <w:textAlignment w:val="baseline"/>
        <w:rPr>
          <w:rFonts w:ascii="Garamond" w:hAnsi="Garamond"/>
          <w:color w:val="FF0000"/>
          <w:sz w:val="22"/>
          <w:szCs w:val="22"/>
          <w:lang w:val="pl-PL"/>
        </w:rPr>
      </w:pPr>
    </w:p>
    <w:p w14:paraId="2DCE95BA" w14:textId="77777777" w:rsidR="00F56F7F" w:rsidRPr="00C04233" w:rsidRDefault="00F56F7F" w:rsidP="00160D2D">
      <w:pPr>
        <w:widowControl w:val="0"/>
        <w:overflowPunct w:val="0"/>
        <w:autoSpaceDE w:val="0"/>
        <w:spacing w:line="276" w:lineRule="auto"/>
        <w:jc w:val="both"/>
        <w:textAlignment w:val="baseline"/>
        <w:rPr>
          <w:rFonts w:ascii="Garamond" w:hAnsi="Garamond"/>
          <w:color w:val="FF0000"/>
          <w:sz w:val="22"/>
          <w:szCs w:val="22"/>
          <w:lang w:val="pl-PL"/>
        </w:rPr>
      </w:pPr>
    </w:p>
    <w:p w14:paraId="6952DAB5" w14:textId="77777777" w:rsidR="00F56F7F" w:rsidRPr="00C04233" w:rsidRDefault="00F56F7F" w:rsidP="00160D2D">
      <w:pPr>
        <w:widowControl w:val="0"/>
        <w:overflowPunct w:val="0"/>
        <w:autoSpaceDE w:val="0"/>
        <w:spacing w:line="276" w:lineRule="auto"/>
        <w:jc w:val="both"/>
        <w:textAlignment w:val="baseline"/>
        <w:rPr>
          <w:rFonts w:ascii="Garamond" w:hAnsi="Garamond"/>
          <w:color w:val="FF0000"/>
          <w:sz w:val="22"/>
          <w:szCs w:val="22"/>
          <w:lang w:val="pl-PL"/>
        </w:rPr>
      </w:pPr>
    </w:p>
    <w:p w14:paraId="2A9D3F4D" w14:textId="77777777" w:rsidR="00160D2D" w:rsidRPr="00C04233" w:rsidRDefault="00160D2D" w:rsidP="00160D2D">
      <w:pPr>
        <w:widowControl w:val="0"/>
        <w:overflowPunct w:val="0"/>
        <w:autoSpaceDE w:val="0"/>
        <w:spacing w:line="276" w:lineRule="auto"/>
        <w:jc w:val="both"/>
        <w:textAlignment w:val="baseline"/>
        <w:rPr>
          <w:rFonts w:ascii="Garamond" w:hAnsi="Garamond"/>
          <w:color w:val="FF0000"/>
          <w:sz w:val="22"/>
          <w:szCs w:val="22"/>
          <w:lang w:val="pl-PL"/>
        </w:rPr>
      </w:pPr>
    </w:p>
    <w:p w14:paraId="6D9235E0" w14:textId="77777777" w:rsidR="003F759B" w:rsidRPr="0070799C" w:rsidRDefault="003F759B" w:rsidP="00160D2D">
      <w:pPr>
        <w:pStyle w:val="Nagwek"/>
        <w:shd w:val="clear" w:color="auto" w:fill="F2F2F2"/>
        <w:suppressAutoHyphens/>
        <w:spacing w:line="276" w:lineRule="auto"/>
        <w:jc w:val="center"/>
        <w:rPr>
          <w:rFonts w:ascii="Garamond" w:hAnsi="Garamond"/>
          <w:sz w:val="22"/>
          <w:szCs w:val="22"/>
        </w:rPr>
      </w:pPr>
      <w:r w:rsidRPr="0070799C">
        <w:rPr>
          <w:rFonts w:ascii="Garamond" w:hAnsi="Garamond" w:cs="Garamond"/>
          <w:b/>
          <w:sz w:val="22"/>
          <w:szCs w:val="22"/>
        </w:rPr>
        <w:lastRenderedPageBreak/>
        <w:t>ROZDZIAŁ III</w:t>
      </w:r>
    </w:p>
    <w:p w14:paraId="1D29C877" w14:textId="77777777" w:rsidR="003F759B" w:rsidRPr="0070799C" w:rsidRDefault="003F759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0799C">
        <w:rPr>
          <w:rFonts w:ascii="Garamond" w:hAnsi="Garamond" w:cs="Garamond"/>
          <w:b/>
          <w:sz w:val="22"/>
          <w:szCs w:val="22"/>
        </w:rPr>
        <w:t>OPIS PRZEDMIOTU ZAMÓWIENIA</w:t>
      </w:r>
    </w:p>
    <w:p w14:paraId="66FC3AE5" w14:textId="77777777" w:rsidR="008528A8" w:rsidRPr="0070799C" w:rsidRDefault="008528A8" w:rsidP="008528A8">
      <w:pPr>
        <w:pStyle w:val="Akapitzlist"/>
        <w:widowControl w:val="0"/>
        <w:overflowPunct w:val="0"/>
        <w:autoSpaceDE w:val="0"/>
        <w:spacing w:line="276" w:lineRule="auto"/>
        <w:ind w:left="284"/>
        <w:jc w:val="both"/>
        <w:textAlignment w:val="baseline"/>
        <w:rPr>
          <w:rFonts w:ascii="Garamond" w:hAnsi="Garamond"/>
          <w:sz w:val="22"/>
          <w:szCs w:val="22"/>
        </w:rPr>
      </w:pPr>
    </w:p>
    <w:p w14:paraId="756C4FD6" w14:textId="69538556" w:rsidR="00D43739" w:rsidRPr="0077003D" w:rsidRDefault="00D43739" w:rsidP="00D43739">
      <w:pPr>
        <w:pStyle w:val="Akapitzlist"/>
        <w:widowControl w:val="0"/>
        <w:numPr>
          <w:ilvl w:val="0"/>
          <w:numId w:val="33"/>
        </w:numPr>
        <w:overflowPunct w:val="0"/>
        <w:autoSpaceDE w:val="0"/>
        <w:spacing w:line="276" w:lineRule="auto"/>
        <w:ind w:left="284" w:hanging="284"/>
        <w:jc w:val="both"/>
        <w:textAlignment w:val="baseline"/>
        <w:rPr>
          <w:rFonts w:ascii="Garamond" w:hAnsi="Garamond"/>
          <w:sz w:val="22"/>
          <w:szCs w:val="22"/>
        </w:rPr>
      </w:pPr>
      <w:r w:rsidRPr="0077003D">
        <w:rPr>
          <w:rFonts w:ascii="Garamond" w:hAnsi="Garamond" w:cs="Garamond"/>
          <w:sz w:val="22"/>
          <w:szCs w:val="22"/>
        </w:rPr>
        <w:t>Przedmiotem zamówienia jest dostawa</w:t>
      </w:r>
      <w:r w:rsidR="00237F8B" w:rsidRPr="0077003D">
        <w:rPr>
          <w:rFonts w:ascii="Garamond" w:hAnsi="Garamond" w:cs="Garamond"/>
          <w:sz w:val="22"/>
          <w:szCs w:val="22"/>
        </w:rPr>
        <w:t xml:space="preserve"> workowanego </w:t>
      </w:r>
      <w:proofErr w:type="spellStart"/>
      <w:r w:rsidR="003871FF" w:rsidRPr="0077003D">
        <w:rPr>
          <w:rFonts w:ascii="Garamond" w:hAnsi="Garamond" w:cs="Garamond"/>
          <w:sz w:val="22"/>
          <w:szCs w:val="22"/>
        </w:rPr>
        <w:t>pelletu</w:t>
      </w:r>
      <w:proofErr w:type="spellEnd"/>
      <w:r w:rsidR="0070799C" w:rsidRPr="0077003D">
        <w:rPr>
          <w:rFonts w:ascii="Garamond" w:hAnsi="Garamond" w:cs="Garamond"/>
          <w:sz w:val="22"/>
          <w:szCs w:val="22"/>
        </w:rPr>
        <w:t>,</w:t>
      </w:r>
      <w:r w:rsidR="00237F8B" w:rsidRPr="0077003D">
        <w:rPr>
          <w:rFonts w:ascii="Garamond" w:hAnsi="Garamond" w:cs="Garamond"/>
          <w:sz w:val="22"/>
          <w:szCs w:val="22"/>
        </w:rPr>
        <w:t xml:space="preserve"> workowanego</w:t>
      </w:r>
      <w:r w:rsidRPr="0077003D">
        <w:rPr>
          <w:rFonts w:ascii="Garamond" w:hAnsi="Garamond" w:cs="Garamond"/>
          <w:sz w:val="22"/>
          <w:szCs w:val="22"/>
        </w:rPr>
        <w:t xml:space="preserve"> </w:t>
      </w:r>
      <w:r w:rsidR="009167A6" w:rsidRPr="0077003D">
        <w:rPr>
          <w:rFonts w:ascii="Garamond" w:eastAsiaTheme="minorHAnsi" w:hAnsi="Garamond" w:cstheme="minorBidi"/>
          <w:sz w:val="22"/>
          <w:szCs w:val="22"/>
          <w:lang w:eastAsia="en-US"/>
        </w:rPr>
        <w:t>węglu groszku</w:t>
      </w:r>
      <w:r w:rsidR="00237F8B" w:rsidRPr="0077003D">
        <w:rPr>
          <w:rFonts w:ascii="Garamond" w:eastAsiaTheme="minorHAnsi" w:hAnsi="Garamond" w:cstheme="minorBidi"/>
          <w:sz w:val="22"/>
          <w:szCs w:val="22"/>
          <w:lang w:eastAsia="en-US"/>
        </w:rPr>
        <w:t>,</w:t>
      </w:r>
      <w:r w:rsidR="0070799C" w:rsidRPr="0077003D">
        <w:rPr>
          <w:rFonts w:ascii="Garamond" w:hAnsi="Garamond" w:cs="Garamond"/>
          <w:sz w:val="22"/>
          <w:szCs w:val="22"/>
        </w:rPr>
        <w:t xml:space="preserve"> węgla kamiennego</w:t>
      </w:r>
      <w:r w:rsidR="00237F8B" w:rsidRPr="0077003D">
        <w:rPr>
          <w:rFonts w:ascii="Garamond" w:hAnsi="Garamond" w:cs="Garamond"/>
          <w:sz w:val="22"/>
          <w:szCs w:val="22"/>
        </w:rPr>
        <w:t xml:space="preserve"> kostka oraz drewna opałowego liściastego </w:t>
      </w:r>
      <w:r w:rsidRPr="0077003D">
        <w:rPr>
          <w:rFonts w:ascii="Garamond" w:hAnsi="Garamond" w:cs="Garamond"/>
          <w:sz w:val="22"/>
          <w:szCs w:val="22"/>
        </w:rPr>
        <w:t>do jednostek Policji województwa warmińsko mazurskiego.</w:t>
      </w:r>
    </w:p>
    <w:p w14:paraId="573FAD1E" w14:textId="4FFFC965" w:rsidR="00D43739" w:rsidRPr="0077003D" w:rsidRDefault="00D43739" w:rsidP="00D43739">
      <w:pPr>
        <w:pStyle w:val="Akapitzlist"/>
        <w:widowControl w:val="0"/>
        <w:overflowPunct w:val="0"/>
        <w:autoSpaceDE w:val="0"/>
        <w:spacing w:line="276" w:lineRule="auto"/>
        <w:ind w:left="284"/>
        <w:jc w:val="both"/>
        <w:textAlignment w:val="baseline"/>
        <w:rPr>
          <w:rFonts w:ascii="Garamond" w:hAnsi="Garamond"/>
          <w:sz w:val="22"/>
          <w:szCs w:val="22"/>
        </w:rPr>
      </w:pPr>
      <w:r w:rsidRPr="0077003D">
        <w:rPr>
          <w:rFonts w:ascii="Garamond" w:hAnsi="Garamond"/>
          <w:sz w:val="22"/>
          <w:szCs w:val="22"/>
        </w:rPr>
        <w:t xml:space="preserve">Przedmiot zamówienia został podzielony na </w:t>
      </w:r>
      <w:r w:rsidR="00E168CD" w:rsidRPr="0077003D">
        <w:rPr>
          <w:rFonts w:ascii="Garamond" w:hAnsi="Garamond"/>
          <w:sz w:val="22"/>
          <w:szCs w:val="22"/>
        </w:rPr>
        <w:t>8</w:t>
      </w:r>
      <w:r w:rsidR="006858DB" w:rsidRPr="0077003D">
        <w:rPr>
          <w:rFonts w:ascii="Garamond" w:hAnsi="Garamond"/>
          <w:sz w:val="22"/>
          <w:szCs w:val="22"/>
        </w:rPr>
        <w:t xml:space="preserve"> zadań częściowych</w:t>
      </w:r>
      <w:r w:rsidRPr="0077003D">
        <w:rPr>
          <w:rFonts w:ascii="Garamond" w:hAnsi="Garamond"/>
          <w:sz w:val="22"/>
          <w:szCs w:val="22"/>
        </w:rPr>
        <w:t>:</w:t>
      </w:r>
    </w:p>
    <w:p w14:paraId="40E132C9" w14:textId="7256715F" w:rsidR="00D43739" w:rsidRPr="0077003D" w:rsidRDefault="00D43739" w:rsidP="00D43739">
      <w:pPr>
        <w:widowControl w:val="0"/>
        <w:numPr>
          <w:ilvl w:val="0"/>
          <w:numId w:val="39"/>
        </w:numPr>
        <w:overflowPunct w:val="0"/>
        <w:autoSpaceDE w:val="0"/>
        <w:spacing w:line="276" w:lineRule="auto"/>
        <w:contextualSpacing/>
        <w:jc w:val="both"/>
        <w:textAlignment w:val="baseline"/>
        <w:rPr>
          <w:rFonts w:ascii="Garamond" w:eastAsiaTheme="minorHAnsi" w:hAnsi="Garamond" w:cstheme="minorBidi"/>
          <w:sz w:val="22"/>
          <w:szCs w:val="22"/>
          <w:lang w:val="pl-PL" w:eastAsia="en-US"/>
        </w:rPr>
      </w:pPr>
      <w:r w:rsidRPr="0077003D">
        <w:rPr>
          <w:rFonts w:ascii="Garamond" w:eastAsiaTheme="minorHAnsi" w:hAnsi="Garamond" w:cstheme="minorBidi"/>
          <w:b/>
          <w:sz w:val="22"/>
          <w:szCs w:val="22"/>
          <w:lang w:val="pl-PL" w:eastAsia="en-US"/>
        </w:rPr>
        <w:t>Zadanie nr 1</w:t>
      </w:r>
      <w:r w:rsidRPr="0077003D">
        <w:rPr>
          <w:rFonts w:ascii="Garamond" w:eastAsiaTheme="minorHAnsi" w:hAnsi="Garamond" w:cstheme="minorBidi"/>
          <w:sz w:val="22"/>
          <w:szCs w:val="22"/>
          <w:lang w:val="pl-PL" w:eastAsia="en-US"/>
        </w:rPr>
        <w:t xml:space="preserve"> – </w:t>
      </w:r>
      <w:r w:rsidR="0077003D" w:rsidRPr="0077003D">
        <w:rPr>
          <w:rFonts w:ascii="Garamond" w:eastAsiaTheme="minorHAnsi" w:hAnsi="Garamond" w:cstheme="minorBidi"/>
          <w:sz w:val="22"/>
          <w:szCs w:val="22"/>
          <w:lang w:val="pl-PL" w:eastAsia="en-US"/>
        </w:rPr>
        <w:t xml:space="preserve">sukcesywne </w:t>
      </w:r>
      <w:r w:rsidRPr="0077003D">
        <w:rPr>
          <w:rFonts w:ascii="Garamond" w:eastAsiaTheme="minorHAnsi" w:hAnsi="Garamond" w:cstheme="minorBidi"/>
          <w:sz w:val="22"/>
          <w:szCs w:val="22"/>
          <w:lang w:val="pl-PL" w:eastAsia="en-US"/>
        </w:rPr>
        <w:t>dostaw</w:t>
      </w:r>
      <w:r w:rsidR="0077003D" w:rsidRPr="0077003D">
        <w:rPr>
          <w:rFonts w:ascii="Garamond" w:eastAsiaTheme="minorHAnsi" w:hAnsi="Garamond" w:cstheme="minorBidi"/>
          <w:sz w:val="22"/>
          <w:szCs w:val="22"/>
          <w:lang w:val="pl-PL" w:eastAsia="en-US"/>
        </w:rPr>
        <w:t xml:space="preserve">y </w:t>
      </w:r>
      <w:r w:rsidR="0077003D" w:rsidRPr="0077003D">
        <w:rPr>
          <w:rFonts w:ascii="Garamond" w:eastAsiaTheme="minorHAnsi" w:hAnsi="Garamond" w:cstheme="minorBidi"/>
          <w:b/>
          <w:bCs/>
          <w:sz w:val="22"/>
          <w:szCs w:val="22"/>
          <w:lang w:val="pl-PL" w:eastAsia="en-US"/>
        </w:rPr>
        <w:t xml:space="preserve">WORKOWANEGO </w:t>
      </w:r>
      <w:proofErr w:type="spellStart"/>
      <w:r w:rsidR="003871FF" w:rsidRPr="0077003D">
        <w:rPr>
          <w:rFonts w:ascii="Garamond" w:eastAsiaTheme="minorHAnsi" w:hAnsi="Garamond" w:cstheme="minorBidi"/>
          <w:b/>
          <w:bCs/>
          <w:sz w:val="22"/>
          <w:szCs w:val="22"/>
          <w:lang w:val="pl-PL" w:eastAsia="en-US"/>
        </w:rPr>
        <w:t>pelletu</w:t>
      </w:r>
      <w:proofErr w:type="spellEnd"/>
      <w:r w:rsidRPr="0077003D">
        <w:rPr>
          <w:rFonts w:ascii="Garamond" w:eastAsiaTheme="minorHAnsi" w:hAnsi="Garamond" w:cstheme="minorBidi"/>
          <w:sz w:val="22"/>
          <w:szCs w:val="22"/>
          <w:lang w:val="pl-PL" w:eastAsia="en-US"/>
        </w:rPr>
        <w:t xml:space="preserve"> do kotłowni zlokalizowanej na terenie PP w </w:t>
      </w:r>
      <w:r w:rsidR="003871FF" w:rsidRPr="0077003D">
        <w:rPr>
          <w:rFonts w:ascii="Garamond" w:eastAsiaTheme="minorHAnsi" w:hAnsi="Garamond" w:cstheme="minorBidi"/>
          <w:sz w:val="22"/>
          <w:szCs w:val="22"/>
          <w:lang w:val="pl-PL" w:eastAsia="en-US"/>
        </w:rPr>
        <w:t>Zalewie</w:t>
      </w:r>
      <w:r w:rsidRPr="0077003D">
        <w:rPr>
          <w:rFonts w:ascii="Garamond" w:eastAsiaTheme="minorHAnsi" w:hAnsi="Garamond" w:cstheme="minorBidi"/>
          <w:sz w:val="22"/>
          <w:szCs w:val="22"/>
          <w:lang w:val="pl-PL" w:eastAsia="en-US"/>
        </w:rPr>
        <w:t xml:space="preserve"> przy ul. </w:t>
      </w:r>
      <w:r w:rsidR="003871FF" w:rsidRPr="0077003D">
        <w:rPr>
          <w:rFonts w:ascii="Garamond" w:eastAsiaTheme="minorHAnsi" w:hAnsi="Garamond" w:cstheme="minorBidi"/>
          <w:sz w:val="22"/>
          <w:szCs w:val="22"/>
          <w:lang w:val="pl-PL" w:eastAsia="en-US"/>
        </w:rPr>
        <w:t>29 stycznia 7</w:t>
      </w:r>
      <w:r w:rsidRPr="0077003D">
        <w:rPr>
          <w:rFonts w:ascii="Garamond" w:eastAsiaTheme="minorHAnsi" w:hAnsi="Garamond" w:cstheme="minorBidi"/>
          <w:sz w:val="22"/>
          <w:szCs w:val="22"/>
          <w:lang w:val="pl-PL" w:eastAsia="en-US"/>
        </w:rPr>
        <w:t xml:space="preserve"> (teren działania Komendy Powiatowej Policji</w:t>
      </w:r>
      <w:r w:rsidR="003871FF" w:rsidRPr="0077003D">
        <w:rPr>
          <w:rFonts w:ascii="Garamond" w:eastAsiaTheme="minorHAnsi" w:hAnsi="Garamond" w:cstheme="minorBidi"/>
          <w:sz w:val="22"/>
          <w:szCs w:val="22"/>
          <w:lang w:val="pl-PL" w:eastAsia="en-US"/>
        </w:rPr>
        <w:t xml:space="preserve"> </w:t>
      </w:r>
      <w:r w:rsidRPr="0077003D">
        <w:rPr>
          <w:rFonts w:ascii="Garamond" w:eastAsiaTheme="minorHAnsi" w:hAnsi="Garamond" w:cstheme="minorBidi"/>
          <w:sz w:val="22"/>
          <w:szCs w:val="22"/>
          <w:lang w:val="pl-PL" w:eastAsia="en-US"/>
        </w:rPr>
        <w:t>w</w:t>
      </w:r>
      <w:r w:rsidR="003871FF" w:rsidRPr="0077003D">
        <w:rPr>
          <w:rFonts w:ascii="Garamond" w:eastAsiaTheme="minorHAnsi" w:hAnsi="Garamond" w:cstheme="minorBidi"/>
          <w:sz w:val="22"/>
          <w:szCs w:val="22"/>
          <w:lang w:val="pl-PL" w:eastAsia="en-US"/>
        </w:rPr>
        <w:t xml:space="preserve"> Iławie</w:t>
      </w:r>
      <w:r w:rsidRPr="0077003D">
        <w:rPr>
          <w:rFonts w:ascii="Garamond" w:eastAsiaTheme="minorHAnsi" w:hAnsi="Garamond" w:cstheme="minorBidi"/>
          <w:sz w:val="22"/>
          <w:szCs w:val="22"/>
          <w:lang w:val="pl-PL" w:eastAsia="en-US"/>
        </w:rPr>
        <w:t xml:space="preserve">) w szacowanej ilości </w:t>
      </w:r>
      <w:r w:rsidR="0077003D" w:rsidRPr="0077003D">
        <w:rPr>
          <w:rFonts w:ascii="Garamond" w:eastAsiaTheme="minorHAnsi" w:hAnsi="Garamond" w:cstheme="minorBidi"/>
          <w:b/>
          <w:sz w:val="22"/>
          <w:szCs w:val="22"/>
          <w:lang w:val="pl-PL" w:eastAsia="en-US"/>
        </w:rPr>
        <w:t>23</w:t>
      </w:r>
      <w:r w:rsidRPr="0077003D">
        <w:rPr>
          <w:rFonts w:ascii="Garamond" w:eastAsiaTheme="minorHAnsi" w:hAnsi="Garamond" w:cstheme="minorBidi"/>
          <w:b/>
          <w:sz w:val="22"/>
          <w:szCs w:val="22"/>
          <w:lang w:val="pl-PL" w:eastAsia="en-US"/>
        </w:rPr>
        <w:t>,0 ton</w:t>
      </w:r>
      <w:r w:rsidR="0077003D" w:rsidRPr="0077003D">
        <w:rPr>
          <w:rFonts w:ascii="Garamond" w:eastAsiaTheme="minorHAnsi" w:hAnsi="Garamond" w:cstheme="minorBidi"/>
          <w:b/>
          <w:sz w:val="22"/>
          <w:szCs w:val="22"/>
          <w:lang w:val="pl-PL" w:eastAsia="en-US"/>
        </w:rPr>
        <w:t>:</w:t>
      </w:r>
    </w:p>
    <w:p w14:paraId="79483CC0" w14:textId="75D2ACEE" w:rsidR="0077003D" w:rsidRPr="0077003D" w:rsidRDefault="0077003D" w:rsidP="0077003D">
      <w:pPr>
        <w:widowControl w:val="0"/>
        <w:overflowPunct w:val="0"/>
        <w:autoSpaceDE w:val="0"/>
        <w:spacing w:line="276" w:lineRule="auto"/>
        <w:ind w:left="644"/>
        <w:contextualSpacing/>
        <w:jc w:val="both"/>
        <w:textAlignment w:val="baseline"/>
        <w:rPr>
          <w:rFonts w:ascii="Garamond" w:eastAsiaTheme="minorHAnsi" w:hAnsi="Garamond" w:cstheme="minorBidi"/>
          <w:bCs/>
          <w:sz w:val="22"/>
          <w:szCs w:val="22"/>
          <w:lang w:val="pl-PL" w:eastAsia="en-US"/>
        </w:rPr>
      </w:pPr>
      <w:r w:rsidRPr="0077003D">
        <w:rPr>
          <w:rFonts w:ascii="Garamond" w:eastAsiaTheme="minorHAnsi" w:hAnsi="Garamond" w:cstheme="minorBidi"/>
          <w:bCs/>
          <w:sz w:val="22"/>
          <w:szCs w:val="22"/>
          <w:lang w:val="pl-PL" w:eastAsia="en-US"/>
        </w:rPr>
        <w:t>I połowa 2026 r. -</w:t>
      </w:r>
      <w:r w:rsidRPr="0077003D">
        <w:rPr>
          <w:rFonts w:ascii="Garamond" w:eastAsiaTheme="minorHAnsi" w:hAnsi="Garamond" w:cstheme="minorBidi"/>
          <w:bCs/>
          <w:sz w:val="22"/>
          <w:szCs w:val="22"/>
          <w:lang w:val="pl-PL" w:eastAsia="en-US"/>
        </w:rPr>
        <w:tab/>
        <w:t>8 ton</w:t>
      </w:r>
    </w:p>
    <w:p w14:paraId="2E41125A" w14:textId="5AD61819" w:rsidR="0077003D" w:rsidRPr="0077003D" w:rsidRDefault="0077003D" w:rsidP="0077003D">
      <w:pPr>
        <w:widowControl w:val="0"/>
        <w:overflowPunct w:val="0"/>
        <w:autoSpaceDE w:val="0"/>
        <w:spacing w:line="276" w:lineRule="auto"/>
        <w:ind w:left="644"/>
        <w:contextualSpacing/>
        <w:jc w:val="both"/>
        <w:textAlignment w:val="baseline"/>
        <w:rPr>
          <w:rFonts w:ascii="Garamond" w:eastAsiaTheme="minorHAnsi" w:hAnsi="Garamond" w:cstheme="minorBidi"/>
          <w:bCs/>
          <w:sz w:val="22"/>
          <w:szCs w:val="22"/>
          <w:lang w:val="pl-PL" w:eastAsia="en-US"/>
        </w:rPr>
      </w:pPr>
      <w:r w:rsidRPr="0077003D">
        <w:rPr>
          <w:rFonts w:ascii="Garamond" w:eastAsiaTheme="minorHAnsi" w:hAnsi="Garamond" w:cstheme="minorBidi"/>
          <w:bCs/>
          <w:sz w:val="22"/>
          <w:szCs w:val="22"/>
          <w:lang w:val="pl-PL" w:eastAsia="en-US"/>
        </w:rPr>
        <w:t>II połowa 2026 r.-</w:t>
      </w:r>
      <w:r w:rsidRPr="0077003D">
        <w:rPr>
          <w:rFonts w:ascii="Garamond" w:eastAsiaTheme="minorHAnsi" w:hAnsi="Garamond" w:cstheme="minorBidi"/>
          <w:bCs/>
          <w:sz w:val="22"/>
          <w:szCs w:val="22"/>
          <w:lang w:val="pl-PL" w:eastAsia="en-US"/>
        </w:rPr>
        <w:tab/>
        <w:t>7 ton</w:t>
      </w:r>
    </w:p>
    <w:p w14:paraId="62675052" w14:textId="73D9136E" w:rsidR="0077003D" w:rsidRPr="0077003D" w:rsidRDefault="0077003D" w:rsidP="0077003D">
      <w:pPr>
        <w:widowControl w:val="0"/>
        <w:overflowPunct w:val="0"/>
        <w:autoSpaceDE w:val="0"/>
        <w:spacing w:line="276" w:lineRule="auto"/>
        <w:ind w:left="644"/>
        <w:contextualSpacing/>
        <w:jc w:val="both"/>
        <w:textAlignment w:val="baseline"/>
        <w:rPr>
          <w:rFonts w:ascii="Garamond" w:eastAsiaTheme="minorHAnsi" w:hAnsi="Garamond" w:cstheme="minorBidi"/>
          <w:bCs/>
          <w:sz w:val="22"/>
          <w:szCs w:val="22"/>
          <w:lang w:val="pl-PL" w:eastAsia="en-US"/>
        </w:rPr>
      </w:pPr>
      <w:r w:rsidRPr="0077003D">
        <w:rPr>
          <w:rFonts w:ascii="Garamond" w:eastAsiaTheme="minorHAnsi" w:hAnsi="Garamond" w:cstheme="minorBidi"/>
          <w:bCs/>
          <w:sz w:val="22"/>
          <w:szCs w:val="22"/>
          <w:lang w:val="pl-PL" w:eastAsia="en-US"/>
        </w:rPr>
        <w:t>I połowa 2027 r.-</w:t>
      </w:r>
      <w:r w:rsidRPr="0077003D">
        <w:rPr>
          <w:rFonts w:ascii="Garamond" w:eastAsiaTheme="minorHAnsi" w:hAnsi="Garamond" w:cstheme="minorBidi"/>
          <w:bCs/>
          <w:sz w:val="22"/>
          <w:szCs w:val="22"/>
          <w:lang w:val="pl-PL" w:eastAsia="en-US"/>
        </w:rPr>
        <w:tab/>
        <w:t>8 ton</w:t>
      </w:r>
    </w:p>
    <w:p w14:paraId="2A5D08B5" w14:textId="6ADD51B8" w:rsidR="0077003D" w:rsidRPr="0077003D" w:rsidRDefault="00D43739" w:rsidP="00C002CA">
      <w:pPr>
        <w:widowControl w:val="0"/>
        <w:numPr>
          <w:ilvl w:val="0"/>
          <w:numId w:val="39"/>
        </w:numPr>
        <w:overflowPunct w:val="0"/>
        <w:autoSpaceDE w:val="0"/>
        <w:spacing w:after="200" w:line="276" w:lineRule="auto"/>
        <w:contextualSpacing/>
        <w:jc w:val="both"/>
        <w:textAlignment w:val="baseline"/>
        <w:rPr>
          <w:rFonts w:ascii="Garamond" w:eastAsiaTheme="minorHAnsi" w:hAnsi="Garamond" w:cstheme="minorBidi"/>
          <w:bCs/>
          <w:sz w:val="22"/>
          <w:szCs w:val="22"/>
          <w:lang w:val="pl-PL" w:eastAsia="en-US"/>
        </w:rPr>
      </w:pPr>
      <w:r w:rsidRPr="0077003D">
        <w:rPr>
          <w:rFonts w:ascii="Garamond" w:eastAsiaTheme="minorHAnsi" w:hAnsi="Garamond" w:cstheme="minorBidi"/>
          <w:b/>
          <w:sz w:val="22"/>
          <w:szCs w:val="22"/>
          <w:lang w:val="pl-PL" w:eastAsia="en-US"/>
        </w:rPr>
        <w:t>Zadanie nr 2</w:t>
      </w:r>
      <w:r w:rsidRPr="0077003D">
        <w:rPr>
          <w:rFonts w:ascii="Garamond" w:eastAsiaTheme="minorHAnsi" w:hAnsi="Garamond" w:cstheme="minorBidi"/>
          <w:sz w:val="22"/>
          <w:szCs w:val="22"/>
          <w:lang w:val="pl-PL" w:eastAsia="en-US"/>
        </w:rPr>
        <w:t xml:space="preserve"> – </w:t>
      </w:r>
      <w:r w:rsidR="0077003D" w:rsidRPr="0077003D">
        <w:rPr>
          <w:rFonts w:ascii="Garamond" w:eastAsiaTheme="minorHAnsi" w:hAnsi="Garamond" w:cstheme="minorBidi"/>
          <w:sz w:val="22"/>
          <w:szCs w:val="22"/>
          <w:lang w:val="pl-PL" w:eastAsia="en-US"/>
        </w:rPr>
        <w:t xml:space="preserve">sukcesywne </w:t>
      </w:r>
      <w:r w:rsidRPr="0077003D">
        <w:rPr>
          <w:rFonts w:ascii="Garamond" w:eastAsiaTheme="minorHAnsi" w:hAnsi="Garamond" w:cstheme="minorBidi"/>
          <w:sz w:val="22"/>
          <w:szCs w:val="22"/>
          <w:lang w:val="pl-PL" w:eastAsia="en-US"/>
        </w:rPr>
        <w:t>dostaw</w:t>
      </w:r>
      <w:r w:rsidR="0077003D" w:rsidRPr="0077003D">
        <w:rPr>
          <w:rFonts w:ascii="Garamond" w:eastAsiaTheme="minorHAnsi" w:hAnsi="Garamond" w:cstheme="minorBidi"/>
          <w:sz w:val="22"/>
          <w:szCs w:val="22"/>
          <w:lang w:val="pl-PL" w:eastAsia="en-US"/>
        </w:rPr>
        <w:t>y</w:t>
      </w:r>
      <w:r w:rsidRPr="0077003D">
        <w:rPr>
          <w:rFonts w:ascii="Garamond" w:eastAsiaTheme="minorHAnsi" w:hAnsi="Garamond" w:cstheme="minorBidi"/>
          <w:sz w:val="22"/>
          <w:szCs w:val="22"/>
          <w:lang w:val="pl-PL" w:eastAsia="en-US"/>
        </w:rPr>
        <w:t xml:space="preserve"> </w:t>
      </w:r>
      <w:r w:rsidR="0077003D" w:rsidRPr="0077003D">
        <w:rPr>
          <w:rFonts w:ascii="Garamond" w:eastAsiaTheme="minorHAnsi" w:hAnsi="Garamond" w:cstheme="minorBidi"/>
          <w:b/>
          <w:bCs/>
          <w:sz w:val="22"/>
          <w:szCs w:val="22"/>
          <w:lang w:val="pl-PL" w:eastAsia="en-US"/>
        </w:rPr>
        <w:t xml:space="preserve">WORKOWANEGO </w:t>
      </w:r>
      <w:r w:rsidR="00832513" w:rsidRPr="0077003D">
        <w:rPr>
          <w:rFonts w:ascii="Garamond" w:eastAsiaTheme="minorHAnsi" w:hAnsi="Garamond" w:cstheme="minorBidi"/>
          <w:b/>
          <w:bCs/>
          <w:sz w:val="22"/>
          <w:szCs w:val="22"/>
          <w:lang w:val="pl-PL" w:eastAsia="en-US"/>
        </w:rPr>
        <w:t>węgl</w:t>
      </w:r>
      <w:r w:rsidR="0077003D" w:rsidRPr="0077003D">
        <w:rPr>
          <w:rFonts w:ascii="Garamond" w:eastAsiaTheme="minorHAnsi" w:hAnsi="Garamond" w:cstheme="minorBidi"/>
          <w:b/>
          <w:bCs/>
          <w:sz w:val="22"/>
          <w:szCs w:val="22"/>
          <w:lang w:val="pl-PL" w:eastAsia="en-US"/>
        </w:rPr>
        <w:t>a</w:t>
      </w:r>
      <w:r w:rsidR="00832513" w:rsidRPr="0077003D">
        <w:rPr>
          <w:rFonts w:ascii="Garamond" w:eastAsiaTheme="minorHAnsi" w:hAnsi="Garamond" w:cstheme="minorBidi"/>
          <w:b/>
          <w:bCs/>
          <w:sz w:val="22"/>
          <w:szCs w:val="22"/>
          <w:lang w:val="pl-PL" w:eastAsia="en-US"/>
        </w:rPr>
        <w:t xml:space="preserve"> groszku</w:t>
      </w:r>
      <w:r w:rsidRPr="0077003D">
        <w:rPr>
          <w:rFonts w:ascii="Garamond" w:eastAsiaTheme="minorHAnsi" w:hAnsi="Garamond" w:cstheme="minorBidi"/>
          <w:sz w:val="22"/>
          <w:szCs w:val="22"/>
          <w:lang w:val="pl-PL" w:eastAsia="en-US"/>
        </w:rPr>
        <w:t xml:space="preserve"> do kotłowni zlokalizowanej na terenie </w:t>
      </w:r>
      <w:r w:rsidR="003871FF" w:rsidRPr="0077003D">
        <w:rPr>
          <w:rFonts w:ascii="Garamond" w:eastAsiaTheme="minorHAnsi" w:hAnsi="Garamond" w:cstheme="minorBidi"/>
          <w:sz w:val="22"/>
          <w:szCs w:val="22"/>
          <w:lang w:val="pl-PL" w:eastAsia="en-US"/>
        </w:rPr>
        <w:t>Komendy Powiatowej Policji w Olecku</w:t>
      </w:r>
      <w:r w:rsidRPr="0077003D">
        <w:rPr>
          <w:rFonts w:ascii="Garamond" w:eastAsiaTheme="minorHAnsi" w:hAnsi="Garamond" w:cstheme="minorBidi"/>
          <w:sz w:val="22"/>
          <w:szCs w:val="22"/>
          <w:lang w:val="pl-PL" w:eastAsia="en-US"/>
        </w:rPr>
        <w:t xml:space="preserve"> przy ul. </w:t>
      </w:r>
      <w:r w:rsidR="003871FF" w:rsidRPr="0077003D">
        <w:rPr>
          <w:rFonts w:ascii="Garamond" w:eastAsiaTheme="minorHAnsi" w:hAnsi="Garamond" w:cstheme="minorBidi"/>
          <w:sz w:val="22"/>
          <w:szCs w:val="22"/>
          <w:lang w:val="pl-PL" w:eastAsia="en-US"/>
        </w:rPr>
        <w:t xml:space="preserve">Zamkowej </w:t>
      </w:r>
      <w:r w:rsidRPr="0077003D">
        <w:rPr>
          <w:rFonts w:ascii="Garamond" w:eastAsiaTheme="minorHAnsi" w:hAnsi="Garamond" w:cstheme="minorBidi"/>
          <w:sz w:val="22"/>
          <w:szCs w:val="22"/>
          <w:lang w:val="pl-PL" w:eastAsia="en-US"/>
        </w:rPr>
        <w:t xml:space="preserve">1 </w:t>
      </w:r>
      <w:r w:rsidR="0077003D" w:rsidRPr="0077003D">
        <w:rPr>
          <w:rFonts w:ascii="Garamond" w:eastAsiaTheme="minorHAnsi" w:hAnsi="Garamond" w:cstheme="minorBidi"/>
          <w:sz w:val="22"/>
          <w:szCs w:val="22"/>
          <w:lang w:val="pl-PL" w:eastAsia="en-US"/>
        </w:rPr>
        <w:br/>
      </w:r>
      <w:r w:rsidRPr="0077003D">
        <w:rPr>
          <w:rFonts w:ascii="Garamond" w:eastAsia="MS Mincho" w:hAnsi="Garamond" w:cs="Arial"/>
          <w:sz w:val="22"/>
          <w:szCs w:val="22"/>
          <w:lang w:val="pl-PL" w:eastAsia="en-US"/>
        </w:rPr>
        <w:t xml:space="preserve">w szacowanej ilości </w:t>
      </w:r>
      <w:r w:rsidR="004B7498">
        <w:rPr>
          <w:rFonts w:ascii="Garamond" w:eastAsia="MS Mincho" w:hAnsi="Garamond" w:cs="Arial"/>
          <w:b/>
          <w:sz w:val="22"/>
          <w:szCs w:val="22"/>
          <w:lang w:val="pl-PL" w:eastAsia="en-US"/>
        </w:rPr>
        <w:t>110</w:t>
      </w:r>
      <w:r w:rsidRPr="0077003D">
        <w:rPr>
          <w:rFonts w:ascii="Garamond" w:eastAsia="MS Mincho" w:hAnsi="Garamond" w:cs="Arial"/>
          <w:b/>
          <w:sz w:val="22"/>
          <w:szCs w:val="22"/>
          <w:lang w:val="pl-PL" w:eastAsia="en-US"/>
        </w:rPr>
        <w:t>,0 ton</w:t>
      </w:r>
      <w:r w:rsidR="0077003D" w:rsidRPr="0077003D">
        <w:rPr>
          <w:rFonts w:ascii="Garamond" w:eastAsia="MS Mincho" w:hAnsi="Garamond" w:cs="Arial"/>
          <w:b/>
          <w:sz w:val="22"/>
          <w:szCs w:val="22"/>
          <w:lang w:val="pl-PL" w:eastAsia="en-US"/>
        </w:rPr>
        <w:t>:</w:t>
      </w:r>
    </w:p>
    <w:p w14:paraId="0AFD76C1" w14:textId="6775AF61" w:rsidR="0077003D" w:rsidRDefault="0077003D" w:rsidP="0077003D">
      <w:pPr>
        <w:widowControl w:val="0"/>
        <w:overflowPunct w:val="0"/>
        <w:autoSpaceDE w:val="0"/>
        <w:spacing w:after="200" w:line="276" w:lineRule="auto"/>
        <w:ind w:left="284" w:firstLine="360"/>
        <w:contextualSpacing/>
        <w:jc w:val="both"/>
        <w:textAlignment w:val="baseline"/>
        <w:rPr>
          <w:rFonts w:ascii="Garamond" w:eastAsiaTheme="minorHAnsi" w:hAnsi="Garamond" w:cstheme="minorBidi"/>
          <w:bCs/>
          <w:sz w:val="22"/>
          <w:szCs w:val="22"/>
          <w:lang w:val="pl-PL" w:eastAsia="en-US"/>
        </w:rPr>
      </w:pPr>
      <w:bookmarkStart w:id="3" w:name="_Hlk219094468"/>
      <w:r w:rsidRPr="0077003D">
        <w:rPr>
          <w:rFonts w:ascii="Garamond" w:eastAsiaTheme="minorHAnsi" w:hAnsi="Garamond" w:cstheme="minorBidi"/>
          <w:bCs/>
          <w:sz w:val="22"/>
          <w:szCs w:val="22"/>
          <w:lang w:val="pl-PL" w:eastAsia="en-US"/>
        </w:rPr>
        <w:t>I połowa 2026 r. -</w:t>
      </w:r>
      <w:r w:rsidRPr="0077003D">
        <w:rPr>
          <w:rFonts w:ascii="Garamond" w:eastAsiaTheme="minorHAnsi" w:hAnsi="Garamond" w:cstheme="minorBidi"/>
          <w:bCs/>
          <w:sz w:val="22"/>
          <w:szCs w:val="22"/>
          <w:lang w:val="pl-PL" w:eastAsia="en-US"/>
        </w:rPr>
        <w:tab/>
      </w:r>
      <w:r>
        <w:rPr>
          <w:rFonts w:ascii="Garamond" w:eastAsiaTheme="minorHAnsi" w:hAnsi="Garamond" w:cstheme="minorBidi"/>
          <w:bCs/>
          <w:sz w:val="22"/>
          <w:szCs w:val="22"/>
          <w:lang w:val="pl-PL" w:eastAsia="en-US"/>
        </w:rPr>
        <w:t>20</w:t>
      </w:r>
      <w:r w:rsidRPr="0077003D">
        <w:rPr>
          <w:rFonts w:ascii="Garamond" w:eastAsiaTheme="minorHAnsi" w:hAnsi="Garamond" w:cstheme="minorBidi"/>
          <w:bCs/>
          <w:sz w:val="22"/>
          <w:szCs w:val="22"/>
          <w:lang w:val="pl-PL" w:eastAsia="en-US"/>
        </w:rPr>
        <w:t xml:space="preserve"> ton</w:t>
      </w:r>
    </w:p>
    <w:p w14:paraId="38C17187" w14:textId="34ED6132" w:rsidR="0077003D" w:rsidRPr="0077003D" w:rsidRDefault="0077003D" w:rsidP="0077003D">
      <w:pPr>
        <w:widowControl w:val="0"/>
        <w:overflowPunct w:val="0"/>
        <w:autoSpaceDE w:val="0"/>
        <w:spacing w:line="276" w:lineRule="auto"/>
        <w:ind w:left="284" w:firstLine="360"/>
        <w:jc w:val="both"/>
        <w:textAlignment w:val="baseline"/>
        <w:rPr>
          <w:rFonts w:ascii="Garamond" w:eastAsiaTheme="minorHAnsi" w:hAnsi="Garamond" w:cstheme="minorBidi"/>
          <w:bCs/>
          <w:sz w:val="22"/>
          <w:szCs w:val="22"/>
          <w:lang w:eastAsia="en-US"/>
        </w:rPr>
      </w:pPr>
      <w:r w:rsidRPr="0077003D">
        <w:rPr>
          <w:rFonts w:ascii="Garamond" w:eastAsiaTheme="minorHAnsi" w:hAnsi="Garamond" w:cstheme="minorBidi"/>
          <w:bCs/>
          <w:sz w:val="22"/>
          <w:szCs w:val="22"/>
          <w:lang w:eastAsia="en-US"/>
        </w:rPr>
        <w:t>II połowa 2026 r.-</w:t>
      </w:r>
      <w:r w:rsidRPr="0077003D">
        <w:rPr>
          <w:rFonts w:ascii="Garamond" w:eastAsiaTheme="minorHAnsi" w:hAnsi="Garamond" w:cstheme="minorBidi"/>
          <w:bCs/>
          <w:sz w:val="22"/>
          <w:szCs w:val="22"/>
          <w:lang w:eastAsia="en-US"/>
        </w:rPr>
        <w:tab/>
        <w:t>7</w:t>
      </w:r>
      <w:r w:rsidR="004B7498">
        <w:rPr>
          <w:rFonts w:ascii="Garamond" w:eastAsiaTheme="minorHAnsi" w:hAnsi="Garamond" w:cstheme="minorBidi"/>
          <w:bCs/>
          <w:sz w:val="22"/>
          <w:szCs w:val="22"/>
          <w:lang w:eastAsia="en-US"/>
        </w:rPr>
        <w:t>0</w:t>
      </w:r>
      <w:r w:rsidRPr="0077003D">
        <w:rPr>
          <w:rFonts w:ascii="Garamond" w:eastAsiaTheme="minorHAnsi" w:hAnsi="Garamond" w:cstheme="minorBidi"/>
          <w:bCs/>
          <w:sz w:val="22"/>
          <w:szCs w:val="22"/>
          <w:lang w:eastAsia="en-US"/>
        </w:rPr>
        <w:t xml:space="preserve"> ton</w:t>
      </w:r>
    </w:p>
    <w:p w14:paraId="702D1059" w14:textId="17BB55A8" w:rsidR="0077003D" w:rsidRPr="0077003D" w:rsidRDefault="0077003D" w:rsidP="0077003D">
      <w:pPr>
        <w:widowControl w:val="0"/>
        <w:overflowPunct w:val="0"/>
        <w:autoSpaceDE w:val="0"/>
        <w:spacing w:line="276" w:lineRule="auto"/>
        <w:ind w:left="284" w:firstLine="360"/>
        <w:jc w:val="both"/>
        <w:textAlignment w:val="baseline"/>
        <w:rPr>
          <w:rFonts w:ascii="Garamond" w:eastAsiaTheme="minorHAnsi" w:hAnsi="Garamond" w:cstheme="minorBidi"/>
          <w:bCs/>
          <w:sz w:val="22"/>
          <w:szCs w:val="22"/>
          <w:lang w:eastAsia="en-US"/>
        </w:rPr>
      </w:pPr>
      <w:r w:rsidRPr="0077003D">
        <w:rPr>
          <w:rFonts w:ascii="Garamond" w:eastAsiaTheme="minorHAnsi" w:hAnsi="Garamond" w:cstheme="minorBidi"/>
          <w:bCs/>
          <w:sz w:val="22"/>
          <w:szCs w:val="22"/>
          <w:lang w:eastAsia="en-US"/>
        </w:rPr>
        <w:t>I połowa 2027 r.-</w:t>
      </w:r>
      <w:r w:rsidRPr="0077003D">
        <w:rPr>
          <w:rFonts w:ascii="Garamond" w:eastAsiaTheme="minorHAnsi" w:hAnsi="Garamond" w:cstheme="minorBidi"/>
          <w:bCs/>
          <w:sz w:val="22"/>
          <w:szCs w:val="22"/>
          <w:lang w:eastAsia="en-US"/>
        </w:rPr>
        <w:tab/>
      </w:r>
      <w:r w:rsidR="004B7498">
        <w:rPr>
          <w:rFonts w:ascii="Garamond" w:eastAsiaTheme="minorHAnsi" w:hAnsi="Garamond" w:cstheme="minorBidi"/>
          <w:bCs/>
          <w:sz w:val="22"/>
          <w:szCs w:val="22"/>
          <w:lang w:eastAsia="en-US"/>
        </w:rPr>
        <w:t>20</w:t>
      </w:r>
      <w:r w:rsidRPr="0077003D">
        <w:rPr>
          <w:rFonts w:ascii="Garamond" w:eastAsiaTheme="minorHAnsi" w:hAnsi="Garamond" w:cstheme="minorBidi"/>
          <w:bCs/>
          <w:sz w:val="22"/>
          <w:szCs w:val="22"/>
          <w:lang w:eastAsia="en-US"/>
        </w:rPr>
        <w:t xml:space="preserve"> ton</w:t>
      </w:r>
    </w:p>
    <w:bookmarkEnd w:id="3"/>
    <w:p w14:paraId="5D39EDBC" w14:textId="0EB13873" w:rsidR="00D43739" w:rsidRPr="004B7498" w:rsidRDefault="00D43739" w:rsidP="003871FF">
      <w:pPr>
        <w:widowControl w:val="0"/>
        <w:numPr>
          <w:ilvl w:val="0"/>
          <w:numId w:val="39"/>
        </w:numPr>
        <w:overflowPunct w:val="0"/>
        <w:autoSpaceDE w:val="0"/>
        <w:spacing w:line="276" w:lineRule="auto"/>
        <w:contextualSpacing/>
        <w:jc w:val="both"/>
        <w:textAlignment w:val="baseline"/>
        <w:rPr>
          <w:rFonts w:ascii="Garamond" w:eastAsiaTheme="minorHAnsi" w:hAnsi="Garamond" w:cstheme="minorBidi"/>
          <w:sz w:val="22"/>
          <w:szCs w:val="22"/>
          <w:lang w:val="pl-PL" w:eastAsia="en-US"/>
        </w:rPr>
      </w:pPr>
      <w:r w:rsidRPr="004B7498">
        <w:rPr>
          <w:rFonts w:ascii="Garamond" w:eastAsiaTheme="minorHAnsi" w:hAnsi="Garamond" w:cstheme="minorBidi"/>
          <w:b/>
          <w:sz w:val="22"/>
          <w:szCs w:val="22"/>
          <w:lang w:val="pl-PL" w:eastAsia="en-US"/>
        </w:rPr>
        <w:t>Zadanie nr 3</w:t>
      </w:r>
      <w:r w:rsidRPr="004B7498">
        <w:rPr>
          <w:rFonts w:ascii="Garamond" w:eastAsiaTheme="minorHAnsi" w:hAnsi="Garamond" w:cstheme="minorBidi"/>
          <w:sz w:val="22"/>
          <w:szCs w:val="22"/>
          <w:lang w:val="pl-PL" w:eastAsia="en-US"/>
        </w:rPr>
        <w:t xml:space="preserve"> – </w:t>
      </w:r>
      <w:r w:rsidR="004B7498" w:rsidRPr="004B7498">
        <w:rPr>
          <w:rFonts w:ascii="Garamond" w:eastAsiaTheme="minorHAnsi" w:hAnsi="Garamond" w:cstheme="minorBidi"/>
          <w:sz w:val="22"/>
          <w:szCs w:val="22"/>
          <w:lang w:val="pl-PL" w:eastAsia="en-US"/>
        </w:rPr>
        <w:t xml:space="preserve">sukcesywne </w:t>
      </w:r>
      <w:r w:rsidRPr="004B7498">
        <w:rPr>
          <w:rFonts w:ascii="Garamond" w:eastAsiaTheme="minorHAnsi" w:hAnsi="Garamond" w:cstheme="minorBidi"/>
          <w:sz w:val="22"/>
          <w:szCs w:val="22"/>
          <w:lang w:val="pl-PL" w:eastAsia="en-US"/>
        </w:rPr>
        <w:t>dostaw</w:t>
      </w:r>
      <w:r w:rsidR="004B7498" w:rsidRPr="004B7498">
        <w:rPr>
          <w:rFonts w:ascii="Garamond" w:eastAsiaTheme="minorHAnsi" w:hAnsi="Garamond" w:cstheme="minorBidi"/>
          <w:sz w:val="22"/>
          <w:szCs w:val="22"/>
          <w:lang w:val="pl-PL" w:eastAsia="en-US"/>
        </w:rPr>
        <w:t xml:space="preserve">y </w:t>
      </w:r>
      <w:r w:rsidR="004B7498" w:rsidRPr="004B7498">
        <w:rPr>
          <w:rFonts w:ascii="Garamond" w:eastAsiaTheme="minorHAnsi" w:hAnsi="Garamond" w:cstheme="minorBidi"/>
          <w:b/>
          <w:bCs/>
          <w:sz w:val="22"/>
          <w:szCs w:val="22"/>
          <w:lang w:val="pl-PL" w:eastAsia="en-US"/>
        </w:rPr>
        <w:t>WORKOWANEGO węgla groszku</w:t>
      </w:r>
      <w:r w:rsidRPr="004B7498">
        <w:rPr>
          <w:rFonts w:ascii="Garamond" w:eastAsiaTheme="minorHAnsi" w:hAnsi="Garamond" w:cstheme="minorBidi"/>
          <w:sz w:val="22"/>
          <w:szCs w:val="22"/>
          <w:lang w:val="pl-PL" w:eastAsia="en-US"/>
        </w:rPr>
        <w:t xml:space="preserve"> do kotłowni zlokalizowanej na terenie </w:t>
      </w:r>
      <w:r w:rsidR="003871FF" w:rsidRPr="004B7498">
        <w:rPr>
          <w:rFonts w:ascii="Garamond" w:eastAsiaTheme="minorHAnsi" w:hAnsi="Garamond" w:cstheme="minorBidi"/>
          <w:sz w:val="22"/>
          <w:szCs w:val="22"/>
          <w:lang w:val="pl-PL" w:eastAsia="en-US"/>
        </w:rPr>
        <w:t>PP w Miłakowie</w:t>
      </w:r>
      <w:r w:rsidRPr="004B7498">
        <w:rPr>
          <w:rFonts w:ascii="Garamond" w:eastAsiaTheme="minorHAnsi" w:hAnsi="Garamond" w:cstheme="minorBidi"/>
          <w:sz w:val="22"/>
          <w:szCs w:val="22"/>
          <w:lang w:val="pl-PL" w:eastAsia="en-US"/>
        </w:rPr>
        <w:t xml:space="preserve"> przy ul. </w:t>
      </w:r>
      <w:r w:rsidR="003871FF" w:rsidRPr="004B7498">
        <w:rPr>
          <w:rFonts w:ascii="Garamond" w:eastAsiaTheme="minorHAnsi" w:hAnsi="Garamond" w:cstheme="minorBidi"/>
          <w:sz w:val="22"/>
          <w:szCs w:val="22"/>
          <w:lang w:val="pl-PL" w:eastAsia="en-US"/>
        </w:rPr>
        <w:t>Daszyńskiego 14</w:t>
      </w:r>
      <w:r w:rsidRPr="004B7498">
        <w:rPr>
          <w:rFonts w:ascii="Garamond" w:eastAsiaTheme="minorHAnsi" w:hAnsi="Garamond" w:cstheme="minorBidi"/>
          <w:sz w:val="22"/>
          <w:szCs w:val="22"/>
          <w:lang w:val="pl-PL" w:eastAsia="en-US"/>
        </w:rPr>
        <w:t xml:space="preserve"> (teren działania Komendy Powiatowej Policji w </w:t>
      </w:r>
      <w:r w:rsidR="003871FF" w:rsidRPr="004B7498">
        <w:rPr>
          <w:rFonts w:ascii="Garamond" w:eastAsiaTheme="minorHAnsi" w:hAnsi="Garamond" w:cstheme="minorBidi"/>
          <w:sz w:val="22"/>
          <w:szCs w:val="22"/>
          <w:lang w:val="pl-PL" w:eastAsia="en-US"/>
        </w:rPr>
        <w:t>Ostródzie</w:t>
      </w:r>
      <w:r w:rsidRPr="004B7498">
        <w:rPr>
          <w:rFonts w:ascii="Garamond" w:eastAsiaTheme="minorHAnsi" w:hAnsi="Garamond" w:cstheme="minorBidi"/>
          <w:sz w:val="22"/>
          <w:szCs w:val="22"/>
          <w:lang w:val="pl-PL" w:eastAsia="en-US"/>
        </w:rPr>
        <w:t xml:space="preserve">) w szacowanej ilości </w:t>
      </w:r>
      <w:r w:rsidR="004B7498" w:rsidRPr="004B7498">
        <w:rPr>
          <w:rFonts w:ascii="Garamond" w:eastAsiaTheme="minorHAnsi" w:hAnsi="Garamond" w:cstheme="minorBidi"/>
          <w:b/>
          <w:sz w:val="22"/>
          <w:szCs w:val="22"/>
          <w:lang w:val="pl-PL" w:eastAsia="en-US"/>
        </w:rPr>
        <w:t>14</w:t>
      </w:r>
      <w:r w:rsidRPr="004B7498">
        <w:rPr>
          <w:rFonts w:ascii="Garamond" w:eastAsiaTheme="minorHAnsi" w:hAnsi="Garamond" w:cstheme="minorBidi"/>
          <w:b/>
          <w:sz w:val="22"/>
          <w:szCs w:val="22"/>
          <w:lang w:val="pl-PL" w:eastAsia="en-US"/>
        </w:rPr>
        <w:t>,0 ton</w:t>
      </w:r>
      <w:r w:rsidR="004B7498" w:rsidRPr="004B7498">
        <w:rPr>
          <w:rFonts w:ascii="Garamond" w:eastAsiaTheme="minorHAnsi" w:hAnsi="Garamond" w:cstheme="minorBidi"/>
          <w:b/>
          <w:sz w:val="22"/>
          <w:szCs w:val="22"/>
          <w:lang w:val="pl-PL" w:eastAsia="en-US"/>
        </w:rPr>
        <w:t>:</w:t>
      </w:r>
    </w:p>
    <w:p w14:paraId="33B22F81" w14:textId="11B8D5E8" w:rsidR="004B7498" w:rsidRPr="004B7498" w:rsidRDefault="004B7498" w:rsidP="004B7498">
      <w:pPr>
        <w:pStyle w:val="Akapitzlist"/>
        <w:widowControl w:val="0"/>
        <w:overflowPunct w:val="0"/>
        <w:autoSpaceDE w:val="0"/>
        <w:spacing w:after="200" w:line="276" w:lineRule="auto"/>
        <w:ind w:left="644"/>
        <w:jc w:val="both"/>
        <w:textAlignment w:val="baseline"/>
        <w:rPr>
          <w:rFonts w:ascii="Garamond" w:eastAsiaTheme="minorHAnsi" w:hAnsi="Garamond" w:cstheme="minorBidi"/>
          <w:bCs/>
          <w:sz w:val="22"/>
          <w:szCs w:val="22"/>
          <w:lang w:eastAsia="en-US"/>
        </w:rPr>
      </w:pPr>
      <w:r w:rsidRPr="004B7498">
        <w:rPr>
          <w:rFonts w:ascii="Garamond" w:eastAsiaTheme="minorHAnsi" w:hAnsi="Garamond" w:cstheme="minorBidi"/>
          <w:bCs/>
          <w:sz w:val="22"/>
          <w:szCs w:val="22"/>
          <w:lang w:eastAsia="en-US"/>
        </w:rPr>
        <w:t>I połowa 2026 r. -</w:t>
      </w:r>
      <w:r w:rsidRPr="004B7498">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5</w:t>
      </w:r>
      <w:r w:rsidRPr="004B7498">
        <w:rPr>
          <w:rFonts w:ascii="Garamond" w:eastAsiaTheme="minorHAnsi" w:hAnsi="Garamond" w:cstheme="minorBidi"/>
          <w:bCs/>
          <w:sz w:val="22"/>
          <w:szCs w:val="22"/>
          <w:lang w:eastAsia="en-US"/>
        </w:rPr>
        <w:t xml:space="preserve"> ton</w:t>
      </w:r>
    </w:p>
    <w:p w14:paraId="55D52D8C" w14:textId="7990B3A9" w:rsidR="004B7498" w:rsidRPr="004B7498" w:rsidRDefault="004B7498" w:rsidP="004B7498">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4B7498">
        <w:rPr>
          <w:rFonts w:ascii="Garamond" w:eastAsiaTheme="minorHAnsi" w:hAnsi="Garamond" w:cstheme="minorBidi"/>
          <w:bCs/>
          <w:sz w:val="22"/>
          <w:szCs w:val="22"/>
          <w:lang w:eastAsia="en-US"/>
        </w:rPr>
        <w:t>II połowa 2026 r.-</w:t>
      </w:r>
      <w:r w:rsidRPr="004B7498">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4</w:t>
      </w:r>
      <w:r w:rsidRPr="004B7498">
        <w:rPr>
          <w:rFonts w:ascii="Garamond" w:eastAsiaTheme="minorHAnsi" w:hAnsi="Garamond" w:cstheme="minorBidi"/>
          <w:bCs/>
          <w:sz w:val="22"/>
          <w:szCs w:val="22"/>
          <w:lang w:eastAsia="en-US"/>
        </w:rPr>
        <w:t xml:space="preserve"> ton</w:t>
      </w:r>
      <w:r>
        <w:rPr>
          <w:rFonts w:ascii="Garamond" w:eastAsiaTheme="minorHAnsi" w:hAnsi="Garamond" w:cstheme="minorBidi"/>
          <w:bCs/>
          <w:sz w:val="22"/>
          <w:szCs w:val="22"/>
          <w:lang w:eastAsia="en-US"/>
        </w:rPr>
        <w:t>y</w:t>
      </w:r>
    </w:p>
    <w:p w14:paraId="6E412AD9" w14:textId="258EDEFB" w:rsidR="004B7498" w:rsidRPr="004B7498" w:rsidRDefault="004B7498" w:rsidP="004B7498">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4B7498">
        <w:rPr>
          <w:rFonts w:ascii="Garamond" w:eastAsiaTheme="minorHAnsi" w:hAnsi="Garamond" w:cstheme="minorBidi"/>
          <w:bCs/>
          <w:sz w:val="22"/>
          <w:szCs w:val="22"/>
          <w:lang w:eastAsia="en-US"/>
        </w:rPr>
        <w:t>I połowa 2027 r.-</w:t>
      </w:r>
      <w:r w:rsidRPr="004B7498">
        <w:rPr>
          <w:rFonts w:ascii="Garamond" w:eastAsiaTheme="minorHAnsi" w:hAnsi="Garamond" w:cstheme="minorBidi"/>
          <w:bCs/>
          <w:sz w:val="22"/>
          <w:szCs w:val="22"/>
          <w:lang w:eastAsia="en-US"/>
        </w:rPr>
        <w:tab/>
        <w:t>5 ton</w:t>
      </w:r>
    </w:p>
    <w:p w14:paraId="76DF2666" w14:textId="75633594" w:rsidR="004B7498" w:rsidRPr="004B7498" w:rsidRDefault="004B7498" w:rsidP="004B7498">
      <w:pPr>
        <w:widowControl w:val="0"/>
        <w:numPr>
          <w:ilvl w:val="0"/>
          <w:numId w:val="39"/>
        </w:numPr>
        <w:overflowPunct w:val="0"/>
        <w:autoSpaceDE w:val="0"/>
        <w:spacing w:line="276" w:lineRule="auto"/>
        <w:contextualSpacing/>
        <w:jc w:val="both"/>
        <w:textAlignment w:val="baseline"/>
        <w:rPr>
          <w:rFonts w:ascii="Garamond" w:eastAsiaTheme="minorHAnsi" w:hAnsi="Garamond" w:cstheme="minorBidi"/>
          <w:bCs/>
          <w:sz w:val="22"/>
          <w:szCs w:val="22"/>
          <w:lang w:val="pl-PL" w:eastAsia="en-US"/>
        </w:rPr>
      </w:pPr>
      <w:r w:rsidRPr="004B7498">
        <w:rPr>
          <w:rFonts w:ascii="Garamond" w:eastAsiaTheme="minorHAnsi" w:hAnsi="Garamond" w:cstheme="minorBidi"/>
          <w:b/>
          <w:sz w:val="22"/>
          <w:szCs w:val="22"/>
          <w:lang w:val="pl-PL" w:eastAsia="en-US"/>
        </w:rPr>
        <w:t>Zadanie nr 4</w:t>
      </w:r>
      <w:r w:rsidRPr="004B7498">
        <w:rPr>
          <w:rFonts w:ascii="Garamond" w:eastAsiaTheme="minorHAnsi" w:hAnsi="Garamond" w:cstheme="minorBidi"/>
          <w:bCs/>
          <w:sz w:val="22"/>
          <w:szCs w:val="22"/>
          <w:lang w:val="pl-PL" w:eastAsia="en-US"/>
        </w:rPr>
        <w:t xml:space="preserve"> – sukcesywne dostawy </w:t>
      </w:r>
      <w:r w:rsidRPr="004B7498">
        <w:rPr>
          <w:rFonts w:ascii="Garamond" w:eastAsiaTheme="minorHAnsi" w:hAnsi="Garamond" w:cstheme="minorBidi"/>
          <w:b/>
          <w:sz w:val="22"/>
          <w:szCs w:val="22"/>
          <w:lang w:val="pl-PL" w:eastAsia="en-US"/>
        </w:rPr>
        <w:t>węgla kamiennego</w:t>
      </w:r>
      <w:r w:rsidRPr="004B7498">
        <w:rPr>
          <w:rFonts w:ascii="Garamond" w:eastAsiaTheme="minorHAnsi" w:hAnsi="Garamond" w:cstheme="minorBidi"/>
          <w:bCs/>
          <w:sz w:val="22"/>
          <w:szCs w:val="22"/>
          <w:lang w:val="pl-PL" w:eastAsia="en-US"/>
        </w:rPr>
        <w:t xml:space="preserve"> do kotłowni zlokalizowanej na terenie PP w Bisztynku przy ul. Wojska Polskiego 10 (teren działania Komendy Powiatowej Policji </w:t>
      </w:r>
      <w:r w:rsidRPr="004B7498">
        <w:rPr>
          <w:rFonts w:ascii="Garamond" w:eastAsiaTheme="minorHAnsi" w:hAnsi="Garamond" w:cstheme="minorBidi"/>
          <w:bCs/>
          <w:sz w:val="22"/>
          <w:szCs w:val="22"/>
          <w:lang w:val="pl-PL" w:eastAsia="en-US"/>
        </w:rPr>
        <w:br/>
        <w:t xml:space="preserve">w Bartoszycach) w szacowanej ilości </w:t>
      </w:r>
      <w:r w:rsidRPr="004B7498">
        <w:rPr>
          <w:rFonts w:ascii="Garamond" w:eastAsiaTheme="minorHAnsi" w:hAnsi="Garamond" w:cstheme="minorBidi"/>
          <w:b/>
          <w:sz w:val="22"/>
          <w:szCs w:val="22"/>
          <w:lang w:val="pl-PL" w:eastAsia="en-US"/>
        </w:rPr>
        <w:t>7,5 tony:</w:t>
      </w:r>
    </w:p>
    <w:p w14:paraId="70559E73" w14:textId="30EBFE76" w:rsidR="004B7498" w:rsidRPr="004B7498" w:rsidRDefault="004B7498" w:rsidP="004B7498">
      <w:pPr>
        <w:pStyle w:val="Akapitzlist"/>
        <w:widowControl w:val="0"/>
        <w:overflowPunct w:val="0"/>
        <w:autoSpaceDE w:val="0"/>
        <w:spacing w:after="200" w:line="276" w:lineRule="auto"/>
        <w:ind w:left="644"/>
        <w:jc w:val="both"/>
        <w:textAlignment w:val="baseline"/>
        <w:rPr>
          <w:rFonts w:ascii="Garamond" w:eastAsiaTheme="minorHAnsi" w:hAnsi="Garamond" w:cstheme="minorBidi"/>
          <w:bCs/>
          <w:sz w:val="22"/>
          <w:szCs w:val="22"/>
          <w:lang w:eastAsia="en-US"/>
        </w:rPr>
      </w:pPr>
      <w:r w:rsidRPr="004B7498">
        <w:rPr>
          <w:rFonts w:ascii="Garamond" w:eastAsiaTheme="minorHAnsi" w:hAnsi="Garamond" w:cstheme="minorBidi"/>
          <w:bCs/>
          <w:sz w:val="22"/>
          <w:szCs w:val="22"/>
          <w:lang w:eastAsia="en-US"/>
        </w:rPr>
        <w:t>I połowa 2026 r. -</w:t>
      </w:r>
      <w:r w:rsidRPr="004B7498">
        <w:rPr>
          <w:rFonts w:ascii="Garamond" w:eastAsiaTheme="minorHAnsi" w:hAnsi="Garamond" w:cstheme="minorBidi"/>
          <w:bCs/>
          <w:sz w:val="22"/>
          <w:szCs w:val="22"/>
          <w:lang w:eastAsia="en-US"/>
        </w:rPr>
        <w:tab/>
        <w:t>2,5 tony</w:t>
      </w:r>
    </w:p>
    <w:p w14:paraId="1FACA355" w14:textId="39234091" w:rsidR="004B7498" w:rsidRPr="004B7498" w:rsidRDefault="004B7498" w:rsidP="004B7498">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4B7498">
        <w:rPr>
          <w:rFonts w:ascii="Garamond" w:eastAsiaTheme="minorHAnsi" w:hAnsi="Garamond" w:cstheme="minorBidi"/>
          <w:bCs/>
          <w:sz w:val="22"/>
          <w:szCs w:val="22"/>
          <w:lang w:eastAsia="en-US"/>
        </w:rPr>
        <w:t>II połowa 2026 r.-</w:t>
      </w:r>
      <w:r w:rsidRPr="004B7498">
        <w:rPr>
          <w:rFonts w:ascii="Garamond" w:eastAsiaTheme="minorHAnsi" w:hAnsi="Garamond" w:cstheme="minorBidi"/>
          <w:bCs/>
          <w:sz w:val="22"/>
          <w:szCs w:val="22"/>
          <w:lang w:eastAsia="en-US"/>
        </w:rPr>
        <w:tab/>
        <w:t>2,5 tony</w:t>
      </w:r>
    </w:p>
    <w:p w14:paraId="3D02A99A" w14:textId="370FD4CB" w:rsidR="004B7498" w:rsidRPr="004B7498" w:rsidRDefault="004B7498" w:rsidP="004B7498">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4B7498">
        <w:rPr>
          <w:rFonts w:ascii="Garamond" w:eastAsiaTheme="minorHAnsi" w:hAnsi="Garamond" w:cstheme="minorBidi"/>
          <w:bCs/>
          <w:sz w:val="22"/>
          <w:szCs w:val="22"/>
          <w:lang w:eastAsia="en-US"/>
        </w:rPr>
        <w:t>I połowa 2027 r.-</w:t>
      </w:r>
      <w:r w:rsidRPr="004B7498">
        <w:rPr>
          <w:rFonts w:ascii="Garamond" w:eastAsiaTheme="minorHAnsi" w:hAnsi="Garamond" w:cstheme="minorBidi"/>
          <w:bCs/>
          <w:sz w:val="22"/>
          <w:szCs w:val="22"/>
          <w:lang w:eastAsia="en-US"/>
        </w:rPr>
        <w:tab/>
        <w:t>2,5 tony</w:t>
      </w:r>
    </w:p>
    <w:p w14:paraId="70A81556" w14:textId="0F324CD5" w:rsidR="004B7498" w:rsidRPr="004B7498" w:rsidRDefault="004B7498" w:rsidP="004B7498">
      <w:pPr>
        <w:widowControl w:val="0"/>
        <w:numPr>
          <w:ilvl w:val="0"/>
          <w:numId w:val="39"/>
        </w:numPr>
        <w:overflowPunct w:val="0"/>
        <w:autoSpaceDE w:val="0"/>
        <w:spacing w:line="276" w:lineRule="auto"/>
        <w:contextualSpacing/>
        <w:jc w:val="both"/>
        <w:textAlignment w:val="baseline"/>
        <w:rPr>
          <w:rFonts w:ascii="Garamond" w:eastAsiaTheme="minorHAnsi" w:hAnsi="Garamond" w:cstheme="minorBidi"/>
          <w:b/>
          <w:sz w:val="22"/>
          <w:szCs w:val="22"/>
          <w:lang w:val="pl-PL" w:eastAsia="en-US"/>
        </w:rPr>
      </w:pPr>
      <w:r w:rsidRPr="004B7498">
        <w:rPr>
          <w:rFonts w:ascii="Garamond" w:eastAsiaTheme="minorHAnsi" w:hAnsi="Garamond" w:cstheme="minorBidi"/>
          <w:b/>
          <w:sz w:val="22"/>
          <w:szCs w:val="22"/>
          <w:lang w:val="pl-PL" w:eastAsia="en-US"/>
        </w:rPr>
        <w:t xml:space="preserve">Zadanie nr 5 </w:t>
      </w:r>
      <w:r w:rsidRPr="004B7498">
        <w:rPr>
          <w:rFonts w:ascii="Garamond" w:eastAsiaTheme="minorHAnsi" w:hAnsi="Garamond" w:cstheme="minorBidi"/>
          <w:bCs/>
          <w:sz w:val="22"/>
          <w:szCs w:val="22"/>
          <w:lang w:val="pl-PL" w:eastAsia="en-US"/>
        </w:rPr>
        <w:t xml:space="preserve">– sukcesywne dostawy </w:t>
      </w:r>
      <w:r w:rsidRPr="004B7498">
        <w:rPr>
          <w:rFonts w:ascii="Garamond" w:eastAsiaTheme="minorHAnsi" w:hAnsi="Garamond" w:cstheme="minorBidi"/>
          <w:b/>
          <w:sz w:val="22"/>
          <w:szCs w:val="22"/>
          <w:lang w:val="pl-PL" w:eastAsia="en-US"/>
        </w:rPr>
        <w:t>węgla kamiennego</w:t>
      </w:r>
      <w:r w:rsidRPr="004B7498">
        <w:rPr>
          <w:rFonts w:ascii="Garamond" w:eastAsiaTheme="minorHAnsi" w:hAnsi="Garamond" w:cstheme="minorBidi"/>
          <w:bCs/>
          <w:sz w:val="22"/>
          <w:szCs w:val="22"/>
          <w:lang w:val="pl-PL" w:eastAsia="en-US"/>
        </w:rPr>
        <w:t xml:space="preserve"> do kotłowni zlokalizowanej na terenie IV Rewiru Dzielnicowych w Tolkmicku przy ul. Świętojańskiej 31 (teren działania Komendy Miejskiej Policji w Elblągu) w szacowanej ilości </w:t>
      </w:r>
      <w:r w:rsidRPr="004B7498">
        <w:rPr>
          <w:rFonts w:ascii="Garamond" w:eastAsiaTheme="minorHAnsi" w:hAnsi="Garamond" w:cstheme="minorBidi"/>
          <w:b/>
          <w:sz w:val="22"/>
          <w:szCs w:val="22"/>
          <w:lang w:val="pl-PL" w:eastAsia="en-US"/>
        </w:rPr>
        <w:t>30 ton:</w:t>
      </w:r>
    </w:p>
    <w:p w14:paraId="3AFADDB3" w14:textId="02769612" w:rsidR="004B7498" w:rsidRPr="004B7498" w:rsidRDefault="004B7498" w:rsidP="004B7498">
      <w:pPr>
        <w:pStyle w:val="Akapitzlist"/>
        <w:widowControl w:val="0"/>
        <w:overflowPunct w:val="0"/>
        <w:autoSpaceDE w:val="0"/>
        <w:spacing w:after="200" w:line="276" w:lineRule="auto"/>
        <w:ind w:left="644"/>
        <w:jc w:val="both"/>
        <w:textAlignment w:val="baseline"/>
        <w:rPr>
          <w:rFonts w:ascii="Garamond" w:eastAsiaTheme="minorHAnsi" w:hAnsi="Garamond" w:cstheme="minorBidi"/>
          <w:bCs/>
          <w:sz w:val="22"/>
          <w:szCs w:val="22"/>
          <w:lang w:eastAsia="en-US"/>
        </w:rPr>
      </w:pPr>
      <w:r w:rsidRPr="004B7498">
        <w:rPr>
          <w:rFonts w:ascii="Garamond" w:eastAsiaTheme="minorHAnsi" w:hAnsi="Garamond" w:cstheme="minorBidi"/>
          <w:bCs/>
          <w:sz w:val="22"/>
          <w:szCs w:val="22"/>
          <w:lang w:eastAsia="en-US"/>
        </w:rPr>
        <w:t>I połowa 2026 r. -</w:t>
      </w:r>
      <w:r w:rsidRPr="004B7498">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10</w:t>
      </w:r>
      <w:r w:rsidRPr="004B7498">
        <w:rPr>
          <w:rFonts w:ascii="Garamond" w:eastAsiaTheme="minorHAnsi" w:hAnsi="Garamond" w:cstheme="minorBidi"/>
          <w:bCs/>
          <w:sz w:val="22"/>
          <w:szCs w:val="22"/>
          <w:lang w:eastAsia="en-US"/>
        </w:rPr>
        <w:t xml:space="preserve"> ton</w:t>
      </w:r>
    </w:p>
    <w:p w14:paraId="4517EBD3" w14:textId="04B9142D" w:rsidR="004B7498" w:rsidRPr="004B7498" w:rsidRDefault="004B7498" w:rsidP="004B7498">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4B7498">
        <w:rPr>
          <w:rFonts w:ascii="Garamond" w:eastAsiaTheme="minorHAnsi" w:hAnsi="Garamond" w:cstheme="minorBidi"/>
          <w:bCs/>
          <w:sz w:val="22"/>
          <w:szCs w:val="22"/>
          <w:lang w:eastAsia="en-US"/>
        </w:rPr>
        <w:t>II połowa 2026 r.-</w:t>
      </w:r>
      <w:r w:rsidRPr="004B7498">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10</w:t>
      </w:r>
      <w:r w:rsidRPr="004B7498">
        <w:rPr>
          <w:rFonts w:ascii="Garamond" w:eastAsiaTheme="minorHAnsi" w:hAnsi="Garamond" w:cstheme="minorBidi"/>
          <w:bCs/>
          <w:sz w:val="22"/>
          <w:szCs w:val="22"/>
          <w:lang w:eastAsia="en-US"/>
        </w:rPr>
        <w:t xml:space="preserve"> ton</w:t>
      </w:r>
    </w:p>
    <w:p w14:paraId="41BEE8A6" w14:textId="6C489780" w:rsidR="004B7498" w:rsidRPr="00324CAE" w:rsidRDefault="004B7498" w:rsidP="004B7498">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2027 r.-</w:t>
      </w:r>
      <w:r w:rsidRPr="00324CAE">
        <w:rPr>
          <w:rFonts w:ascii="Garamond" w:eastAsiaTheme="minorHAnsi" w:hAnsi="Garamond" w:cstheme="minorBidi"/>
          <w:bCs/>
          <w:sz w:val="22"/>
          <w:szCs w:val="22"/>
          <w:lang w:eastAsia="en-US"/>
        </w:rPr>
        <w:tab/>
        <w:t>10 ton</w:t>
      </w:r>
    </w:p>
    <w:p w14:paraId="40BB833C" w14:textId="68FBF711" w:rsidR="00324CAE" w:rsidRPr="00324CAE" w:rsidRDefault="00324CAE" w:rsidP="00324CAE">
      <w:pPr>
        <w:widowControl w:val="0"/>
        <w:numPr>
          <w:ilvl w:val="0"/>
          <w:numId w:val="39"/>
        </w:numPr>
        <w:overflowPunct w:val="0"/>
        <w:autoSpaceDE w:val="0"/>
        <w:spacing w:line="276" w:lineRule="auto"/>
        <w:contextualSpacing/>
        <w:jc w:val="both"/>
        <w:textAlignment w:val="baseline"/>
        <w:rPr>
          <w:rFonts w:ascii="Garamond" w:eastAsiaTheme="minorHAnsi" w:hAnsi="Garamond" w:cstheme="minorBidi"/>
          <w:bCs/>
          <w:sz w:val="22"/>
          <w:szCs w:val="22"/>
          <w:lang w:val="pl-PL" w:eastAsia="en-US"/>
        </w:rPr>
      </w:pPr>
      <w:r w:rsidRPr="00324CAE">
        <w:rPr>
          <w:rFonts w:ascii="Garamond" w:eastAsiaTheme="minorHAnsi" w:hAnsi="Garamond" w:cstheme="minorBidi"/>
          <w:b/>
          <w:sz w:val="22"/>
          <w:szCs w:val="22"/>
          <w:lang w:val="pl-PL" w:eastAsia="en-US"/>
        </w:rPr>
        <w:t>Zadanie nr 6</w:t>
      </w:r>
      <w:r w:rsidRPr="00324CAE">
        <w:rPr>
          <w:rFonts w:ascii="Garamond" w:eastAsiaTheme="minorHAnsi" w:hAnsi="Garamond" w:cstheme="minorBidi"/>
          <w:bCs/>
          <w:sz w:val="22"/>
          <w:szCs w:val="22"/>
          <w:lang w:val="pl-PL" w:eastAsia="en-US"/>
        </w:rPr>
        <w:t xml:space="preserve"> – sukcesywne dostawy </w:t>
      </w:r>
      <w:r w:rsidRPr="00324CAE">
        <w:rPr>
          <w:rFonts w:ascii="Garamond" w:eastAsiaTheme="minorHAnsi" w:hAnsi="Garamond" w:cstheme="minorBidi"/>
          <w:b/>
          <w:sz w:val="22"/>
          <w:szCs w:val="22"/>
          <w:lang w:val="pl-PL" w:eastAsia="en-US"/>
        </w:rPr>
        <w:t>węgla kamiennego</w:t>
      </w:r>
      <w:r w:rsidRPr="00324CAE">
        <w:rPr>
          <w:rFonts w:ascii="Garamond" w:eastAsiaTheme="minorHAnsi" w:hAnsi="Garamond" w:cstheme="minorBidi"/>
          <w:bCs/>
          <w:sz w:val="22"/>
          <w:szCs w:val="22"/>
          <w:lang w:val="pl-PL" w:eastAsia="en-US"/>
        </w:rPr>
        <w:t xml:space="preserve"> do kotłowni zlokalizowanej na terenie KP w Rucianym Nida przy ul. Mazurskiej 1 (teren działania Komendy Powiatowej Policji w Piszu) </w:t>
      </w:r>
      <w:r w:rsidRPr="00324CAE">
        <w:rPr>
          <w:rFonts w:ascii="Garamond" w:eastAsiaTheme="minorHAnsi" w:hAnsi="Garamond" w:cstheme="minorBidi"/>
          <w:bCs/>
          <w:sz w:val="22"/>
          <w:szCs w:val="22"/>
          <w:lang w:val="pl-PL" w:eastAsia="en-US"/>
        </w:rPr>
        <w:br/>
        <w:t xml:space="preserve">w szacowanej ilości </w:t>
      </w:r>
      <w:r w:rsidRPr="00324CAE">
        <w:rPr>
          <w:rFonts w:ascii="Garamond" w:eastAsiaTheme="minorHAnsi" w:hAnsi="Garamond" w:cstheme="minorBidi"/>
          <w:b/>
          <w:sz w:val="22"/>
          <w:szCs w:val="22"/>
          <w:lang w:val="pl-PL" w:eastAsia="en-US"/>
        </w:rPr>
        <w:t>18,0 ton:</w:t>
      </w:r>
    </w:p>
    <w:p w14:paraId="01748661" w14:textId="3141D9EE" w:rsidR="00324CAE" w:rsidRPr="00324CAE" w:rsidRDefault="00324CAE" w:rsidP="00324CAE">
      <w:pPr>
        <w:pStyle w:val="Akapitzlist"/>
        <w:widowControl w:val="0"/>
        <w:overflowPunct w:val="0"/>
        <w:autoSpaceDE w:val="0"/>
        <w:spacing w:after="200" w:line="276" w:lineRule="auto"/>
        <w:ind w:left="64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2026 r. -</w:t>
      </w:r>
      <w:r w:rsidRPr="00324CAE">
        <w:rPr>
          <w:rFonts w:ascii="Garamond" w:eastAsiaTheme="minorHAnsi" w:hAnsi="Garamond" w:cstheme="minorBidi"/>
          <w:bCs/>
          <w:sz w:val="22"/>
          <w:szCs w:val="22"/>
          <w:lang w:eastAsia="en-US"/>
        </w:rPr>
        <w:tab/>
        <w:t>4 tony</w:t>
      </w:r>
    </w:p>
    <w:p w14:paraId="6E53E372" w14:textId="77777777" w:rsidR="00324CAE" w:rsidRPr="00324CAE" w:rsidRDefault="00324CAE" w:rsidP="00324CAE">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II połowa 2026 r.-</w:t>
      </w:r>
      <w:r w:rsidRPr="00324CAE">
        <w:rPr>
          <w:rFonts w:ascii="Garamond" w:eastAsiaTheme="minorHAnsi" w:hAnsi="Garamond" w:cstheme="minorBidi"/>
          <w:bCs/>
          <w:sz w:val="22"/>
          <w:szCs w:val="22"/>
          <w:lang w:eastAsia="en-US"/>
        </w:rPr>
        <w:tab/>
        <w:t>10 ton</w:t>
      </w:r>
    </w:p>
    <w:p w14:paraId="23496CB3" w14:textId="1AC6D100" w:rsidR="00324CAE" w:rsidRPr="00324CAE" w:rsidRDefault="00324CAE" w:rsidP="00324CAE">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2027 r.-</w:t>
      </w:r>
      <w:r w:rsidRPr="00324CAE">
        <w:rPr>
          <w:rFonts w:ascii="Garamond" w:eastAsiaTheme="minorHAnsi" w:hAnsi="Garamond" w:cstheme="minorBidi"/>
          <w:bCs/>
          <w:sz w:val="22"/>
          <w:szCs w:val="22"/>
          <w:lang w:eastAsia="en-US"/>
        </w:rPr>
        <w:tab/>
        <w:t>4 tony</w:t>
      </w:r>
    </w:p>
    <w:p w14:paraId="5826A5B8" w14:textId="55CF7F88" w:rsidR="004D2139" w:rsidRPr="00324CAE" w:rsidRDefault="004D2139" w:rsidP="003871FF">
      <w:pPr>
        <w:widowControl w:val="0"/>
        <w:numPr>
          <w:ilvl w:val="0"/>
          <w:numId w:val="39"/>
        </w:numPr>
        <w:overflowPunct w:val="0"/>
        <w:autoSpaceDE w:val="0"/>
        <w:spacing w:line="276" w:lineRule="auto"/>
        <w:contextualSpacing/>
        <w:jc w:val="both"/>
        <w:textAlignment w:val="baseline"/>
        <w:rPr>
          <w:rFonts w:ascii="Garamond" w:eastAsiaTheme="minorHAnsi" w:hAnsi="Garamond" w:cstheme="minorBidi"/>
          <w:b/>
          <w:sz w:val="22"/>
          <w:szCs w:val="22"/>
          <w:lang w:val="pl-PL" w:eastAsia="en-US"/>
        </w:rPr>
      </w:pPr>
      <w:r w:rsidRPr="00324CAE">
        <w:rPr>
          <w:rFonts w:ascii="Garamond" w:eastAsiaTheme="minorHAnsi" w:hAnsi="Garamond" w:cstheme="minorBidi"/>
          <w:b/>
          <w:sz w:val="22"/>
          <w:szCs w:val="22"/>
          <w:lang w:val="pl-PL" w:eastAsia="en-US"/>
        </w:rPr>
        <w:t xml:space="preserve">Zadanie nr </w:t>
      </w:r>
      <w:r w:rsidR="00324CAE" w:rsidRPr="00324CAE">
        <w:rPr>
          <w:rFonts w:ascii="Garamond" w:eastAsiaTheme="minorHAnsi" w:hAnsi="Garamond" w:cstheme="minorBidi"/>
          <w:b/>
          <w:sz w:val="22"/>
          <w:szCs w:val="22"/>
          <w:lang w:val="pl-PL" w:eastAsia="en-US"/>
        </w:rPr>
        <w:t>7</w:t>
      </w:r>
      <w:r w:rsidRPr="00324CAE">
        <w:rPr>
          <w:rFonts w:ascii="Garamond" w:eastAsiaTheme="minorHAnsi" w:hAnsi="Garamond" w:cstheme="minorBidi"/>
          <w:b/>
          <w:sz w:val="22"/>
          <w:szCs w:val="22"/>
          <w:lang w:val="pl-PL" w:eastAsia="en-US"/>
        </w:rPr>
        <w:t xml:space="preserve"> </w:t>
      </w:r>
      <w:r w:rsidRPr="00324CAE">
        <w:rPr>
          <w:rFonts w:ascii="Garamond" w:eastAsiaTheme="minorHAnsi" w:hAnsi="Garamond" w:cstheme="minorBidi"/>
          <w:bCs/>
          <w:sz w:val="22"/>
          <w:szCs w:val="22"/>
          <w:lang w:val="pl-PL" w:eastAsia="en-US"/>
        </w:rPr>
        <w:t xml:space="preserve">– </w:t>
      </w:r>
      <w:r w:rsidR="00324CAE" w:rsidRPr="00324CAE">
        <w:rPr>
          <w:rFonts w:ascii="Garamond" w:eastAsiaTheme="minorHAnsi" w:hAnsi="Garamond" w:cstheme="minorBidi"/>
          <w:bCs/>
          <w:sz w:val="22"/>
          <w:szCs w:val="22"/>
          <w:lang w:val="pl-PL" w:eastAsia="en-US"/>
        </w:rPr>
        <w:t xml:space="preserve">sukcesywne </w:t>
      </w:r>
      <w:r w:rsidRPr="00324CAE">
        <w:rPr>
          <w:rFonts w:ascii="Garamond" w:eastAsiaTheme="minorHAnsi" w:hAnsi="Garamond" w:cstheme="minorBidi"/>
          <w:bCs/>
          <w:sz w:val="22"/>
          <w:szCs w:val="22"/>
          <w:lang w:val="pl-PL" w:eastAsia="en-US"/>
        </w:rPr>
        <w:t>dostaw</w:t>
      </w:r>
      <w:r w:rsidR="00324CAE" w:rsidRPr="00324CAE">
        <w:rPr>
          <w:rFonts w:ascii="Garamond" w:eastAsiaTheme="minorHAnsi" w:hAnsi="Garamond" w:cstheme="minorBidi"/>
          <w:bCs/>
          <w:sz w:val="22"/>
          <w:szCs w:val="22"/>
          <w:lang w:val="pl-PL" w:eastAsia="en-US"/>
        </w:rPr>
        <w:t>y</w:t>
      </w:r>
      <w:r w:rsidRPr="00324CAE">
        <w:rPr>
          <w:rFonts w:ascii="Garamond" w:eastAsiaTheme="minorHAnsi" w:hAnsi="Garamond" w:cstheme="minorBidi"/>
          <w:bCs/>
          <w:sz w:val="22"/>
          <w:szCs w:val="22"/>
          <w:lang w:val="pl-PL" w:eastAsia="en-US"/>
        </w:rPr>
        <w:t xml:space="preserve"> </w:t>
      </w:r>
      <w:r w:rsidR="00A04233" w:rsidRPr="00324CAE">
        <w:rPr>
          <w:rFonts w:ascii="Garamond" w:eastAsiaTheme="minorHAnsi" w:hAnsi="Garamond" w:cstheme="minorBidi"/>
          <w:b/>
          <w:sz w:val="22"/>
          <w:szCs w:val="22"/>
          <w:lang w:val="pl-PL" w:eastAsia="en-US"/>
        </w:rPr>
        <w:t>węgla kamiennego</w:t>
      </w:r>
      <w:r w:rsidR="00A04233" w:rsidRPr="00324CAE">
        <w:rPr>
          <w:rFonts w:ascii="Garamond" w:eastAsiaTheme="minorHAnsi" w:hAnsi="Garamond" w:cstheme="minorBidi"/>
          <w:bCs/>
          <w:sz w:val="22"/>
          <w:szCs w:val="22"/>
          <w:lang w:val="pl-PL" w:eastAsia="en-US"/>
        </w:rPr>
        <w:t xml:space="preserve"> do kotłowni zlokalizowanej na terenie </w:t>
      </w:r>
      <w:bookmarkStart w:id="4" w:name="_Hlk219095528"/>
      <w:r w:rsidR="00A04233" w:rsidRPr="00324CAE">
        <w:rPr>
          <w:rFonts w:ascii="Garamond" w:eastAsiaTheme="minorHAnsi" w:hAnsi="Garamond" w:cstheme="minorBidi"/>
          <w:bCs/>
          <w:sz w:val="22"/>
          <w:szCs w:val="22"/>
          <w:lang w:val="pl-PL" w:eastAsia="en-US"/>
        </w:rPr>
        <w:t xml:space="preserve">PP w Jezioranach przy ul. </w:t>
      </w:r>
      <w:r w:rsidR="000B1F58" w:rsidRPr="00324CAE">
        <w:rPr>
          <w:rFonts w:ascii="Garamond" w:eastAsiaTheme="minorHAnsi" w:hAnsi="Garamond" w:cstheme="minorBidi"/>
          <w:bCs/>
          <w:sz w:val="22"/>
          <w:szCs w:val="22"/>
          <w:lang w:val="pl-PL" w:eastAsia="en-US"/>
        </w:rPr>
        <w:t xml:space="preserve">Mickiewicza 9 (teren działania Komendy Miejskiej Policji w Olsztynie) </w:t>
      </w:r>
      <w:bookmarkEnd w:id="4"/>
      <w:r w:rsidR="000B1F58" w:rsidRPr="00324CAE">
        <w:rPr>
          <w:rFonts w:ascii="Garamond" w:eastAsiaTheme="minorHAnsi" w:hAnsi="Garamond" w:cstheme="minorBidi"/>
          <w:bCs/>
          <w:sz w:val="22"/>
          <w:szCs w:val="22"/>
          <w:lang w:val="pl-PL" w:eastAsia="en-US"/>
        </w:rPr>
        <w:br/>
        <w:t xml:space="preserve">w szacowanej ilości </w:t>
      </w:r>
      <w:r w:rsidR="000B1F58" w:rsidRPr="00324CAE">
        <w:rPr>
          <w:rFonts w:ascii="Garamond" w:eastAsiaTheme="minorHAnsi" w:hAnsi="Garamond" w:cstheme="minorBidi"/>
          <w:b/>
          <w:sz w:val="22"/>
          <w:szCs w:val="22"/>
          <w:lang w:val="pl-PL" w:eastAsia="en-US"/>
        </w:rPr>
        <w:t>8,0 ton</w:t>
      </w:r>
      <w:r w:rsidR="00324CAE" w:rsidRPr="00324CAE">
        <w:rPr>
          <w:rFonts w:ascii="Garamond" w:eastAsiaTheme="minorHAnsi" w:hAnsi="Garamond" w:cstheme="minorBidi"/>
          <w:b/>
          <w:sz w:val="22"/>
          <w:szCs w:val="22"/>
          <w:lang w:val="pl-PL" w:eastAsia="en-US"/>
        </w:rPr>
        <w:t>:</w:t>
      </w:r>
    </w:p>
    <w:p w14:paraId="451BDAAF" w14:textId="1A452C5A" w:rsidR="00324CAE" w:rsidRPr="00324CAE" w:rsidRDefault="00324CAE" w:rsidP="00324CAE">
      <w:pPr>
        <w:pStyle w:val="Akapitzlist"/>
        <w:widowControl w:val="0"/>
        <w:overflowPunct w:val="0"/>
        <w:autoSpaceDE w:val="0"/>
        <w:spacing w:after="200" w:line="276" w:lineRule="auto"/>
        <w:ind w:left="64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2026 r. -</w:t>
      </w:r>
      <w:r w:rsidRPr="00324CAE">
        <w:rPr>
          <w:rFonts w:ascii="Garamond" w:eastAsiaTheme="minorHAnsi" w:hAnsi="Garamond" w:cstheme="minorBidi"/>
          <w:bCs/>
          <w:sz w:val="22"/>
          <w:szCs w:val="22"/>
          <w:lang w:eastAsia="en-US"/>
        </w:rPr>
        <w:tab/>
        <w:t>2 tony</w:t>
      </w:r>
    </w:p>
    <w:p w14:paraId="58A14783" w14:textId="484D7EF3" w:rsidR="00324CAE" w:rsidRPr="00324CAE" w:rsidRDefault="00324CAE" w:rsidP="00324CAE">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II połowa 2026 r.-</w:t>
      </w:r>
      <w:r w:rsidRPr="00324CAE">
        <w:rPr>
          <w:rFonts w:ascii="Garamond" w:eastAsiaTheme="minorHAnsi" w:hAnsi="Garamond" w:cstheme="minorBidi"/>
          <w:bCs/>
          <w:sz w:val="22"/>
          <w:szCs w:val="22"/>
          <w:lang w:eastAsia="en-US"/>
        </w:rPr>
        <w:tab/>
        <w:t>4 tony</w:t>
      </w:r>
    </w:p>
    <w:p w14:paraId="3E41418F" w14:textId="7E294D3A" w:rsidR="00324CAE" w:rsidRPr="00324CAE" w:rsidRDefault="00324CAE" w:rsidP="00324CAE">
      <w:pPr>
        <w:pStyle w:val="Akapitzlist"/>
        <w:widowControl w:val="0"/>
        <w:overflowPunct w:val="0"/>
        <w:autoSpaceDE w:val="0"/>
        <w:spacing w:line="276" w:lineRule="auto"/>
        <w:ind w:left="64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2027 r.-</w:t>
      </w:r>
      <w:r w:rsidRPr="00324CAE">
        <w:rPr>
          <w:rFonts w:ascii="Garamond" w:eastAsiaTheme="minorHAnsi" w:hAnsi="Garamond" w:cstheme="minorBidi"/>
          <w:bCs/>
          <w:sz w:val="22"/>
          <w:szCs w:val="22"/>
          <w:lang w:eastAsia="en-US"/>
        </w:rPr>
        <w:tab/>
        <w:t>2 tony</w:t>
      </w:r>
    </w:p>
    <w:p w14:paraId="41CA4C53" w14:textId="5C035D43" w:rsidR="00324CAE" w:rsidRDefault="00324CAE" w:rsidP="00324CAE">
      <w:pPr>
        <w:widowControl w:val="0"/>
        <w:numPr>
          <w:ilvl w:val="0"/>
          <w:numId w:val="39"/>
        </w:numPr>
        <w:overflowPunct w:val="0"/>
        <w:autoSpaceDE w:val="0"/>
        <w:contextualSpacing/>
        <w:jc w:val="both"/>
        <w:textAlignment w:val="baseline"/>
        <w:rPr>
          <w:rFonts w:ascii="Garamond" w:eastAsiaTheme="minorHAnsi" w:hAnsi="Garamond" w:cstheme="minorBidi"/>
          <w:bCs/>
          <w:sz w:val="22"/>
          <w:szCs w:val="22"/>
          <w:lang w:val="pl-PL" w:eastAsia="en-US"/>
        </w:rPr>
      </w:pPr>
      <w:r w:rsidRPr="00324CAE">
        <w:rPr>
          <w:rFonts w:ascii="Garamond" w:eastAsiaTheme="minorHAnsi" w:hAnsi="Garamond" w:cstheme="minorBidi"/>
          <w:b/>
          <w:sz w:val="22"/>
          <w:szCs w:val="22"/>
          <w:lang w:val="pl-PL" w:eastAsia="en-US"/>
        </w:rPr>
        <w:lastRenderedPageBreak/>
        <w:t xml:space="preserve">Zadanie nr 8 </w:t>
      </w:r>
      <w:r w:rsidRPr="00324CAE">
        <w:rPr>
          <w:rFonts w:ascii="Garamond" w:eastAsiaTheme="minorHAnsi" w:hAnsi="Garamond" w:cstheme="minorBidi"/>
          <w:bCs/>
          <w:sz w:val="22"/>
          <w:szCs w:val="22"/>
          <w:lang w:val="pl-PL" w:eastAsia="en-US"/>
        </w:rPr>
        <w:t xml:space="preserve">– sukcesywne dostawy </w:t>
      </w:r>
      <w:r w:rsidRPr="00324CAE">
        <w:rPr>
          <w:rFonts w:ascii="Garamond" w:eastAsiaTheme="minorHAnsi" w:hAnsi="Garamond" w:cstheme="minorBidi"/>
          <w:b/>
          <w:sz w:val="22"/>
          <w:szCs w:val="22"/>
          <w:lang w:val="pl-PL" w:eastAsia="en-US"/>
        </w:rPr>
        <w:t>drewna</w:t>
      </w:r>
      <w:r w:rsidRPr="00324CAE">
        <w:rPr>
          <w:rFonts w:ascii="Garamond" w:eastAsiaTheme="minorHAnsi" w:hAnsi="Garamond" w:cstheme="minorBidi"/>
          <w:bCs/>
          <w:sz w:val="22"/>
          <w:szCs w:val="22"/>
          <w:lang w:val="pl-PL" w:eastAsia="en-US"/>
        </w:rPr>
        <w:t xml:space="preserve"> </w:t>
      </w:r>
      <w:r w:rsidRPr="00324CAE">
        <w:rPr>
          <w:rFonts w:ascii="Garamond" w:eastAsiaTheme="minorHAnsi" w:hAnsi="Garamond" w:cstheme="minorBidi"/>
          <w:b/>
          <w:sz w:val="22"/>
          <w:szCs w:val="22"/>
          <w:lang w:val="pl-PL" w:eastAsia="en-US"/>
        </w:rPr>
        <w:t>opałowego liściastego</w:t>
      </w:r>
      <w:r w:rsidRPr="00324CAE">
        <w:rPr>
          <w:rFonts w:ascii="Garamond" w:eastAsiaTheme="minorHAnsi" w:hAnsi="Garamond" w:cstheme="minorBidi"/>
          <w:bCs/>
          <w:sz w:val="22"/>
          <w:szCs w:val="22"/>
          <w:lang w:val="pl-PL" w:eastAsia="en-US"/>
        </w:rPr>
        <w:t xml:space="preserve"> do:</w:t>
      </w:r>
    </w:p>
    <w:p w14:paraId="081DB520" w14:textId="71143159" w:rsidR="00324CAE" w:rsidRDefault="00324CAE" w:rsidP="00324CAE">
      <w:pPr>
        <w:pStyle w:val="Akapitzlist"/>
        <w:widowControl w:val="0"/>
        <w:numPr>
          <w:ilvl w:val="0"/>
          <w:numId w:val="48"/>
        </w:numPr>
        <w:overflowPunct w:val="0"/>
        <w:autoSpaceDE w:val="0"/>
        <w:jc w:val="both"/>
        <w:textAlignment w:val="baseline"/>
        <w:rPr>
          <w:rFonts w:ascii="Garamond" w:eastAsiaTheme="minorHAnsi" w:hAnsi="Garamond" w:cstheme="minorBidi"/>
          <w:bCs/>
          <w:sz w:val="22"/>
          <w:szCs w:val="22"/>
          <w:lang w:eastAsia="en-US"/>
        </w:rPr>
      </w:pPr>
      <w:r>
        <w:rPr>
          <w:rFonts w:ascii="Garamond" w:eastAsiaTheme="minorHAnsi" w:hAnsi="Garamond" w:cstheme="minorBidi"/>
          <w:bCs/>
          <w:sz w:val="22"/>
          <w:szCs w:val="22"/>
          <w:lang w:eastAsia="en-US"/>
        </w:rPr>
        <w:t xml:space="preserve">kotłowni zlokalizowanej na terenie PP w Bisztynku przy ul. Wojska Polskiego 10 (teren działania Komendy Powiatowej Policji w Bartoszycach) w ilości </w:t>
      </w:r>
      <w:r w:rsidRPr="00324CAE">
        <w:rPr>
          <w:rFonts w:ascii="Garamond" w:eastAsiaTheme="minorHAnsi" w:hAnsi="Garamond" w:cstheme="minorBidi"/>
          <w:b/>
          <w:sz w:val="22"/>
          <w:szCs w:val="22"/>
          <w:lang w:eastAsia="en-US"/>
        </w:rPr>
        <w:t xml:space="preserve">3 </w:t>
      </w:r>
      <w:proofErr w:type="spellStart"/>
      <w:r w:rsidRPr="00324CAE">
        <w:rPr>
          <w:rFonts w:ascii="Garamond" w:eastAsiaTheme="minorHAnsi" w:hAnsi="Garamond" w:cstheme="minorBidi"/>
          <w:b/>
          <w:sz w:val="22"/>
          <w:szCs w:val="22"/>
          <w:lang w:eastAsia="en-US"/>
        </w:rPr>
        <w:t>mp</w:t>
      </w:r>
      <w:proofErr w:type="spellEnd"/>
      <w:r>
        <w:rPr>
          <w:rFonts w:ascii="Garamond" w:eastAsiaTheme="minorHAnsi" w:hAnsi="Garamond" w:cstheme="minorBidi"/>
          <w:bCs/>
          <w:sz w:val="22"/>
          <w:szCs w:val="22"/>
          <w:lang w:eastAsia="en-US"/>
        </w:rPr>
        <w:t>:</w:t>
      </w:r>
    </w:p>
    <w:p w14:paraId="27D1A3E6" w14:textId="01720891" w:rsidR="00324CAE" w:rsidRPr="00324CAE" w:rsidRDefault="00324CAE" w:rsidP="00324CAE">
      <w:pPr>
        <w:pStyle w:val="Akapitzlist"/>
        <w:widowControl w:val="0"/>
        <w:overflowPunct w:val="0"/>
        <w:autoSpaceDE w:val="0"/>
        <w:spacing w:after="200"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2026 r. -</w:t>
      </w:r>
      <w:r w:rsidRPr="00324CAE">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308967A7" w14:textId="71F1C65B" w:rsidR="00324CAE" w:rsidRPr="00324CAE" w:rsidRDefault="00324CA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II połowa 2026 r.-</w:t>
      </w:r>
      <w:r w:rsidRPr="00324CAE">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225A4062" w14:textId="6D32EDA9" w:rsidR="00324CAE" w:rsidRPr="00324CAE" w:rsidRDefault="00324CA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2027 r.-</w:t>
      </w:r>
      <w:r w:rsidRPr="00324CAE">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2EB6287B" w14:textId="77777777" w:rsidR="00324CAE" w:rsidRPr="00324CAE" w:rsidRDefault="00324CAE" w:rsidP="00324CAE">
      <w:pPr>
        <w:widowControl w:val="0"/>
        <w:overflowPunct w:val="0"/>
        <w:autoSpaceDE w:val="0"/>
        <w:ind w:left="644"/>
        <w:jc w:val="both"/>
        <w:textAlignment w:val="baseline"/>
        <w:rPr>
          <w:rFonts w:ascii="Garamond" w:eastAsiaTheme="minorHAnsi" w:hAnsi="Garamond" w:cstheme="minorBidi"/>
          <w:bCs/>
          <w:sz w:val="22"/>
          <w:szCs w:val="22"/>
          <w:lang w:eastAsia="en-US"/>
        </w:rPr>
      </w:pPr>
    </w:p>
    <w:p w14:paraId="2D0394B2" w14:textId="14A58E3E" w:rsidR="00324CAE" w:rsidRDefault="00324CAE" w:rsidP="00324CAE">
      <w:pPr>
        <w:pStyle w:val="Akapitzlist"/>
        <w:widowControl w:val="0"/>
        <w:numPr>
          <w:ilvl w:val="0"/>
          <w:numId w:val="48"/>
        </w:numPr>
        <w:overflowPunct w:val="0"/>
        <w:autoSpaceDE w:val="0"/>
        <w:jc w:val="both"/>
        <w:textAlignment w:val="baseline"/>
        <w:rPr>
          <w:rFonts w:ascii="Garamond" w:eastAsiaTheme="minorHAnsi" w:hAnsi="Garamond" w:cstheme="minorBidi"/>
          <w:bCs/>
          <w:sz w:val="22"/>
          <w:szCs w:val="22"/>
          <w:lang w:eastAsia="en-US"/>
        </w:rPr>
      </w:pPr>
      <w:r>
        <w:rPr>
          <w:rFonts w:ascii="Garamond" w:eastAsiaTheme="minorHAnsi" w:hAnsi="Garamond" w:cstheme="minorBidi"/>
          <w:bCs/>
          <w:sz w:val="22"/>
          <w:szCs w:val="22"/>
          <w:lang w:eastAsia="en-US"/>
        </w:rPr>
        <w:t xml:space="preserve">kotłowni zlokalizowanej na terenie </w:t>
      </w:r>
      <w:r w:rsidR="00C5671E" w:rsidRPr="00C5671E">
        <w:rPr>
          <w:rFonts w:ascii="Garamond" w:eastAsiaTheme="minorHAnsi" w:hAnsi="Garamond" w:cstheme="minorBidi"/>
          <w:bCs/>
          <w:sz w:val="22"/>
          <w:szCs w:val="22"/>
          <w:lang w:eastAsia="en-US"/>
        </w:rPr>
        <w:t xml:space="preserve">IV Rewiru Dzielnicowych w Tolkmicku przy </w:t>
      </w:r>
      <w:r w:rsidR="00C5671E">
        <w:rPr>
          <w:rFonts w:ascii="Garamond" w:eastAsiaTheme="minorHAnsi" w:hAnsi="Garamond" w:cstheme="minorBidi"/>
          <w:bCs/>
          <w:sz w:val="22"/>
          <w:szCs w:val="22"/>
          <w:lang w:eastAsia="en-US"/>
        </w:rPr>
        <w:br/>
      </w:r>
      <w:r w:rsidR="00C5671E" w:rsidRPr="00C5671E">
        <w:rPr>
          <w:rFonts w:ascii="Garamond" w:eastAsiaTheme="minorHAnsi" w:hAnsi="Garamond" w:cstheme="minorBidi"/>
          <w:bCs/>
          <w:sz w:val="22"/>
          <w:szCs w:val="22"/>
          <w:lang w:eastAsia="en-US"/>
        </w:rPr>
        <w:t>ul. Świętojańskiej 31 (teren działania Komendy Miejskiej Policji w Elblągu)</w:t>
      </w:r>
      <w:r w:rsidR="00C5671E">
        <w:rPr>
          <w:rFonts w:ascii="Garamond" w:eastAsiaTheme="minorHAnsi" w:hAnsi="Garamond" w:cstheme="minorBidi"/>
          <w:bCs/>
          <w:sz w:val="22"/>
          <w:szCs w:val="22"/>
          <w:lang w:eastAsia="en-US"/>
        </w:rPr>
        <w:t xml:space="preserve"> </w:t>
      </w:r>
      <w:r>
        <w:rPr>
          <w:rFonts w:ascii="Garamond" w:eastAsiaTheme="minorHAnsi" w:hAnsi="Garamond" w:cstheme="minorBidi"/>
          <w:bCs/>
          <w:sz w:val="22"/>
          <w:szCs w:val="22"/>
          <w:lang w:eastAsia="en-US"/>
        </w:rPr>
        <w:t xml:space="preserve">w ilości </w:t>
      </w:r>
      <w:r w:rsidR="00C5671E">
        <w:rPr>
          <w:rFonts w:ascii="Garamond" w:eastAsiaTheme="minorHAnsi" w:hAnsi="Garamond" w:cstheme="minorBidi"/>
          <w:b/>
          <w:sz w:val="22"/>
          <w:szCs w:val="22"/>
          <w:lang w:eastAsia="en-US"/>
        </w:rPr>
        <w:t xml:space="preserve">7 </w:t>
      </w:r>
      <w:proofErr w:type="spellStart"/>
      <w:r w:rsidRPr="00324CAE">
        <w:rPr>
          <w:rFonts w:ascii="Garamond" w:eastAsiaTheme="minorHAnsi" w:hAnsi="Garamond" w:cstheme="minorBidi"/>
          <w:b/>
          <w:sz w:val="22"/>
          <w:szCs w:val="22"/>
          <w:lang w:eastAsia="en-US"/>
        </w:rPr>
        <w:t>mp</w:t>
      </w:r>
      <w:proofErr w:type="spellEnd"/>
      <w:r>
        <w:rPr>
          <w:rFonts w:ascii="Garamond" w:eastAsiaTheme="minorHAnsi" w:hAnsi="Garamond" w:cstheme="minorBidi"/>
          <w:bCs/>
          <w:sz w:val="22"/>
          <w:szCs w:val="22"/>
          <w:lang w:eastAsia="en-US"/>
        </w:rPr>
        <w:t>:</w:t>
      </w:r>
    </w:p>
    <w:p w14:paraId="7D6C2F3A" w14:textId="7C509F88" w:rsidR="00324CAE" w:rsidRPr="00324CAE" w:rsidRDefault="00324CAE" w:rsidP="00324CAE">
      <w:pPr>
        <w:pStyle w:val="Akapitzlist"/>
        <w:widowControl w:val="0"/>
        <w:overflowPunct w:val="0"/>
        <w:autoSpaceDE w:val="0"/>
        <w:spacing w:after="200"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2026 r. -</w:t>
      </w:r>
      <w:r w:rsidRPr="00324CAE">
        <w:rPr>
          <w:rFonts w:ascii="Garamond" w:eastAsiaTheme="minorHAnsi" w:hAnsi="Garamond" w:cstheme="minorBidi"/>
          <w:bCs/>
          <w:sz w:val="22"/>
          <w:szCs w:val="22"/>
          <w:lang w:eastAsia="en-US"/>
        </w:rPr>
        <w:tab/>
      </w:r>
      <w:r w:rsidR="00C5671E">
        <w:rPr>
          <w:rFonts w:ascii="Garamond" w:eastAsiaTheme="minorHAnsi" w:hAnsi="Garamond" w:cstheme="minorBidi"/>
          <w:bCs/>
          <w:sz w:val="22"/>
          <w:szCs w:val="22"/>
          <w:lang w:eastAsia="en-US"/>
        </w:rPr>
        <w:t>2</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3A5CB79C" w14:textId="2C1269BA" w:rsidR="00324CAE" w:rsidRPr="00324CAE" w:rsidRDefault="00324CA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II połowa 2026 r.-</w:t>
      </w:r>
      <w:r w:rsidRPr="00324CAE">
        <w:rPr>
          <w:rFonts w:ascii="Garamond" w:eastAsiaTheme="minorHAnsi" w:hAnsi="Garamond" w:cstheme="minorBidi"/>
          <w:bCs/>
          <w:sz w:val="22"/>
          <w:szCs w:val="22"/>
          <w:lang w:eastAsia="en-US"/>
        </w:rPr>
        <w:tab/>
      </w:r>
      <w:r w:rsidR="00C5671E">
        <w:rPr>
          <w:rFonts w:ascii="Garamond" w:eastAsiaTheme="minorHAnsi" w:hAnsi="Garamond" w:cstheme="minorBidi"/>
          <w:bCs/>
          <w:sz w:val="22"/>
          <w:szCs w:val="22"/>
          <w:lang w:eastAsia="en-US"/>
        </w:rPr>
        <w:t>3</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11FCB91C" w14:textId="0D8DD15D" w:rsidR="00324CAE" w:rsidRPr="00324CAE" w:rsidRDefault="00324CA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2027 r.-</w:t>
      </w:r>
      <w:r w:rsidRPr="00324CAE">
        <w:rPr>
          <w:rFonts w:ascii="Garamond" w:eastAsiaTheme="minorHAnsi" w:hAnsi="Garamond" w:cstheme="minorBidi"/>
          <w:bCs/>
          <w:sz w:val="22"/>
          <w:szCs w:val="22"/>
          <w:lang w:eastAsia="en-US"/>
        </w:rPr>
        <w:tab/>
      </w:r>
      <w:r w:rsidR="00C5671E">
        <w:rPr>
          <w:rFonts w:ascii="Garamond" w:eastAsiaTheme="minorHAnsi" w:hAnsi="Garamond" w:cstheme="minorBidi"/>
          <w:bCs/>
          <w:sz w:val="22"/>
          <w:szCs w:val="22"/>
          <w:lang w:eastAsia="en-US"/>
        </w:rPr>
        <w:t>2</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1184A39C" w14:textId="7579D831" w:rsidR="00324CAE" w:rsidRPr="00324CAE" w:rsidRDefault="00324CAE" w:rsidP="00324CAE">
      <w:pPr>
        <w:pStyle w:val="Akapitzlist"/>
        <w:widowControl w:val="0"/>
        <w:overflowPunct w:val="0"/>
        <w:autoSpaceDE w:val="0"/>
        <w:ind w:left="644"/>
        <w:jc w:val="both"/>
        <w:textAlignment w:val="baseline"/>
        <w:rPr>
          <w:rFonts w:ascii="Garamond" w:eastAsiaTheme="minorHAnsi" w:hAnsi="Garamond" w:cstheme="minorBidi"/>
          <w:bCs/>
          <w:sz w:val="22"/>
          <w:szCs w:val="22"/>
          <w:lang w:eastAsia="en-US"/>
        </w:rPr>
      </w:pPr>
    </w:p>
    <w:p w14:paraId="2B948D77" w14:textId="25A23961" w:rsidR="00324CAE" w:rsidRDefault="00324CAE" w:rsidP="00324CAE">
      <w:pPr>
        <w:pStyle w:val="Akapitzlist"/>
        <w:widowControl w:val="0"/>
        <w:numPr>
          <w:ilvl w:val="0"/>
          <w:numId w:val="48"/>
        </w:numPr>
        <w:overflowPunct w:val="0"/>
        <w:autoSpaceDE w:val="0"/>
        <w:jc w:val="both"/>
        <w:textAlignment w:val="baseline"/>
        <w:rPr>
          <w:rFonts w:ascii="Garamond" w:eastAsiaTheme="minorHAnsi" w:hAnsi="Garamond" w:cstheme="minorBidi"/>
          <w:bCs/>
          <w:sz w:val="22"/>
          <w:szCs w:val="22"/>
          <w:lang w:eastAsia="en-US"/>
        </w:rPr>
      </w:pPr>
      <w:r>
        <w:rPr>
          <w:rFonts w:ascii="Garamond" w:eastAsiaTheme="minorHAnsi" w:hAnsi="Garamond" w:cstheme="minorBidi"/>
          <w:bCs/>
          <w:sz w:val="22"/>
          <w:szCs w:val="22"/>
          <w:lang w:eastAsia="en-US"/>
        </w:rPr>
        <w:t xml:space="preserve">kotłowni zlokalizowanej na terenie </w:t>
      </w:r>
      <w:r w:rsidR="00C5671E" w:rsidRPr="00C5671E">
        <w:rPr>
          <w:rFonts w:ascii="Garamond" w:eastAsiaTheme="minorHAnsi" w:hAnsi="Garamond" w:cstheme="minorBidi"/>
          <w:bCs/>
          <w:sz w:val="22"/>
          <w:szCs w:val="22"/>
          <w:lang w:eastAsia="en-US"/>
        </w:rPr>
        <w:t xml:space="preserve">KP w Rucianym Nida przy ul. Mazurskiej 1 (teren działania Komendy Powiatowej Policji w Piszu) </w:t>
      </w:r>
      <w:r>
        <w:rPr>
          <w:rFonts w:ascii="Garamond" w:eastAsiaTheme="minorHAnsi" w:hAnsi="Garamond" w:cstheme="minorBidi"/>
          <w:bCs/>
          <w:sz w:val="22"/>
          <w:szCs w:val="22"/>
          <w:lang w:eastAsia="en-US"/>
        </w:rPr>
        <w:t xml:space="preserve">w ilości </w:t>
      </w:r>
      <w:r w:rsidR="00C5671E">
        <w:rPr>
          <w:rFonts w:ascii="Garamond" w:eastAsiaTheme="minorHAnsi" w:hAnsi="Garamond" w:cstheme="minorBidi"/>
          <w:b/>
          <w:sz w:val="22"/>
          <w:szCs w:val="22"/>
          <w:lang w:eastAsia="en-US"/>
        </w:rPr>
        <w:t>5</w:t>
      </w:r>
      <w:r w:rsidRPr="00324CAE">
        <w:rPr>
          <w:rFonts w:ascii="Garamond" w:eastAsiaTheme="minorHAnsi" w:hAnsi="Garamond" w:cstheme="minorBidi"/>
          <w:b/>
          <w:sz w:val="22"/>
          <w:szCs w:val="22"/>
          <w:lang w:eastAsia="en-US"/>
        </w:rPr>
        <w:t xml:space="preserve"> </w:t>
      </w:r>
      <w:proofErr w:type="spellStart"/>
      <w:r w:rsidRPr="00324CAE">
        <w:rPr>
          <w:rFonts w:ascii="Garamond" w:eastAsiaTheme="minorHAnsi" w:hAnsi="Garamond" w:cstheme="minorBidi"/>
          <w:b/>
          <w:sz w:val="22"/>
          <w:szCs w:val="22"/>
          <w:lang w:eastAsia="en-US"/>
        </w:rPr>
        <w:t>mp</w:t>
      </w:r>
      <w:proofErr w:type="spellEnd"/>
      <w:r>
        <w:rPr>
          <w:rFonts w:ascii="Garamond" w:eastAsiaTheme="minorHAnsi" w:hAnsi="Garamond" w:cstheme="minorBidi"/>
          <w:bCs/>
          <w:sz w:val="22"/>
          <w:szCs w:val="22"/>
          <w:lang w:eastAsia="en-US"/>
        </w:rPr>
        <w:t>:</w:t>
      </w:r>
    </w:p>
    <w:p w14:paraId="7D03C5E6" w14:textId="77777777" w:rsidR="00324CAE" w:rsidRPr="00324CAE" w:rsidRDefault="00324CAE" w:rsidP="00324CAE">
      <w:pPr>
        <w:pStyle w:val="Akapitzlist"/>
        <w:widowControl w:val="0"/>
        <w:overflowPunct w:val="0"/>
        <w:autoSpaceDE w:val="0"/>
        <w:spacing w:after="200"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2026 r. -</w:t>
      </w:r>
      <w:r w:rsidRPr="00324CAE">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14CC0730" w14:textId="5BC6CD55" w:rsidR="00324CAE" w:rsidRPr="00324CAE" w:rsidRDefault="00324CA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II połowa 2026 r.-</w:t>
      </w:r>
      <w:r w:rsidRPr="00324CAE">
        <w:rPr>
          <w:rFonts w:ascii="Garamond" w:eastAsiaTheme="minorHAnsi" w:hAnsi="Garamond" w:cstheme="minorBidi"/>
          <w:bCs/>
          <w:sz w:val="22"/>
          <w:szCs w:val="22"/>
          <w:lang w:eastAsia="en-US"/>
        </w:rPr>
        <w:tab/>
      </w:r>
      <w:r w:rsidR="00C5671E">
        <w:rPr>
          <w:rFonts w:ascii="Garamond" w:eastAsiaTheme="minorHAnsi" w:hAnsi="Garamond" w:cstheme="minorBidi"/>
          <w:bCs/>
          <w:sz w:val="22"/>
          <w:szCs w:val="22"/>
          <w:lang w:eastAsia="en-US"/>
        </w:rPr>
        <w:t>3</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723C6F03" w14:textId="2E4E8F81" w:rsidR="00324CAE" w:rsidRDefault="00324CA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2027 r.-</w:t>
      </w:r>
      <w:r w:rsidRPr="00324CAE">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16E41D6F" w14:textId="77777777" w:rsidR="00C5671E" w:rsidRPr="00324CAE" w:rsidRDefault="00C5671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p>
    <w:p w14:paraId="7E565839" w14:textId="7E5A0AF1" w:rsidR="00324CAE" w:rsidRDefault="00324CAE" w:rsidP="00324CAE">
      <w:pPr>
        <w:pStyle w:val="Akapitzlist"/>
        <w:widowControl w:val="0"/>
        <w:numPr>
          <w:ilvl w:val="0"/>
          <w:numId w:val="48"/>
        </w:numPr>
        <w:overflowPunct w:val="0"/>
        <w:autoSpaceDE w:val="0"/>
        <w:jc w:val="both"/>
        <w:textAlignment w:val="baseline"/>
        <w:rPr>
          <w:rFonts w:ascii="Garamond" w:eastAsiaTheme="minorHAnsi" w:hAnsi="Garamond" w:cstheme="minorBidi"/>
          <w:bCs/>
          <w:sz w:val="22"/>
          <w:szCs w:val="22"/>
          <w:lang w:eastAsia="en-US"/>
        </w:rPr>
      </w:pPr>
      <w:r>
        <w:rPr>
          <w:rFonts w:ascii="Garamond" w:eastAsiaTheme="minorHAnsi" w:hAnsi="Garamond" w:cstheme="minorBidi"/>
          <w:bCs/>
          <w:sz w:val="22"/>
          <w:szCs w:val="22"/>
          <w:lang w:eastAsia="en-US"/>
        </w:rPr>
        <w:t xml:space="preserve">kotłowni zlokalizowanej na terenie </w:t>
      </w:r>
      <w:r w:rsidR="00C5671E" w:rsidRPr="00C5671E">
        <w:rPr>
          <w:rFonts w:ascii="Garamond" w:eastAsiaTheme="minorHAnsi" w:hAnsi="Garamond" w:cstheme="minorBidi"/>
          <w:bCs/>
          <w:sz w:val="22"/>
          <w:szCs w:val="22"/>
          <w:lang w:eastAsia="en-US"/>
        </w:rPr>
        <w:t xml:space="preserve">PP w Jezioranach przy ul. Mickiewicza 9 (teren działania Komendy Miejskiej Policji w Olsztynie) </w:t>
      </w:r>
      <w:r>
        <w:rPr>
          <w:rFonts w:ascii="Garamond" w:eastAsiaTheme="minorHAnsi" w:hAnsi="Garamond" w:cstheme="minorBidi"/>
          <w:bCs/>
          <w:sz w:val="22"/>
          <w:szCs w:val="22"/>
          <w:lang w:eastAsia="en-US"/>
        </w:rPr>
        <w:t xml:space="preserve">w ilości </w:t>
      </w:r>
      <w:r w:rsidRPr="00324CAE">
        <w:rPr>
          <w:rFonts w:ascii="Garamond" w:eastAsiaTheme="minorHAnsi" w:hAnsi="Garamond" w:cstheme="minorBidi"/>
          <w:b/>
          <w:sz w:val="22"/>
          <w:szCs w:val="22"/>
          <w:lang w:eastAsia="en-US"/>
        </w:rPr>
        <w:t xml:space="preserve">3 </w:t>
      </w:r>
      <w:proofErr w:type="spellStart"/>
      <w:r w:rsidRPr="00324CAE">
        <w:rPr>
          <w:rFonts w:ascii="Garamond" w:eastAsiaTheme="minorHAnsi" w:hAnsi="Garamond" w:cstheme="minorBidi"/>
          <w:b/>
          <w:sz w:val="22"/>
          <w:szCs w:val="22"/>
          <w:lang w:eastAsia="en-US"/>
        </w:rPr>
        <w:t>mp</w:t>
      </w:r>
      <w:proofErr w:type="spellEnd"/>
      <w:r>
        <w:rPr>
          <w:rFonts w:ascii="Garamond" w:eastAsiaTheme="minorHAnsi" w:hAnsi="Garamond" w:cstheme="minorBidi"/>
          <w:bCs/>
          <w:sz w:val="22"/>
          <w:szCs w:val="22"/>
          <w:lang w:eastAsia="en-US"/>
        </w:rPr>
        <w:t>:</w:t>
      </w:r>
    </w:p>
    <w:p w14:paraId="51837220" w14:textId="77777777" w:rsidR="00324CAE" w:rsidRPr="00324CAE" w:rsidRDefault="00324CAE" w:rsidP="00324CAE">
      <w:pPr>
        <w:pStyle w:val="Akapitzlist"/>
        <w:widowControl w:val="0"/>
        <w:overflowPunct w:val="0"/>
        <w:autoSpaceDE w:val="0"/>
        <w:spacing w:after="200"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2026 r. -</w:t>
      </w:r>
      <w:r w:rsidRPr="00324CAE">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3ABE135C" w14:textId="77777777" w:rsidR="00324CAE" w:rsidRPr="00324CAE" w:rsidRDefault="00324CA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II połowa 2026 r.-</w:t>
      </w:r>
      <w:r w:rsidRPr="00324CAE">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28F9932E" w14:textId="11702666" w:rsidR="00324CAE" w:rsidRDefault="00324CAE" w:rsidP="00324CAE">
      <w:pPr>
        <w:pStyle w:val="Akapitzlist"/>
        <w:widowControl w:val="0"/>
        <w:overflowPunct w:val="0"/>
        <w:autoSpaceDE w:val="0"/>
        <w:spacing w:line="276" w:lineRule="auto"/>
        <w:ind w:left="1004"/>
        <w:jc w:val="both"/>
        <w:textAlignment w:val="baseline"/>
        <w:rPr>
          <w:rFonts w:ascii="Garamond" w:eastAsiaTheme="minorHAnsi" w:hAnsi="Garamond" w:cstheme="minorBidi"/>
          <w:bCs/>
          <w:sz w:val="22"/>
          <w:szCs w:val="22"/>
          <w:lang w:eastAsia="en-US"/>
        </w:rPr>
      </w:pPr>
      <w:r w:rsidRPr="00324CAE">
        <w:rPr>
          <w:rFonts w:ascii="Garamond" w:eastAsiaTheme="minorHAnsi" w:hAnsi="Garamond" w:cstheme="minorBidi"/>
          <w:bCs/>
          <w:sz w:val="22"/>
          <w:szCs w:val="22"/>
          <w:lang w:eastAsia="en-US"/>
        </w:rPr>
        <w:t>I połowa 2027 r.-</w:t>
      </w:r>
      <w:r w:rsidRPr="00324CAE">
        <w:rPr>
          <w:rFonts w:ascii="Garamond" w:eastAsiaTheme="minorHAnsi" w:hAnsi="Garamond" w:cstheme="minorBidi"/>
          <w:bCs/>
          <w:sz w:val="22"/>
          <w:szCs w:val="22"/>
          <w:lang w:eastAsia="en-US"/>
        </w:rPr>
        <w:tab/>
      </w:r>
      <w:r>
        <w:rPr>
          <w:rFonts w:ascii="Garamond" w:eastAsiaTheme="minorHAnsi" w:hAnsi="Garamond" w:cstheme="minorBidi"/>
          <w:bCs/>
          <w:sz w:val="22"/>
          <w:szCs w:val="22"/>
          <w:lang w:eastAsia="en-US"/>
        </w:rPr>
        <w:t>1</w:t>
      </w:r>
      <w:r w:rsidRPr="00324CAE">
        <w:rPr>
          <w:rFonts w:ascii="Garamond" w:eastAsiaTheme="minorHAnsi" w:hAnsi="Garamond" w:cstheme="minorBidi"/>
          <w:bCs/>
          <w:sz w:val="22"/>
          <w:szCs w:val="22"/>
          <w:lang w:eastAsia="en-US"/>
        </w:rPr>
        <w:t xml:space="preserve"> </w:t>
      </w:r>
      <w:proofErr w:type="spellStart"/>
      <w:r>
        <w:rPr>
          <w:rFonts w:ascii="Garamond" w:eastAsiaTheme="minorHAnsi" w:hAnsi="Garamond" w:cstheme="minorBidi"/>
          <w:bCs/>
          <w:sz w:val="22"/>
          <w:szCs w:val="22"/>
          <w:lang w:eastAsia="en-US"/>
        </w:rPr>
        <w:t>mp</w:t>
      </w:r>
      <w:proofErr w:type="spellEnd"/>
    </w:p>
    <w:p w14:paraId="12623F22" w14:textId="37BB32D2" w:rsidR="00D43739" w:rsidRPr="0070799C" w:rsidRDefault="00D43739" w:rsidP="003871FF">
      <w:pPr>
        <w:pStyle w:val="Akapitzlist"/>
        <w:widowControl w:val="0"/>
        <w:numPr>
          <w:ilvl w:val="0"/>
          <w:numId w:val="33"/>
        </w:numPr>
        <w:overflowPunct w:val="0"/>
        <w:autoSpaceDE w:val="0"/>
        <w:spacing w:line="276" w:lineRule="auto"/>
        <w:ind w:left="284" w:hanging="284"/>
        <w:jc w:val="both"/>
        <w:textAlignment w:val="baseline"/>
        <w:rPr>
          <w:rFonts w:ascii="Garamond" w:hAnsi="Garamond"/>
          <w:sz w:val="22"/>
          <w:szCs w:val="22"/>
        </w:rPr>
      </w:pPr>
      <w:r w:rsidRPr="0070799C">
        <w:rPr>
          <w:rFonts w:ascii="Garamond" w:hAnsi="Garamond"/>
          <w:sz w:val="22"/>
          <w:szCs w:val="22"/>
        </w:rPr>
        <w:t>Szczegółowy opis przedmiotu zamówienia stanowi Załącznik nr 7 do SWZ oraz Formularze cenowe dla każdego zadania oddzielnie, tj. Załącznik nr 2/1-</w:t>
      </w:r>
      <w:r w:rsidR="00E168CD">
        <w:rPr>
          <w:rFonts w:ascii="Garamond" w:hAnsi="Garamond"/>
          <w:sz w:val="22"/>
          <w:szCs w:val="22"/>
        </w:rPr>
        <w:t>8</w:t>
      </w:r>
      <w:r w:rsidRPr="0070799C">
        <w:rPr>
          <w:rFonts w:ascii="Garamond" w:hAnsi="Garamond"/>
          <w:sz w:val="22"/>
          <w:szCs w:val="22"/>
        </w:rPr>
        <w:t xml:space="preserve"> do SWZ.</w:t>
      </w:r>
    </w:p>
    <w:p w14:paraId="5E1CBC2A" w14:textId="77777777" w:rsidR="00D43739" w:rsidRPr="00C5671E" w:rsidRDefault="00D43739" w:rsidP="00D43739">
      <w:pPr>
        <w:spacing w:line="276" w:lineRule="auto"/>
        <w:ind w:left="284" w:hanging="284"/>
        <w:jc w:val="both"/>
        <w:rPr>
          <w:rFonts w:ascii="Garamond" w:hAnsi="Garamond"/>
          <w:sz w:val="22"/>
          <w:szCs w:val="22"/>
        </w:rPr>
      </w:pPr>
      <w:r w:rsidRPr="0070799C">
        <w:rPr>
          <w:rFonts w:ascii="Garamond" w:hAnsi="Garamond" w:cs="Garamond"/>
          <w:sz w:val="22"/>
          <w:szCs w:val="22"/>
        </w:rPr>
        <w:t>3</w:t>
      </w:r>
      <w:r w:rsidRPr="00C5671E">
        <w:rPr>
          <w:rFonts w:ascii="Garamond" w:hAnsi="Garamond" w:cs="Garamond"/>
          <w:sz w:val="22"/>
          <w:szCs w:val="22"/>
        </w:rPr>
        <w:t xml:space="preserve">.   </w:t>
      </w:r>
      <w:proofErr w:type="spellStart"/>
      <w:r w:rsidRPr="00C5671E">
        <w:rPr>
          <w:rFonts w:ascii="Garamond" w:hAnsi="Garamond" w:cs="Garamond"/>
          <w:sz w:val="22"/>
          <w:szCs w:val="22"/>
        </w:rPr>
        <w:t>Wspólny</w:t>
      </w:r>
      <w:proofErr w:type="spellEnd"/>
      <w:r w:rsidRPr="00C5671E">
        <w:rPr>
          <w:rFonts w:ascii="Garamond" w:hAnsi="Garamond" w:cs="Garamond"/>
          <w:sz w:val="22"/>
          <w:szCs w:val="22"/>
        </w:rPr>
        <w:t xml:space="preserve"> </w:t>
      </w:r>
      <w:proofErr w:type="spellStart"/>
      <w:r w:rsidRPr="00C5671E">
        <w:rPr>
          <w:rFonts w:ascii="Garamond" w:hAnsi="Garamond" w:cs="Garamond"/>
          <w:sz w:val="22"/>
          <w:szCs w:val="22"/>
        </w:rPr>
        <w:t>Słownik</w:t>
      </w:r>
      <w:proofErr w:type="spellEnd"/>
      <w:r w:rsidRPr="00C5671E">
        <w:rPr>
          <w:rFonts w:ascii="Garamond" w:hAnsi="Garamond" w:cs="Garamond"/>
          <w:sz w:val="22"/>
          <w:szCs w:val="22"/>
        </w:rPr>
        <w:t xml:space="preserve"> </w:t>
      </w:r>
      <w:proofErr w:type="spellStart"/>
      <w:r w:rsidRPr="00C5671E">
        <w:rPr>
          <w:rFonts w:ascii="Garamond" w:hAnsi="Garamond" w:cs="Garamond"/>
          <w:sz w:val="22"/>
          <w:szCs w:val="22"/>
        </w:rPr>
        <w:t>Zamówień</w:t>
      </w:r>
      <w:proofErr w:type="spellEnd"/>
      <w:r w:rsidRPr="00C5671E">
        <w:rPr>
          <w:rFonts w:ascii="Garamond" w:hAnsi="Garamond" w:cs="Garamond"/>
          <w:sz w:val="22"/>
          <w:szCs w:val="22"/>
        </w:rPr>
        <w:t>:</w:t>
      </w:r>
    </w:p>
    <w:p w14:paraId="0F6B75AC" w14:textId="77777777" w:rsidR="003871FF" w:rsidRPr="00C5671E" w:rsidRDefault="00D43739" w:rsidP="00D43739">
      <w:pPr>
        <w:spacing w:line="276" w:lineRule="auto"/>
        <w:ind w:left="1416"/>
        <w:jc w:val="both"/>
        <w:rPr>
          <w:rFonts w:ascii="Garamond" w:eastAsia="MS Mincho" w:hAnsi="Garamond" w:cs="Garamond"/>
          <w:sz w:val="22"/>
          <w:szCs w:val="22"/>
          <w:lang w:val="pl-PL" w:eastAsia="pl-PL"/>
        </w:rPr>
      </w:pPr>
      <w:r w:rsidRPr="00C5671E">
        <w:rPr>
          <w:rFonts w:ascii="Garamond" w:hAnsi="Garamond" w:cs="Garamond"/>
          <w:sz w:val="22"/>
          <w:szCs w:val="22"/>
          <w:lang w:val="pl-PL"/>
        </w:rPr>
        <w:t xml:space="preserve">CPV – </w:t>
      </w:r>
      <w:r w:rsidR="003871FF" w:rsidRPr="00C5671E">
        <w:rPr>
          <w:rFonts w:ascii="Garamond" w:hAnsi="Garamond" w:cs="Garamond"/>
          <w:sz w:val="22"/>
          <w:szCs w:val="22"/>
          <w:lang w:val="pl-PL"/>
        </w:rPr>
        <w:t>09111400-4</w:t>
      </w:r>
      <w:r w:rsidRPr="00C5671E">
        <w:rPr>
          <w:rFonts w:ascii="Garamond" w:hAnsi="Garamond" w:cs="Garamond"/>
          <w:sz w:val="22"/>
          <w:szCs w:val="22"/>
          <w:lang w:val="pl-PL"/>
        </w:rPr>
        <w:t xml:space="preserve">    </w:t>
      </w:r>
      <w:r w:rsidR="003871FF" w:rsidRPr="00C5671E">
        <w:rPr>
          <w:rFonts w:ascii="Garamond" w:eastAsia="MS Mincho" w:hAnsi="Garamond" w:cs="Garamond"/>
          <w:sz w:val="22"/>
          <w:szCs w:val="22"/>
          <w:lang w:val="pl-PL" w:eastAsia="pl-PL"/>
        </w:rPr>
        <w:t>Paliwa drzewne</w:t>
      </w:r>
    </w:p>
    <w:p w14:paraId="43942730" w14:textId="65F63B0F" w:rsidR="0070799C" w:rsidRPr="00C5671E" w:rsidRDefault="0070799C" w:rsidP="0070799C">
      <w:pPr>
        <w:spacing w:line="276" w:lineRule="auto"/>
        <w:ind w:left="1416"/>
        <w:jc w:val="both"/>
        <w:rPr>
          <w:rFonts w:ascii="Garamond" w:eastAsia="MS Mincho" w:hAnsi="Garamond" w:cs="Garamond"/>
          <w:sz w:val="22"/>
          <w:szCs w:val="22"/>
          <w:lang w:val="pl-PL" w:eastAsia="pl-PL"/>
        </w:rPr>
      </w:pPr>
      <w:r w:rsidRPr="00C5671E">
        <w:rPr>
          <w:rFonts w:ascii="Garamond" w:hAnsi="Garamond" w:cs="Garamond"/>
          <w:sz w:val="22"/>
          <w:szCs w:val="22"/>
          <w:lang w:val="pl-PL"/>
        </w:rPr>
        <w:t xml:space="preserve">CPV – 09111000-0    </w:t>
      </w:r>
      <w:r w:rsidRPr="00C5671E">
        <w:rPr>
          <w:rFonts w:ascii="Garamond" w:eastAsia="MS Mincho" w:hAnsi="Garamond" w:cs="Garamond"/>
          <w:sz w:val="22"/>
          <w:szCs w:val="22"/>
          <w:lang w:val="pl-PL" w:eastAsia="pl-PL"/>
        </w:rPr>
        <w:t>Węgiel i paliwa na bazie węgla</w:t>
      </w:r>
    </w:p>
    <w:p w14:paraId="288DF5DE" w14:textId="77777777" w:rsidR="00D43739" w:rsidRPr="00C5671E" w:rsidRDefault="003871FF" w:rsidP="00D43739">
      <w:pPr>
        <w:spacing w:line="276" w:lineRule="auto"/>
        <w:ind w:left="1416"/>
        <w:jc w:val="both"/>
        <w:rPr>
          <w:rFonts w:ascii="Garamond" w:hAnsi="Garamond"/>
          <w:sz w:val="22"/>
          <w:szCs w:val="22"/>
          <w:lang w:val="pl-PL"/>
        </w:rPr>
      </w:pPr>
      <w:r w:rsidRPr="00C5671E">
        <w:rPr>
          <w:rFonts w:ascii="Garamond" w:hAnsi="Garamond" w:cs="Garamond"/>
          <w:sz w:val="22"/>
          <w:szCs w:val="22"/>
          <w:lang w:val="pl-PL"/>
        </w:rPr>
        <w:t>CPV – 09242000-7    Produkty pochodne węgla</w:t>
      </w:r>
      <w:r w:rsidR="00D43739" w:rsidRPr="00C5671E">
        <w:rPr>
          <w:rFonts w:ascii="Garamond" w:hAnsi="Garamond"/>
          <w:sz w:val="22"/>
          <w:szCs w:val="22"/>
          <w:lang w:val="pl-PL"/>
        </w:rPr>
        <w:tab/>
      </w:r>
    </w:p>
    <w:p w14:paraId="3CA01FE7" w14:textId="0C91045E" w:rsidR="0070799C" w:rsidRPr="00C5671E" w:rsidRDefault="0070799C" w:rsidP="0070799C">
      <w:pPr>
        <w:spacing w:line="276" w:lineRule="auto"/>
        <w:ind w:left="1416"/>
        <w:jc w:val="both"/>
        <w:rPr>
          <w:rFonts w:ascii="Garamond" w:eastAsia="MS Mincho" w:hAnsi="Garamond" w:cs="Garamond"/>
          <w:sz w:val="22"/>
          <w:szCs w:val="22"/>
          <w:lang w:val="pl-PL" w:eastAsia="pl-PL"/>
        </w:rPr>
      </w:pPr>
      <w:r w:rsidRPr="00C5671E">
        <w:rPr>
          <w:rFonts w:ascii="Garamond" w:hAnsi="Garamond" w:cs="Garamond"/>
          <w:sz w:val="22"/>
          <w:szCs w:val="22"/>
          <w:lang w:val="pl-PL"/>
        </w:rPr>
        <w:t xml:space="preserve">CPV – 09111210-5    </w:t>
      </w:r>
      <w:r w:rsidRPr="00C5671E">
        <w:rPr>
          <w:rFonts w:ascii="Garamond" w:eastAsia="MS Mincho" w:hAnsi="Garamond" w:cs="Garamond"/>
          <w:sz w:val="22"/>
          <w:szCs w:val="22"/>
          <w:lang w:val="pl-PL" w:eastAsia="pl-PL"/>
        </w:rPr>
        <w:t>Węgiel kamienny</w:t>
      </w:r>
    </w:p>
    <w:p w14:paraId="3261322A" w14:textId="4C9E5A30" w:rsidR="006D18B7" w:rsidRPr="00C5671E" w:rsidRDefault="006D18B7" w:rsidP="0070799C">
      <w:pPr>
        <w:spacing w:line="276" w:lineRule="auto"/>
        <w:ind w:left="1416"/>
        <w:jc w:val="both"/>
        <w:rPr>
          <w:rFonts w:ascii="Garamond" w:eastAsia="MS Mincho" w:hAnsi="Garamond" w:cs="Garamond"/>
          <w:sz w:val="22"/>
          <w:szCs w:val="22"/>
          <w:lang w:val="pl-PL" w:eastAsia="pl-PL"/>
        </w:rPr>
      </w:pPr>
      <w:r w:rsidRPr="00C5671E">
        <w:rPr>
          <w:rFonts w:ascii="Garamond" w:hAnsi="Garamond" w:cs="Garamond"/>
          <w:sz w:val="22"/>
          <w:szCs w:val="22"/>
          <w:lang w:val="pl-PL"/>
        </w:rPr>
        <w:t>CPV -  03419000-0     Drewno cięte</w:t>
      </w:r>
    </w:p>
    <w:p w14:paraId="691E09D5" w14:textId="77777777" w:rsidR="00AD79CA" w:rsidRPr="0070799C" w:rsidRDefault="00926077" w:rsidP="00B1753D">
      <w:pPr>
        <w:widowControl w:val="0"/>
        <w:overflowPunct w:val="0"/>
        <w:autoSpaceDE w:val="0"/>
        <w:spacing w:line="276" w:lineRule="auto"/>
        <w:ind w:left="284" w:hanging="284"/>
        <w:jc w:val="both"/>
        <w:textAlignment w:val="baseline"/>
        <w:rPr>
          <w:rFonts w:ascii="Garamond" w:hAnsi="Garamond"/>
          <w:sz w:val="22"/>
          <w:szCs w:val="22"/>
        </w:rPr>
      </w:pPr>
      <w:r w:rsidRPr="0070799C">
        <w:rPr>
          <w:rFonts w:ascii="Garamond" w:hAnsi="Garamond"/>
          <w:sz w:val="22"/>
          <w:szCs w:val="22"/>
        </w:rPr>
        <w:t>4</w:t>
      </w:r>
      <w:r w:rsidR="00DD1CDF" w:rsidRPr="0070799C">
        <w:rPr>
          <w:rFonts w:ascii="Garamond" w:hAnsi="Garamond"/>
          <w:sz w:val="22"/>
          <w:szCs w:val="22"/>
        </w:rPr>
        <w:t xml:space="preserve">.1. </w:t>
      </w:r>
      <w:proofErr w:type="spellStart"/>
      <w:r w:rsidR="00AD79CA" w:rsidRPr="0070799C">
        <w:rPr>
          <w:rFonts w:ascii="Garamond" w:hAnsi="Garamond"/>
          <w:sz w:val="22"/>
          <w:szCs w:val="22"/>
        </w:rPr>
        <w:t>Jeżeli</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Zamawiający</w:t>
      </w:r>
      <w:proofErr w:type="spellEnd"/>
      <w:r w:rsidR="00AD79CA" w:rsidRPr="0070799C">
        <w:rPr>
          <w:rFonts w:ascii="Garamond" w:hAnsi="Garamond"/>
          <w:sz w:val="22"/>
          <w:szCs w:val="22"/>
        </w:rPr>
        <w:t xml:space="preserve"> w </w:t>
      </w:r>
      <w:proofErr w:type="spellStart"/>
      <w:r w:rsidR="00AD79CA" w:rsidRPr="0070799C">
        <w:rPr>
          <w:rFonts w:ascii="Garamond" w:hAnsi="Garamond"/>
          <w:sz w:val="22"/>
          <w:szCs w:val="22"/>
        </w:rPr>
        <w:t>opisie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przedmiotu</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zamówienia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wskazał</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znaki</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towarowe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patenty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lub</w:t>
      </w:r>
      <w:proofErr w:type="spellEnd"/>
      <w:r w:rsidR="00DD1CDF" w:rsidRPr="0070799C">
        <w:rPr>
          <w:rFonts w:ascii="Garamond" w:hAnsi="Garamond"/>
          <w:sz w:val="22"/>
          <w:szCs w:val="22"/>
        </w:rPr>
        <w:t xml:space="preserve"> </w:t>
      </w:r>
      <w:proofErr w:type="spellStart"/>
      <w:r w:rsidR="00AD79CA" w:rsidRPr="0070799C">
        <w:rPr>
          <w:rFonts w:ascii="Garamond" w:hAnsi="Garamond"/>
          <w:sz w:val="22"/>
          <w:szCs w:val="22"/>
        </w:rPr>
        <w:t>pochodzenia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źródła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lub</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szczególny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proces</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który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charakteryzuje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produkty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lub</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usługi</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dostarczane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przez</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konkretnego</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Wykonawcę</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dopuszcza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się</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zaoferowanie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rozwiązań</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równoważnych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opisanym</w:t>
      </w:r>
      <w:proofErr w:type="spellEnd"/>
      <w:r w:rsidR="00AD79CA" w:rsidRPr="0070799C">
        <w:rPr>
          <w:rFonts w:ascii="Garamond" w:hAnsi="Garamond"/>
          <w:sz w:val="22"/>
          <w:szCs w:val="22"/>
        </w:rPr>
        <w:t xml:space="preserve">, pod </w:t>
      </w:r>
      <w:proofErr w:type="spellStart"/>
      <w:r w:rsidR="00AD79CA" w:rsidRPr="0070799C">
        <w:rPr>
          <w:rFonts w:ascii="Garamond" w:hAnsi="Garamond"/>
          <w:sz w:val="22"/>
          <w:szCs w:val="22"/>
        </w:rPr>
        <w:t>warunkiem</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zachowania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przez</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nie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takich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samych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minimalnych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parametrów</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technicznych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jakościowych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oraz</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funkcyjnych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itp</w:t>
      </w:r>
      <w:proofErr w:type="spellEnd"/>
      <w:r w:rsidR="00AD79CA" w:rsidRPr="0070799C">
        <w:rPr>
          <w:rFonts w:ascii="Garamond" w:hAnsi="Garamond"/>
          <w:sz w:val="22"/>
          <w:szCs w:val="22"/>
        </w:rPr>
        <w:t>.</w:t>
      </w:r>
    </w:p>
    <w:p w14:paraId="406C1575" w14:textId="77777777" w:rsidR="00DD1CDF" w:rsidRPr="0070799C" w:rsidRDefault="00926077" w:rsidP="00B1753D">
      <w:pPr>
        <w:widowControl w:val="0"/>
        <w:overflowPunct w:val="0"/>
        <w:autoSpaceDE w:val="0"/>
        <w:spacing w:line="276" w:lineRule="auto"/>
        <w:ind w:left="284" w:hanging="284"/>
        <w:jc w:val="both"/>
        <w:textAlignment w:val="baseline"/>
        <w:rPr>
          <w:rFonts w:ascii="Garamond" w:hAnsi="Garamond"/>
          <w:sz w:val="22"/>
          <w:szCs w:val="22"/>
        </w:rPr>
      </w:pPr>
      <w:r w:rsidRPr="0070799C">
        <w:rPr>
          <w:rFonts w:ascii="Garamond" w:hAnsi="Garamond"/>
          <w:sz w:val="22"/>
          <w:szCs w:val="22"/>
        </w:rPr>
        <w:t>4</w:t>
      </w:r>
      <w:r w:rsidR="00DD1CDF" w:rsidRPr="0070799C">
        <w:rPr>
          <w:rFonts w:ascii="Garamond" w:hAnsi="Garamond"/>
          <w:sz w:val="22"/>
          <w:szCs w:val="22"/>
        </w:rPr>
        <w:t xml:space="preserve">.2. </w:t>
      </w:r>
      <w:proofErr w:type="spellStart"/>
      <w:r w:rsidR="00AD79CA" w:rsidRPr="0070799C">
        <w:rPr>
          <w:rFonts w:ascii="Garamond" w:hAnsi="Garamond"/>
          <w:sz w:val="22"/>
          <w:szCs w:val="22"/>
        </w:rPr>
        <w:t>Wykonawca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który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powołuje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się</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na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rozwiązania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równoważne</w:t>
      </w:r>
      <w:proofErr w:type="spellEnd"/>
      <w:r w:rsidR="00AD79CA" w:rsidRPr="0070799C">
        <w:rPr>
          <w:rFonts w:ascii="Garamond" w:hAnsi="Garamond"/>
          <w:sz w:val="22"/>
          <w:szCs w:val="22"/>
        </w:rPr>
        <w:t xml:space="preserve">, jest </w:t>
      </w:r>
      <w:proofErr w:type="spellStart"/>
      <w:r w:rsidR="00AD79CA" w:rsidRPr="0070799C">
        <w:rPr>
          <w:rFonts w:ascii="Garamond" w:hAnsi="Garamond"/>
          <w:sz w:val="22"/>
          <w:szCs w:val="22"/>
        </w:rPr>
        <w:t>zobowiązany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wykazać</w:t>
      </w:r>
      <w:proofErr w:type="spellEnd"/>
      <w:r w:rsidR="00AD79CA" w:rsidRPr="0070799C">
        <w:rPr>
          <w:rFonts w:ascii="Garamond" w:hAnsi="Garamond"/>
          <w:sz w:val="22"/>
          <w:szCs w:val="22"/>
        </w:rPr>
        <w:t xml:space="preserve">, </w:t>
      </w:r>
      <w:r w:rsidR="00AD79CA" w:rsidRPr="0070799C">
        <w:rPr>
          <w:rFonts w:ascii="Garamond" w:hAnsi="Garamond"/>
          <w:sz w:val="22"/>
          <w:szCs w:val="22"/>
        </w:rPr>
        <w:br/>
      </w:r>
      <w:proofErr w:type="spellStart"/>
      <w:r w:rsidR="00AD79CA" w:rsidRPr="0070799C">
        <w:rPr>
          <w:rFonts w:ascii="Garamond" w:hAnsi="Garamond"/>
          <w:sz w:val="22"/>
          <w:szCs w:val="22"/>
        </w:rPr>
        <w:t>że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oferowane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przez</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niego</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rozwiązanie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spełnia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wymagania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określone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przez</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Zamawiającego</w:t>
      </w:r>
      <w:proofErr w:type="spellEnd"/>
      <w:r w:rsidR="00AD79CA" w:rsidRPr="0070799C">
        <w:rPr>
          <w:rFonts w:ascii="Garamond" w:hAnsi="Garamond"/>
          <w:sz w:val="22"/>
          <w:szCs w:val="22"/>
        </w:rPr>
        <w:t xml:space="preserve">. W </w:t>
      </w:r>
      <w:proofErr w:type="spellStart"/>
      <w:r w:rsidR="00AD79CA" w:rsidRPr="0070799C">
        <w:rPr>
          <w:rFonts w:ascii="Garamond" w:hAnsi="Garamond"/>
          <w:sz w:val="22"/>
          <w:szCs w:val="22"/>
        </w:rPr>
        <w:t>takim</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przypadku</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Wykonawca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załącza</w:t>
      </w:r>
      <w:proofErr w:type="spellEnd"/>
      <w:r w:rsidR="00AD79CA" w:rsidRPr="0070799C">
        <w:rPr>
          <w:rFonts w:ascii="Garamond" w:hAnsi="Garamond"/>
          <w:sz w:val="22"/>
          <w:szCs w:val="22"/>
        </w:rPr>
        <w:t xml:space="preserve"> do </w:t>
      </w:r>
      <w:proofErr w:type="spellStart"/>
      <w:r w:rsidR="00AD79CA" w:rsidRPr="0070799C">
        <w:rPr>
          <w:rFonts w:ascii="Garamond" w:hAnsi="Garamond"/>
          <w:sz w:val="22"/>
          <w:szCs w:val="22"/>
        </w:rPr>
        <w:t>oferty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wykaz</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rozwiązań</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równoważnych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wraz</w:t>
      </w:r>
      <w:proofErr w:type="spellEnd"/>
      <w:r w:rsidR="00AD79CA" w:rsidRPr="0070799C">
        <w:rPr>
          <w:rFonts w:ascii="Garamond" w:hAnsi="Garamond"/>
          <w:sz w:val="22"/>
          <w:szCs w:val="22"/>
        </w:rPr>
        <w:t xml:space="preserve"> z </w:t>
      </w:r>
      <w:proofErr w:type="spellStart"/>
      <w:r w:rsidR="00AD79CA" w:rsidRPr="0070799C">
        <w:rPr>
          <w:rFonts w:ascii="Garamond" w:hAnsi="Garamond"/>
          <w:sz w:val="22"/>
          <w:szCs w:val="22"/>
        </w:rPr>
        <w:t>jego</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opisem</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lub</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normami</w:t>
      </w:r>
      <w:proofErr w:type="spellEnd"/>
      <w:r w:rsidR="00AD79CA" w:rsidRPr="0070799C">
        <w:rPr>
          <w:rFonts w:ascii="Garamond" w:hAnsi="Garamond"/>
          <w:sz w:val="22"/>
          <w:szCs w:val="22"/>
        </w:rPr>
        <w:t>.</w:t>
      </w:r>
    </w:p>
    <w:p w14:paraId="0D80049F" w14:textId="77777777" w:rsidR="00FC6F75" w:rsidRPr="0070799C" w:rsidRDefault="00926077" w:rsidP="00B1753D">
      <w:pPr>
        <w:widowControl w:val="0"/>
        <w:overflowPunct w:val="0"/>
        <w:autoSpaceDE w:val="0"/>
        <w:spacing w:line="276" w:lineRule="auto"/>
        <w:ind w:left="284" w:hanging="284"/>
        <w:jc w:val="both"/>
        <w:textAlignment w:val="baseline"/>
        <w:rPr>
          <w:rFonts w:ascii="Garamond" w:hAnsi="Garamond"/>
          <w:sz w:val="22"/>
          <w:szCs w:val="22"/>
        </w:rPr>
      </w:pPr>
      <w:r w:rsidRPr="0070799C">
        <w:rPr>
          <w:rFonts w:ascii="Garamond" w:hAnsi="Garamond"/>
          <w:sz w:val="22"/>
          <w:szCs w:val="22"/>
        </w:rPr>
        <w:t>4</w:t>
      </w:r>
      <w:r w:rsidR="00DD1CDF" w:rsidRPr="0070799C">
        <w:rPr>
          <w:rFonts w:ascii="Garamond" w:hAnsi="Garamond"/>
          <w:sz w:val="22"/>
          <w:szCs w:val="22"/>
        </w:rPr>
        <w:t xml:space="preserve">.3. </w:t>
      </w:r>
      <w:r w:rsidR="00AD79CA" w:rsidRPr="0070799C">
        <w:rPr>
          <w:rFonts w:ascii="Garamond" w:hAnsi="Garamond"/>
          <w:sz w:val="22"/>
          <w:szCs w:val="22"/>
        </w:rPr>
        <w:t xml:space="preserve">W </w:t>
      </w:r>
      <w:proofErr w:type="spellStart"/>
      <w:r w:rsidR="00AD79CA" w:rsidRPr="0070799C">
        <w:rPr>
          <w:rFonts w:ascii="Garamond" w:hAnsi="Garamond"/>
          <w:sz w:val="22"/>
          <w:szCs w:val="22"/>
        </w:rPr>
        <w:t>przypadku</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gdy</w:t>
      </w:r>
      <w:proofErr w:type="spellEnd"/>
      <w:r w:rsidR="00AD79CA" w:rsidRPr="0070799C">
        <w:rPr>
          <w:rFonts w:ascii="Garamond" w:hAnsi="Garamond"/>
          <w:sz w:val="22"/>
          <w:szCs w:val="22"/>
        </w:rPr>
        <w:t xml:space="preserve"> w </w:t>
      </w:r>
      <w:proofErr w:type="spellStart"/>
      <w:r w:rsidR="00AD79CA" w:rsidRPr="0070799C">
        <w:rPr>
          <w:rFonts w:ascii="Garamond" w:hAnsi="Garamond"/>
          <w:sz w:val="22"/>
          <w:szCs w:val="22"/>
        </w:rPr>
        <w:t>opisie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przedmiotu</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zamówienia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znajdują</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się</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odniesienia</w:t>
      </w:r>
      <w:proofErr w:type="spellEnd"/>
      <w:r w:rsidR="00AD79CA" w:rsidRPr="0070799C">
        <w:rPr>
          <w:rFonts w:ascii="Garamond" w:hAnsi="Garamond"/>
          <w:sz w:val="22"/>
          <w:szCs w:val="22"/>
        </w:rPr>
        <w:t xml:space="preserve"> do norm, </w:t>
      </w:r>
      <w:proofErr w:type="spellStart"/>
      <w:r w:rsidR="00AD79CA" w:rsidRPr="0070799C">
        <w:rPr>
          <w:rFonts w:ascii="Garamond" w:hAnsi="Garamond"/>
          <w:sz w:val="22"/>
          <w:szCs w:val="22"/>
        </w:rPr>
        <w:t>ocen</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technicznych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specyfikacji</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technicznych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i</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systemów</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referencji</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technicznych</w:t>
      </w:r>
      <w:proofErr w:type="spellEnd"/>
      <w:r w:rsidR="00AD79CA" w:rsidRPr="0070799C">
        <w:rPr>
          <w:rFonts w:ascii="Garamond" w:hAnsi="Garamond"/>
          <w:sz w:val="22"/>
          <w:szCs w:val="22"/>
        </w:rPr>
        <w:t xml:space="preserve">, o </w:t>
      </w:r>
      <w:proofErr w:type="spellStart"/>
      <w:r w:rsidR="00AD79CA" w:rsidRPr="0070799C">
        <w:rPr>
          <w:rFonts w:ascii="Garamond" w:hAnsi="Garamond"/>
          <w:sz w:val="22"/>
          <w:szCs w:val="22"/>
        </w:rPr>
        <w:t>których</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mowa</w:t>
      </w:r>
      <w:proofErr w:type="spellEnd"/>
      <w:r w:rsidR="00AD79CA" w:rsidRPr="0070799C">
        <w:rPr>
          <w:rFonts w:ascii="Garamond" w:hAnsi="Garamond"/>
          <w:sz w:val="22"/>
          <w:szCs w:val="22"/>
        </w:rPr>
        <w:t xml:space="preserve"> w art. 101 </w:t>
      </w:r>
      <w:proofErr w:type="spellStart"/>
      <w:r w:rsidR="00AD79CA" w:rsidRPr="0070799C">
        <w:rPr>
          <w:rFonts w:ascii="Garamond" w:hAnsi="Garamond"/>
          <w:sz w:val="22"/>
          <w:szCs w:val="22"/>
        </w:rPr>
        <w:t>ust</w:t>
      </w:r>
      <w:proofErr w:type="spellEnd"/>
      <w:r w:rsidR="00AD79CA" w:rsidRPr="0070799C">
        <w:rPr>
          <w:rFonts w:ascii="Garamond" w:hAnsi="Garamond"/>
          <w:sz w:val="22"/>
          <w:szCs w:val="22"/>
        </w:rPr>
        <w:t xml:space="preserve">. 1 pkt 2 </w:t>
      </w:r>
      <w:proofErr w:type="spellStart"/>
      <w:r w:rsidR="00AD79CA" w:rsidRPr="0070799C">
        <w:rPr>
          <w:rFonts w:ascii="Garamond" w:hAnsi="Garamond"/>
          <w:sz w:val="22"/>
          <w:szCs w:val="22"/>
        </w:rPr>
        <w:t>oraz</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ust</w:t>
      </w:r>
      <w:proofErr w:type="spellEnd"/>
      <w:r w:rsidR="00AD79CA" w:rsidRPr="0070799C">
        <w:rPr>
          <w:rFonts w:ascii="Garamond" w:hAnsi="Garamond"/>
          <w:sz w:val="22"/>
          <w:szCs w:val="22"/>
        </w:rPr>
        <w:t xml:space="preserve">. 3 </w:t>
      </w:r>
      <w:proofErr w:type="spellStart"/>
      <w:r w:rsidR="00AD79CA" w:rsidRPr="0070799C">
        <w:rPr>
          <w:rFonts w:ascii="Garamond" w:hAnsi="Garamond"/>
          <w:sz w:val="22"/>
          <w:szCs w:val="22"/>
        </w:rPr>
        <w:t>ustawy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Pzp</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Zamawiający</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dopuszcza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rozwiązania</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równoważne</w:t>
      </w:r>
      <w:proofErr w:type="spellEnd"/>
      <w:r w:rsidR="00AD79CA" w:rsidRPr="0070799C">
        <w:rPr>
          <w:rFonts w:ascii="Garamond" w:hAnsi="Garamond"/>
          <w:sz w:val="22"/>
          <w:szCs w:val="22"/>
        </w:rPr>
        <w:t xml:space="preserve"> </w:t>
      </w:r>
      <w:proofErr w:type="spellStart"/>
      <w:r w:rsidR="00AD79CA" w:rsidRPr="0070799C">
        <w:rPr>
          <w:rFonts w:ascii="Garamond" w:hAnsi="Garamond"/>
          <w:sz w:val="22"/>
          <w:szCs w:val="22"/>
        </w:rPr>
        <w:t>opisywanym</w:t>
      </w:r>
      <w:proofErr w:type="spellEnd"/>
      <w:r w:rsidR="00AD79CA" w:rsidRPr="0070799C">
        <w:rPr>
          <w:rFonts w:ascii="Garamond" w:hAnsi="Garamond"/>
          <w:sz w:val="22"/>
          <w:szCs w:val="22"/>
        </w:rPr>
        <w:t>.</w:t>
      </w:r>
    </w:p>
    <w:p w14:paraId="033DF672" w14:textId="77777777" w:rsidR="00B1753D" w:rsidRPr="0070799C" w:rsidRDefault="00926077" w:rsidP="0022520E">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sz w:val="22"/>
          <w:szCs w:val="22"/>
        </w:rPr>
        <w:t>5</w:t>
      </w:r>
      <w:r w:rsidR="00DD1CDF" w:rsidRPr="0070799C">
        <w:rPr>
          <w:rFonts w:ascii="Garamond" w:hAnsi="Garamond"/>
          <w:sz w:val="22"/>
          <w:szCs w:val="22"/>
        </w:rPr>
        <w:t xml:space="preserve">.1. </w:t>
      </w:r>
      <w:r w:rsidR="00AD79CA" w:rsidRPr="0070799C">
        <w:rPr>
          <w:rFonts w:ascii="Garamond" w:hAnsi="Garamond" w:cs="Arial"/>
          <w:sz w:val="22"/>
          <w:szCs w:val="22"/>
          <w:lang w:val="pl-PL"/>
        </w:rPr>
        <w:t>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 Pełnomocnictwo winno być dołączone do oferty.</w:t>
      </w:r>
    </w:p>
    <w:p w14:paraId="7B242D1B" w14:textId="77777777" w:rsidR="00AD79CA" w:rsidRPr="0070799C"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sz w:val="22"/>
          <w:szCs w:val="22"/>
        </w:rPr>
        <w:t>5</w:t>
      </w:r>
      <w:r w:rsidR="00DD1CDF" w:rsidRPr="0070799C">
        <w:rPr>
          <w:rFonts w:ascii="Garamond" w:hAnsi="Garamond"/>
          <w:sz w:val="22"/>
          <w:szCs w:val="22"/>
        </w:rPr>
        <w:t>.2.</w:t>
      </w:r>
      <w:r w:rsidR="00AD79CA" w:rsidRPr="0070799C">
        <w:rPr>
          <w:rFonts w:ascii="Garamond" w:hAnsi="Garamond" w:cs="Arial"/>
          <w:sz w:val="22"/>
          <w:szCs w:val="22"/>
          <w:lang w:val="pl-PL"/>
        </w:rPr>
        <w:t xml:space="preserve"> W przypadku wspólnego ubiegania się o zamówienie przez Wykonawców oświadczenie, zgodnie </w:t>
      </w:r>
      <w:r w:rsidR="00AD79CA" w:rsidRPr="0070799C">
        <w:rPr>
          <w:rFonts w:ascii="Garamond" w:hAnsi="Garamond" w:cs="Arial"/>
          <w:sz w:val="22"/>
          <w:szCs w:val="22"/>
          <w:lang w:val="pl-PL"/>
        </w:rPr>
        <w:br/>
      </w:r>
      <w:r w:rsidR="00AD79CA" w:rsidRPr="0070799C">
        <w:rPr>
          <w:rFonts w:ascii="Garamond" w:hAnsi="Garamond" w:cs="Arial"/>
          <w:sz w:val="22"/>
          <w:szCs w:val="22"/>
          <w:lang w:val="pl-PL"/>
        </w:rPr>
        <w:lastRenderedPageBreak/>
        <w:t xml:space="preserve">z </w:t>
      </w:r>
      <w:r w:rsidR="00AD79CA" w:rsidRPr="0070799C">
        <w:rPr>
          <w:rFonts w:ascii="Garamond" w:hAnsi="Garamond" w:cs="Arial"/>
          <w:b/>
          <w:sz w:val="22"/>
          <w:szCs w:val="22"/>
          <w:lang w:val="pl-PL"/>
        </w:rPr>
        <w:t xml:space="preserve">Załącznikiem nr </w:t>
      </w:r>
      <w:r w:rsidR="00015388" w:rsidRPr="0070799C">
        <w:rPr>
          <w:rFonts w:ascii="Garamond" w:hAnsi="Garamond" w:cs="Arial"/>
          <w:b/>
          <w:sz w:val="22"/>
          <w:szCs w:val="22"/>
          <w:lang w:val="pl-PL"/>
        </w:rPr>
        <w:t>3</w:t>
      </w:r>
      <w:r w:rsidR="00AD79CA" w:rsidRPr="0070799C">
        <w:rPr>
          <w:rFonts w:ascii="Garamond" w:hAnsi="Garamond" w:cs="Arial"/>
          <w:b/>
          <w:sz w:val="22"/>
          <w:szCs w:val="22"/>
          <w:lang w:val="pl-PL"/>
        </w:rPr>
        <w:t xml:space="preserve"> do SWZ</w:t>
      </w:r>
      <w:r w:rsidR="00AD79CA" w:rsidRPr="0070799C">
        <w:rPr>
          <w:rFonts w:ascii="Garamond" w:hAnsi="Garamond" w:cs="Arial"/>
          <w:sz w:val="22"/>
          <w:szCs w:val="22"/>
          <w:lang w:val="pl-PL"/>
        </w:rPr>
        <w:t xml:space="preserve">, składa każdy z Wykonawców, celem potwierdzenia braku podstaw </w:t>
      </w:r>
      <w:r w:rsidR="00AD79CA" w:rsidRPr="0070799C">
        <w:rPr>
          <w:rFonts w:ascii="Garamond" w:hAnsi="Garamond" w:cs="Arial"/>
          <w:sz w:val="22"/>
          <w:szCs w:val="22"/>
          <w:lang w:val="pl-PL"/>
        </w:rPr>
        <w:br/>
        <w:t xml:space="preserve">do wykluczenia oraz spełniania warunków udziału w postępowaniu w zakresie, w jakim każdy </w:t>
      </w:r>
      <w:r w:rsidR="00AD79CA" w:rsidRPr="0070799C">
        <w:rPr>
          <w:rFonts w:ascii="Garamond" w:hAnsi="Garamond" w:cs="Arial"/>
          <w:sz w:val="22"/>
          <w:szCs w:val="22"/>
          <w:lang w:val="pl-PL"/>
        </w:rPr>
        <w:br/>
        <w:t>z Wykonawców wykazuje.</w:t>
      </w:r>
    </w:p>
    <w:p w14:paraId="35E35FC5" w14:textId="77777777" w:rsidR="0014000F" w:rsidRPr="0070799C"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sz w:val="22"/>
          <w:szCs w:val="22"/>
        </w:rPr>
        <w:t>6</w:t>
      </w:r>
      <w:r w:rsidR="00AD79CA" w:rsidRPr="0070799C">
        <w:rPr>
          <w:rFonts w:ascii="Garamond" w:hAnsi="Garamond"/>
          <w:sz w:val="22"/>
          <w:szCs w:val="22"/>
        </w:rPr>
        <w:t>.</w:t>
      </w:r>
      <w:r w:rsidR="00AD79CA" w:rsidRPr="0070799C">
        <w:rPr>
          <w:rFonts w:ascii="Garamond" w:hAnsi="Garamond" w:cs="Arial"/>
          <w:sz w:val="22"/>
          <w:szCs w:val="22"/>
          <w:lang w:val="pl-PL"/>
        </w:rPr>
        <w:t xml:space="preserve">  </w:t>
      </w:r>
      <w:r w:rsidR="0014000F" w:rsidRPr="0070799C">
        <w:rPr>
          <w:rFonts w:ascii="Garamond" w:hAnsi="Garamond" w:cs="Arial"/>
          <w:sz w:val="22"/>
          <w:szCs w:val="22"/>
          <w:lang w:val="pl-PL"/>
        </w:rPr>
        <w:t>Warunki płatności: termin płatności 30 dni od dnia dostarczenia prawidłowo wystawionej faktury.</w:t>
      </w:r>
    </w:p>
    <w:p w14:paraId="6EDDD5D1" w14:textId="77777777" w:rsidR="00DD1CDF" w:rsidRPr="0070799C"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sz w:val="22"/>
          <w:szCs w:val="22"/>
          <w:lang w:val="pl-PL"/>
        </w:rPr>
      </w:pPr>
      <w:r w:rsidRPr="0070799C">
        <w:rPr>
          <w:rFonts w:ascii="Garamond" w:hAnsi="Garamond" w:cs="Garamond"/>
          <w:sz w:val="22"/>
          <w:szCs w:val="22"/>
          <w:lang w:val="pl-PL"/>
        </w:rPr>
        <w:t>7</w:t>
      </w:r>
      <w:r w:rsidR="0014000F" w:rsidRPr="0070799C">
        <w:rPr>
          <w:rFonts w:ascii="Garamond" w:hAnsi="Garamond" w:cs="Garamond"/>
          <w:sz w:val="22"/>
          <w:szCs w:val="22"/>
          <w:lang w:val="pl-PL"/>
        </w:rPr>
        <w:t xml:space="preserve">. </w:t>
      </w:r>
      <w:r w:rsidR="00AD79CA" w:rsidRPr="0070799C">
        <w:rPr>
          <w:rFonts w:ascii="Garamond" w:hAnsi="Garamond" w:cs="Garamond"/>
          <w:sz w:val="22"/>
          <w:szCs w:val="22"/>
          <w:lang w:val="pl-PL"/>
        </w:rPr>
        <w:t>Zamawiający nie dopuszcza składania ofert wariantowych.</w:t>
      </w:r>
    </w:p>
    <w:p w14:paraId="4F60972E" w14:textId="77777777" w:rsidR="00DD1CDF" w:rsidRPr="0070799C"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sz w:val="22"/>
          <w:szCs w:val="22"/>
          <w:lang w:val="pl-PL"/>
        </w:rPr>
        <w:t>8</w:t>
      </w:r>
      <w:r w:rsidR="00DD1CDF" w:rsidRPr="0070799C">
        <w:rPr>
          <w:rFonts w:ascii="Garamond" w:hAnsi="Garamond"/>
          <w:sz w:val="22"/>
          <w:szCs w:val="22"/>
          <w:lang w:val="pl-PL"/>
        </w:rPr>
        <w:t>.</w:t>
      </w:r>
      <w:r w:rsidR="00AD79CA" w:rsidRPr="0070799C">
        <w:rPr>
          <w:rFonts w:ascii="Garamond" w:hAnsi="Garamond"/>
          <w:sz w:val="22"/>
          <w:szCs w:val="22"/>
          <w:lang w:val="pl-PL"/>
        </w:rPr>
        <w:t xml:space="preserve"> Zamawiający nie przewiduje możliwości złożenia ofert w postaci katalogów elektronicznych, a także dołączenia katalogów elektronicznych do oferty.</w:t>
      </w:r>
    </w:p>
    <w:p w14:paraId="47949B0C" w14:textId="77777777" w:rsidR="00DD1CDF" w:rsidRPr="0070799C"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cs="Garamond"/>
          <w:sz w:val="22"/>
          <w:szCs w:val="22"/>
          <w:lang w:val="pl-PL"/>
        </w:rPr>
        <w:t>9</w:t>
      </w:r>
      <w:r w:rsidR="00DD1CDF" w:rsidRPr="0070799C">
        <w:rPr>
          <w:rFonts w:ascii="Garamond" w:hAnsi="Garamond" w:cs="Garamond"/>
          <w:sz w:val="22"/>
          <w:szCs w:val="22"/>
          <w:lang w:val="pl-PL"/>
        </w:rPr>
        <w:t>.</w:t>
      </w:r>
      <w:r w:rsidR="00AD79CA" w:rsidRPr="0070799C">
        <w:rPr>
          <w:rFonts w:ascii="Garamond" w:hAnsi="Garamond" w:cs="Garamond"/>
          <w:sz w:val="22"/>
          <w:szCs w:val="22"/>
          <w:lang w:val="pl-PL"/>
        </w:rPr>
        <w:t xml:space="preserve"> Zamawiający nie przewiduje udzielania zamówień, o których mowa w art. 214 ust. 1 pkt. 7 i 8 ustawy </w:t>
      </w:r>
      <w:proofErr w:type="spellStart"/>
      <w:r w:rsidR="00AD79CA" w:rsidRPr="0070799C">
        <w:rPr>
          <w:rFonts w:ascii="Garamond" w:hAnsi="Garamond" w:cs="Garamond"/>
          <w:sz w:val="22"/>
          <w:szCs w:val="22"/>
          <w:lang w:val="pl-PL"/>
        </w:rPr>
        <w:t>Pzp</w:t>
      </w:r>
      <w:proofErr w:type="spellEnd"/>
      <w:r w:rsidR="00AD79CA" w:rsidRPr="0070799C">
        <w:rPr>
          <w:rFonts w:ascii="Garamond" w:hAnsi="Garamond" w:cs="Garamond"/>
          <w:sz w:val="22"/>
          <w:szCs w:val="22"/>
          <w:lang w:val="pl-PL"/>
        </w:rPr>
        <w:t>.</w:t>
      </w:r>
    </w:p>
    <w:p w14:paraId="2B0D054F" w14:textId="77777777" w:rsidR="00DD1CDF" w:rsidRPr="0070799C"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sz w:val="22"/>
          <w:szCs w:val="22"/>
          <w:lang w:val="pl-PL"/>
        </w:rPr>
        <w:t>1</w:t>
      </w:r>
      <w:r w:rsidR="00926077" w:rsidRPr="0070799C">
        <w:rPr>
          <w:rFonts w:ascii="Garamond" w:hAnsi="Garamond"/>
          <w:sz w:val="22"/>
          <w:szCs w:val="22"/>
          <w:lang w:val="pl-PL"/>
        </w:rPr>
        <w:t>0</w:t>
      </w:r>
      <w:r w:rsidR="00AD79CA" w:rsidRPr="0070799C">
        <w:rPr>
          <w:rFonts w:ascii="Garamond" w:hAnsi="Garamond"/>
          <w:sz w:val="22"/>
          <w:szCs w:val="22"/>
          <w:lang w:val="pl-PL"/>
        </w:rPr>
        <w:t>. Zamawiający nie przewiduje przeprowadzenia aukcji elektronicznej przy wyborze najkorzystniejszej oferty.</w:t>
      </w:r>
    </w:p>
    <w:p w14:paraId="2D917B65" w14:textId="77777777" w:rsidR="00DD1CDF" w:rsidRPr="0070799C"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cs="Garamond"/>
          <w:sz w:val="22"/>
          <w:szCs w:val="22"/>
          <w:lang w:val="pl-PL"/>
        </w:rPr>
        <w:t>1</w:t>
      </w:r>
      <w:r w:rsidR="00926077" w:rsidRPr="0070799C">
        <w:rPr>
          <w:rFonts w:ascii="Garamond" w:hAnsi="Garamond" w:cs="Garamond"/>
          <w:sz w:val="22"/>
          <w:szCs w:val="22"/>
          <w:lang w:val="pl-PL"/>
        </w:rPr>
        <w:t>1</w:t>
      </w:r>
      <w:r w:rsidR="00AD79CA" w:rsidRPr="0070799C">
        <w:rPr>
          <w:rFonts w:ascii="Garamond" w:hAnsi="Garamond" w:cs="Garamond"/>
          <w:sz w:val="22"/>
          <w:szCs w:val="22"/>
          <w:lang w:val="pl-PL"/>
        </w:rPr>
        <w:t>. Zamawiający nie przewiduje zawarcia umowy ramowej.</w:t>
      </w:r>
    </w:p>
    <w:p w14:paraId="4137A769" w14:textId="77777777" w:rsidR="00DD1CDF" w:rsidRPr="0070799C"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cs="Garamond"/>
          <w:sz w:val="22"/>
          <w:szCs w:val="22"/>
          <w:lang w:val="pl-PL"/>
        </w:rPr>
        <w:t>1</w:t>
      </w:r>
      <w:r w:rsidR="00926077" w:rsidRPr="0070799C">
        <w:rPr>
          <w:rFonts w:ascii="Garamond" w:hAnsi="Garamond" w:cs="Garamond"/>
          <w:sz w:val="22"/>
          <w:szCs w:val="22"/>
          <w:lang w:val="pl-PL"/>
        </w:rPr>
        <w:t>2</w:t>
      </w:r>
      <w:r w:rsidR="00AD79CA" w:rsidRPr="0070799C">
        <w:rPr>
          <w:rFonts w:ascii="Garamond" w:hAnsi="Garamond" w:cs="Garamond"/>
          <w:sz w:val="22"/>
          <w:szCs w:val="22"/>
          <w:lang w:val="pl-PL"/>
        </w:rPr>
        <w:t>. Zamawiający nie przewiduje zwrotu kosztów udziału w postępowaniu.</w:t>
      </w:r>
    </w:p>
    <w:p w14:paraId="0F1E3932" w14:textId="77777777" w:rsidR="00DD1CDF" w:rsidRPr="0070799C" w:rsidRDefault="00B96FA3"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cs="Garamond"/>
          <w:sz w:val="22"/>
          <w:szCs w:val="22"/>
          <w:lang w:val="pl-PL"/>
        </w:rPr>
        <w:t>1</w:t>
      </w:r>
      <w:r w:rsidR="00926077" w:rsidRPr="0070799C">
        <w:rPr>
          <w:rFonts w:ascii="Garamond" w:hAnsi="Garamond" w:cs="Garamond"/>
          <w:sz w:val="22"/>
          <w:szCs w:val="22"/>
          <w:lang w:val="pl-PL"/>
        </w:rPr>
        <w:t>3</w:t>
      </w:r>
      <w:r w:rsidR="00AD79CA" w:rsidRPr="0070799C">
        <w:rPr>
          <w:rFonts w:ascii="Garamond" w:hAnsi="Garamond" w:cs="Garamond"/>
          <w:sz w:val="22"/>
          <w:szCs w:val="22"/>
          <w:lang w:val="pl-PL"/>
        </w:rPr>
        <w:t>. Zamawiający nie przewiduje rozliczenia w walutach obcych.</w:t>
      </w:r>
    </w:p>
    <w:p w14:paraId="1584E2AC" w14:textId="77777777" w:rsidR="00DD1CDF" w:rsidRPr="0070799C" w:rsidRDefault="00B96FA3"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70799C">
        <w:rPr>
          <w:rFonts w:ascii="Garamond" w:hAnsi="Garamond" w:cs="Garamond"/>
          <w:sz w:val="22"/>
          <w:szCs w:val="22"/>
          <w:lang w:val="pl-PL"/>
        </w:rPr>
        <w:t>1</w:t>
      </w:r>
      <w:r w:rsidR="00926077" w:rsidRPr="0070799C">
        <w:rPr>
          <w:rFonts w:ascii="Garamond" w:hAnsi="Garamond" w:cs="Garamond"/>
          <w:sz w:val="22"/>
          <w:szCs w:val="22"/>
          <w:lang w:val="pl-PL"/>
        </w:rPr>
        <w:t>4</w:t>
      </w:r>
      <w:r w:rsidR="00AD79CA" w:rsidRPr="0070799C">
        <w:rPr>
          <w:rFonts w:ascii="Garamond" w:hAnsi="Garamond" w:cs="Garamond"/>
          <w:sz w:val="22"/>
          <w:szCs w:val="22"/>
          <w:lang w:val="pl-PL"/>
        </w:rPr>
        <w:t xml:space="preserve">. Zamawiający nie zastrzega możliwości ubiegania się o udzielenie zamówienia wyłącznie przez Wykonawców, o których mowa w art. 94 ustawy </w:t>
      </w:r>
      <w:proofErr w:type="spellStart"/>
      <w:r w:rsidR="00AD79CA" w:rsidRPr="0070799C">
        <w:rPr>
          <w:rFonts w:ascii="Garamond" w:hAnsi="Garamond" w:cs="Garamond"/>
          <w:sz w:val="22"/>
          <w:szCs w:val="22"/>
          <w:lang w:val="pl-PL"/>
        </w:rPr>
        <w:t>Pzp</w:t>
      </w:r>
      <w:proofErr w:type="spellEnd"/>
      <w:r w:rsidR="00AD79CA" w:rsidRPr="0070799C">
        <w:rPr>
          <w:rFonts w:ascii="Garamond" w:hAnsi="Garamond" w:cs="Garamond"/>
          <w:sz w:val="22"/>
          <w:szCs w:val="22"/>
          <w:lang w:val="pl-PL"/>
        </w:rPr>
        <w:t>.</w:t>
      </w:r>
    </w:p>
    <w:p w14:paraId="25F89A1B" w14:textId="77777777" w:rsidR="00E94863" w:rsidRPr="0070799C" w:rsidRDefault="00B96FA3"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Garamond"/>
          <w:sz w:val="22"/>
          <w:szCs w:val="22"/>
          <w:lang w:val="pl-PL"/>
        </w:rPr>
      </w:pPr>
      <w:r w:rsidRPr="0070799C">
        <w:rPr>
          <w:rFonts w:ascii="Garamond" w:hAnsi="Garamond" w:cs="Garamond"/>
          <w:sz w:val="22"/>
          <w:szCs w:val="22"/>
          <w:lang w:val="pl-PL"/>
        </w:rPr>
        <w:t>1</w:t>
      </w:r>
      <w:r w:rsidR="00926077" w:rsidRPr="0070799C">
        <w:rPr>
          <w:rFonts w:ascii="Garamond" w:hAnsi="Garamond" w:cs="Garamond"/>
          <w:sz w:val="22"/>
          <w:szCs w:val="22"/>
          <w:lang w:val="pl-PL"/>
        </w:rPr>
        <w:t>5</w:t>
      </w:r>
      <w:r w:rsidR="00AD79CA" w:rsidRPr="0070799C">
        <w:rPr>
          <w:rFonts w:ascii="Garamond" w:hAnsi="Garamond" w:cs="Garamond"/>
          <w:sz w:val="22"/>
          <w:szCs w:val="22"/>
          <w:lang w:val="pl-PL"/>
        </w:rPr>
        <w:t xml:space="preserve">. Zamawiający nie określa dodatkowych wymagań związanych z zatrudnianiem osób, o których mowa </w:t>
      </w:r>
      <w:r w:rsidR="00AD79CA" w:rsidRPr="0070799C">
        <w:rPr>
          <w:rFonts w:ascii="Garamond" w:hAnsi="Garamond" w:cs="Garamond"/>
          <w:sz w:val="22"/>
          <w:szCs w:val="22"/>
          <w:lang w:val="pl-PL"/>
        </w:rPr>
        <w:br/>
        <w:t xml:space="preserve">w art. 96 ust. 2 pkt 2 ustawy </w:t>
      </w:r>
      <w:proofErr w:type="spellStart"/>
      <w:r w:rsidR="00AD79CA" w:rsidRPr="0070799C">
        <w:rPr>
          <w:rFonts w:ascii="Garamond" w:hAnsi="Garamond" w:cs="Garamond"/>
          <w:sz w:val="22"/>
          <w:szCs w:val="22"/>
          <w:lang w:val="pl-PL"/>
        </w:rPr>
        <w:t>Pzp</w:t>
      </w:r>
      <w:proofErr w:type="spellEnd"/>
      <w:r w:rsidR="00AD79CA" w:rsidRPr="0070799C">
        <w:rPr>
          <w:rFonts w:ascii="Garamond" w:hAnsi="Garamond" w:cs="Garamond"/>
          <w:sz w:val="22"/>
          <w:szCs w:val="22"/>
          <w:lang w:val="pl-PL"/>
        </w:rPr>
        <w:t>.</w:t>
      </w:r>
    </w:p>
    <w:p w14:paraId="4D3CCB6F" w14:textId="77777777" w:rsidR="00AD79CA" w:rsidRPr="0070799C"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Garamond"/>
          <w:sz w:val="22"/>
          <w:szCs w:val="22"/>
          <w:lang w:val="pl-PL"/>
        </w:rPr>
      </w:pPr>
      <w:r w:rsidRPr="0070799C">
        <w:rPr>
          <w:rFonts w:ascii="Garamond" w:hAnsi="Garamond" w:cs="Garamond"/>
          <w:sz w:val="22"/>
          <w:szCs w:val="22"/>
          <w:lang w:val="pl-PL"/>
        </w:rPr>
        <w:t>16</w:t>
      </w:r>
      <w:r w:rsidR="00AD79CA" w:rsidRPr="0070799C">
        <w:rPr>
          <w:rFonts w:ascii="Garamond" w:hAnsi="Garamond" w:cs="Garamond"/>
          <w:sz w:val="22"/>
          <w:szCs w:val="22"/>
          <w:lang w:val="pl-PL"/>
        </w:rPr>
        <w:t xml:space="preserve">. </w:t>
      </w:r>
      <w:r w:rsidR="00B1753D" w:rsidRPr="0070799C">
        <w:rPr>
          <w:rFonts w:ascii="Garamond" w:hAnsi="Garamond" w:cs="Garamond"/>
          <w:sz w:val="22"/>
          <w:szCs w:val="22"/>
          <w:lang w:val="pl-PL"/>
        </w:rPr>
        <w:t xml:space="preserve">Zamawiający nie określa dodatkowych wymagań związanych z zatrudnianiem osób na podstawie stosunku pracy, o których mowa w art. 95 ustawy </w:t>
      </w:r>
      <w:proofErr w:type="spellStart"/>
      <w:r w:rsidR="00B1753D" w:rsidRPr="0070799C">
        <w:rPr>
          <w:rFonts w:ascii="Garamond" w:hAnsi="Garamond" w:cs="Garamond"/>
          <w:sz w:val="22"/>
          <w:szCs w:val="22"/>
          <w:lang w:val="pl-PL"/>
        </w:rPr>
        <w:t>Pzp</w:t>
      </w:r>
      <w:proofErr w:type="spellEnd"/>
      <w:r w:rsidR="00B1753D" w:rsidRPr="0070799C">
        <w:rPr>
          <w:rFonts w:ascii="Garamond" w:hAnsi="Garamond" w:cs="Garamond"/>
          <w:sz w:val="22"/>
          <w:szCs w:val="22"/>
          <w:lang w:val="pl-PL"/>
        </w:rPr>
        <w:t>.</w:t>
      </w:r>
    </w:p>
    <w:p w14:paraId="3055420F" w14:textId="77777777" w:rsidR="005365E9" w:rsidRPr="0070799C" w:rsidRDefault="00926077" w:rsidP="00B1753D">
      <w:pPr>
        <w:spacing w:line="276" w:lineRule="auto"/>
        <w:ind w:left="284" w:hanging="284"/>
        <w:jc w:val="both"/>
        <w:rPr>
          <w:rFonts w:ascii="Garamond" w:hAnsi="Garamond" w:cs="Garamond"/>
          <w:sz w:val="22"/>
          <w:szCs w:val="22"/>
          <w:lang w:val="pl-PL"/>
        </w:rPr>
      </w:pPr>
      <w:r w:rsidRPr="0070799C">
        <w:rPr>
          <w:rFonts w:ascii="Garamond" w:hAnsi="Garamond" w:cs="Garamond"/>
          <w:sz w:val="22"/>
          <w:szCs w:val="22"/>
          <w:lang w:val="pl-PL"/>
        </w:rPr>
        <w:t>17</w:t>
      </w:r>
      <w:r w:rsidR="005365E9" w:rsidRPr="0070799C">
        <w:rPr>
          <w:rFonts w:ascii="Garamond" w:hAnsi="Garamond" w:cs="Garamond"/>
          <w:sz w:val="22"/>
          <w:szCs w:val="22"/>
          <w:lang w:val="pl-PL"/>
        </w:rPr>
        <w:t>. Zamawiający dopuszcza składanie ofert na dowolną ilość zadań częściowych.</w:t>
      </w:r>
    </w:p>
    <w:p w14:paraId="51D40008" w14:textId="77777777" w:rsidR="00182AD8" w:rsidRPr="0070799C" w:rsidRDefault="00182AD8" w:rsidP="00160D2D">
      <w:pPr>
        <w:spacing w:line="276" w:lineRule="auto"/>
        <w:jc w:val="both"/>
        <w:rPr>
          <w:rFonts w:ascii="Garamond" w:hAnsi="Garamond" w:cs="Garamond"/>
          <w:sz w:val="22"/>
          <w:szCs w:val="22"/>
          <w:lang w:val="pl-PL"/>
        </w:rPr>
      </w:pPr>
    </w:p>
    <w:p w14:paraId="4D1210CA" w14:textId="77777777" w:rsidR="006F4215" w:rsidRPr="0070799C"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0799C">
        <w:rPr>
          <w:rFonts w:ascii="Garamond" w:hAnsi="Garamond" w:cs="Garamond"/>
          <w:b/>
          <w:sz w:val="22"/>
          <w:szCs w:val="22"/>
        </w:rPr>
        <w:t>ROZDZIAŁ IV</w:t>
      </w:r>
    </w:p>
    <w:p w14:paraId="491B0613" w14:textId="77777777" w:rsidR="006F4215" w:rsidRPr="0070799C"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0799C">
        <w:rPr>
          <w:rFonts w:ascii="Garamond" w:hAnsi="Garamond" w:cs="Garamond"/>
          <w:b/>
          <w:sz w:val="22"/>
          <w:szCs w:val="22"/>
        </w:rPr>
        <w:t>WIZJA LOKALNA</w:t>
      </w:r>
    </w:p>
    <w:p w14:paraId="2CC4E7F0" w14:textId="77777777" w:rsidR="006F4215" w:rsidRPr="0076577B" w:rsidRDefault="006F4215" w:rsidP="00160D2D">
      <w:pPr>
        <w:pStyle w:val="WW-Tekstpodstawowywcity2"/>
        <w:widowControl w:val="0"/>
        <w:tabs>
          <w:tab w:val="left" w:pos="142"/>
        </w:tabs>
        <w:spacing w:line="276" w:lineRule="auto"/>
        <w:ind w:left="142" w:firstLine="0"/>
        <w:rPr>
          <w:rFonts w:ascii="Garamond" w:hAnsi="Garamond" w:cs="Garamond"/>
          <w:b w:val="0"/>
          <w:color w:val="auto"/>
          <w:sz w:val="22"/>
          <w:szCs w:val="22"/>
        </w:rPr>
      </w:pPr>
    </w:p>
    <w:p w14:paraId="19029E48" w14:textId="77777777" w:rsidR="00A9540B" w:rsidRPr="0076577B" w:rsidRDefault="006F4215" w:rsidP="00160D2D">
      <w:pPr>
        <w:pStyle w:val="Akapitzlist"/>
        <w:spacing w:line="276" w:lineRule="auto"/>
        <w:ind w:left="284"/>
        <w:jc w:val="both"/>
        <w:rPr>
          <w:rFonts w:ascii="Garamond" w:hAnsi="Garamond"/>
          <w:sz w:val="22"/>
          <w:szCs w:val="22"/>
        </w:rPr>
      </w:pPr>
      <w:r w:rsidRPr="0076577B">
        <w:rPr>
          <w:rFonts w:ascii="Garamond" w:hAnsi="Garamond"/>
          <w:sz w:val="22"/>
          <w:szCs w:val="22"/>
        </w:rPr>
        <w:t>Zamawiaj</w:t>
      </w:r>
      <w:r w:rsidR="00C70B6F" w:rsidRPr="0076577B">
        <w:rPr>
          <w:rFonts w:ascii="Garamond" w:hAnsi="Garamond"/>
          <w:sz w:val="22"/>
          <w:szCs w:val="22"/>
        </w:rPr>
        <w:t xml:space="preserve">ący </w:t>
      </w:r>
      <w:r w:rsidR="00BF279F" w:rsidRPr="0076577B">
        <w:rPr>
          <w:rFonts w:ascii="Garamond" w:hAnsi="Garamond"/>
          <w:sz w:val="22"/>
          <w:szCs w:val="22"/>
        </w:rPr>
        <w:t>informuje, że</w:t>
      </w:r>
      <w:r w:rsidR="005A1891" w:rsidRPr="0076577B">
        <w:rPr>
          <w:rFonts w:ascii="Garamond" w:hAnsi="Garamond"/>
          <w:sz w:val="22"/>
          <w:szCs w:val="22"/>
        </w:rPr>
        <w:t xml:space="preserve"> nie prze</w:t>
      </w:r>
      <w:r w:rsidR="00ED485B" w:rsidRPr="0076577B">
        <w:rPr>
          <w:rFonts w:ascii="Garamond" w:hAnsi="Garamond"/>
          <w:sz w:val="22"/>
          <w:szCs w:val="22"/>
        </w:rPr>
        <w:t xml:space="preserve">widuje odbycia wizji </w:t>
      </w:r>
      <w:r w:rsidR="00BF279F" w:rsidRPr="0076577B">
        <w:rPr>
          <w:rFonts w:ascii="Garamond" w:hAnsi="Garamond"/>
          <w:sz w:val="22"/>
          <w:szCs w:val="22"/>
        </w:rPr>
        <w:t>lokalnej lub sprawdzeni</w:t>
      </w:r>
      <w:r w:rsidR="00ED485B" w:rsidRPr="0076577B">
        <w:rPr>
          <w:rFonts w:ascii="Garamond" w:hAnsi="Garamond"/>
          <w:sz w:val="22"/>
          <w:szCs w:val="22"/>
        </w:rPr>
        <w:t>a</w:t>
      </w:r>
      <w:r w:rsidRPr="0076577B">
        <w:rPr>
          <w:rFonts w:ascii="Garamond" w:hAnsi="Garamond"/>
          <w:sz w:val="22"/>
          <w:szCs w:val="22"/>
        </w:rPr>
        <w:t xml:space="preserve"> dokumentów </w:t>
      </w:r>
      <w:r w:rsidR="00F77AF2" w:rsidRPr="0076577B">
        <w:rPr>
          <w:rFonts w:ascii="Garamond" w:hAnsi="Garamond"/>
          <w:sz w:val="22"/>
          <w:szCs w:val="22"/>
        </w:rPr>
        <w:t>niezbędnych do realizacji</w:t>
      </w:r>
      <w:r w:rsidRPr="0076577B">
        <w:rPr>
          <w:rFonts w:ascii="Garamond" w:hAnsi="Garamond"/>
          <w:sz w:val="22"/>
          <w:szCs w:val="22"/>
        </w:rPr>
        <w:t xml:space="preserve"> zamówienia jakie znajdują się w dyspozycji Zamawiającego, a jakie będą udostępniane podmiotom zgłaszającym chęć udziału w postępowaniu.</w:t>
      </w:r>
    </w:p>
    <w:p w14:paraId="147EFD8F" w14:textId="77777777" w:rsidR="00AB0681" w:rsidRPr="0076577B" w:rsidRDefault="00AB0681" w:rsidP="00160D2D">
      <w:pPr>
        <w:spacing w:line="276" w:lineRule="auto"/>
        <w:jc w:val="both"/>
        <w:rPr>
          <w:rFonts w:ascii="Garamond" w:hAnsi="Garamond"/>
          <w:sz w:val="22"/>
          <w:szCs w:val="22"/>
        </w:rPr>
      </w:pPr>
    </w:p>
    <w:p w14:paraId="66D222C6" w14:textId="77777777" w:rsidR="00A9540B" w:rsidRPr="0076577B" w:rsidRDefault="00A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ROZDZIAŁ V</w:t>
      </w:r>
    </w:p>
    <w:p w14:paraId="268CFF3E" w14:textId="77777777" w:rsidR="00A9540B" w:rsidRPr="0076577B" w:rsidRDefault="00A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PODWYKONAWSTWO</w:t>
      </w:r>
    </w:p>
    <w:p w14:paraId="0A28A3ED" w14:textId="77777777" w:rsidR="00A9540B" w:rsidRPr="0076577B" w:rsidRDefault="00A9540B" w:rsidP="00160D2D">
      <w:pPr>
        <w:spacing w:line="276" w:lineRule="auto"/>
        <w:jc w:val="both"/>
        <w:rPr>
          <w:rFonts w:ascii="Garamond" w:hAnsi="Garamond"/>
          <w:sz w:val="22"/>
          <w:szCs w:val="22"/>
          <w:lang w:val="pl-PL"/>
        </w:rPr>
      </w:pPr>
    </w:p>
    <w:p w14:paraId="542569A1" w14:textId="1A9DDA67" w:rsidR="006F4215" w:rsidRPr="0076577B" w:rsidRDefault="00AE0B3A" w:rsidP="00160D2D">
      <w:pPr>
        <w:pStyle w:val="Akapitzlist"/>
        <w:numPr>
          <w:ilvl w:val="0"/>
          <w:numId w:val="15"/>
        </w:numPr>
        <w:spacing w:line="276" w:lineRule="auto"/>
        <w:ind w:left="284" w:hanging="284"/>
        <w:jc w:val="both"/>
        <w:rPr>
          <w:rFonts w:ascii="Garamond" w:hAnsi="Garamond" w:cs="Garamond"/>
          <w:sz w:val="22"/>
          <w:szCs w:val="22"/>
        </w:rPr>
      </w:pPr>
      <w:r>
        <w:rPr>
          <w:rFonts w:ascii="Garamond" w:hAnsi="Garamond" w:cs="Garamond"/>
          <w:sz w:val="22"/>
          <w:szCs w:val="22"/>
        </w:rPr>
        <w:t>Zamawiający</w:t>
      </w:r>
      <w:r w:rsidR="00AE0A2C" w:rsidRPr="0076577B">
        <w:rPr>
          <w:rFonts w:ascii="Garamond" w:hAnsi="Garamond" w:cs="Garamond"/>
          <w:sz w:val="22"/>
          <w:szCs w:val="22"/>
        </w:rPr>
        <w:t xml:space="preserve"> dopuszcza możliwość realizacji części zamówienia przy pomocy podwykonawców.</w:t>
      </w:r>
    </w:p>
    <w:p w14:paraId="3A52179C" w14:textId="77777777" w:rsidR="00C459B1" w:rsidRPr="0076577B" w:rsidRDefault="00AE0A2C" w:rsidP="00160D2D">
      <w:pPr>
        <w:pStyle w:val="Akapitzlist"/>
        <w:numPr>
          <w:ilvl w:val="0"/>
          <w:numId w:val="15"/>
        </w:numPr>
        <w:spacing w:line="276" w:lineRule="auto"/>
        <w:ind w:left="284" w:hanging="284"/>
        <w:jc w:val="both"/>
        <w:rPr>
          <w:rFonts w:ascii="Garamond" w:hAnsi="Garamond" w:cs="Garamond"/>
          <w:sz w:val="22"/>
          <w:szCs w:val="22"/>
        </w:rPr>
      </w:pPr>
      <w:r w:rsidRPr="0076577B">
        <w:rPr>
          <w:rFonts w:ascii="Garamond" w:hAnsi="Garamond" w:cs="Garamond"/>
          <w:sz w:val="22"/>
          <w:szCs w:val="22"/>
        </w:rPr>
        <w:t>Zamawiający nie zastrzega obowiązku osobistego wykonania przez Wykonawcę kluczowych części zamówienia.</w:t>
      </w:r>
    </w:p>
    <w:p w14:paraId="7A609881" w14:textId="77777777" w:rsidR="00B45104" w:rsidRPr="0076577B" w:rsidRDefault="00B45104" w:rsidP="00160D2D">
      <w:pPr>
        <w:pStyle w:val="Akapitzlist"/>
        <w:numPr>
          <w:ilvl w:val="0"/>
          <w:numId w:val="15"/>
        </w:numPr>
        <w:spacing w:line="276" w:lineRule="auto"/>
        <w:ind w:left="284" w:hanging="284"/>
        <w:jc w:val="both"/>
        <w:rPr>
          <w:rFonts w:ascii="Garamond" w:hAnsi="Garamond" w:cs="Garamond"/>
          <w:sz w:val="22"/>
          <w:szCs w:val="22"/>
        </w:rPr>
      </w:pPr>
      <w:r w:rsidRPr="0076577B">
        <w:rPr>
          <w:rFonts w:ascii="Garamond" w:hAnsi="Garamond" w:cs="Garamond"/>
          <w:sz w:val="22"/>
          <w:szCs w:val="22"/>
        </w:rPr>
        <w:t xml:space="preserve">Zamawiający żąda wskazania przez Wykonawcę, w </w:t>
      </w:r>
      <w:r w:rsidR="00CC6C5E" w:rsidRPr="0076577B">
        <w:rPr>
          <w:rFonts w:ascii="Garamond" w:hAnsi="Garamond" w:cs="Garamond"/>
          <w:sz w:val="22"/>
          <w:szCs w:val="22"/>
        </w:rPr>
        <w:t>I</w:t>
      </w:r>
      <w:r w:rsidRPr="0076577B">
        <w:rPr>
          <w:rFonts w:ascii="Garamond" w:hAnsi="Garamond" w:cs="Garamond"/>
          <w:sz w:val="22"/>
          <w:szCs w:val="22"/>
        </w:rPr>
        <w:t xml:space="preserve">nteraktywnym Formularzu ofertowym, części zamówienia, których wykonanie zamierza powierzyć podwykonawcom, oraz podania nazw ewentualnych podwykonawców, jeżeli są już znani. Dodatkowo Wykonawca załączy do oferty wypełniony i podpisany Wykaz podwykonawców, zgodnie ze wzorem podanym w </w:t>
      </w:r>
      <w:r w:rsidRPr="0076577B">
        <w:rPr>
          <w:rFonts w:ascii="Garamond" w:hAnsi="Garamond" w:cs="Garamond"/>
          <w:b/>
          <w:sz w:val="22"/>
          <w:szCs w:val="22"/>
        </w:rPr>
        <w:t xml:space="preserve">Załączniku nr </w:t>
      </w:r>
      <w:r w:rsidR="00015388" w:rsidRPr="0076577B">
        <w:rPr>
          <w:rFonts w:ascii="Garamond" w:hAnsi="Garamond" w:cs="Garamond"/>
          <w:b/>
          <w:sz w:val="22"/>
          <w:szCs w:val="22"/>
        </w:rPr>
        <w:t>6</w:t>
      </w:r>
      <w:r w:rsidRPr="0076577B">
        <w:rPr>
          <w:rFonts w:ascii="Garamond" w:hAnsi="Garamond" w:cs="Garamond"/>
          <w:b/>
          <w:sz w:val="22"/>
          <w:szCs w:val="22"/>
        </w:rPr>
        <w:t xml:space="preserve"> </w:t>
      </w:r>
      <w:r w:rsidR="00AE0A69" w:rsidRPr="0076577B">
        <w:rPr>
          <w:rFonts w:ascii="Garamond" w:hAnsi="Garamond" w:cs="Garamond"/>
          <w:b/>
          <w:sz w:val="22"/>
          <w:szCs w:val="22"/>
        </w:rPr>
        <w:br/>
      </w:r>
      <w:r w:rsidRPr="0076577B">
        <w:rPr>
          <w:rFonts w:ascii="Garamond" w:hAnsi="Garamond" w:cs="Garamond"/>
          <w:b/>
          <w:sz w:val="22"/>
          <w:szCs w:val="22"/>
        </w:rPr>
        <w:t>do SWZ</w:t>
      </w:r>
      <w:r w:rsidRPr="0076577B">
        <w:rPr>
          <w:rFonts w:ascii="Garamond" w:hAnsi="Garamond" w:cs="Garamond"/>
          <w:sz w:val="22"/>
          <w:szCs w:val="22"/>
        </w:rPr>
        <w:t xml:space="preserve"> </w:t>
      </w:r>
      <w:r w:rsidRPr="0076577B">
        <w:rPr>
          <w:rFonts w:ascii="Garamond" w:hAnsi="Garamond" w:cs="Garamond"/>
          <w:i/>
          <w:sz w:val="22"/>
          <w:szCs w:val="22"/>
        </w:rPr>
        <w:t>(jeżeli dotyczy).</w:t>
      </w:r>
    </w:p>
    <w:p w14:paraId="66C78F16" w14:textId="77777777" w:rsidR="00520197" w:rsidRPr="0076577B" w:rsidRDefault="00520197" w:rsidP="00160D2D">
      <w:pPr>
        <w:spacing w:line="276" w:lineRule="auto"/>
        <w:jc w:val="both"/>
        <w:rPr>
          <w:rFonts w:ascii="Garamond" w:hAnsi="Garamond" w:cs="Garamond"/>
          <w:sz w:val="22"/>
          <w:szCs w:val="22"/>
          <w:lang w:val="pl-PL"/>
        </w:rPr>
      </w:pPr>
    </w:p>
    <w:p w14:paraId="10C93382" w14:textId="77777777" w:rsidR="006F4215" w:rsidRPr="0076577B"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ROZDZIAŁ V</w:t>
      </w:r>
      <w:r w:rsidR="00CF0CBB" w:rsidRPr="0076577B">
        <w:rPr>
          <w:rFonts w:ascii="Garamond" w:hAnsi="Garamond" w:cs="Garamond"/>
          <w:b/>
          <w:sz w:val="22"/>
          <w:szCs w:val="22"/>
        </w:rPr>
        <w:t>I</w:t>
      </w:r>
    </w:p>
    <w:p w14:paraId="11C9C704" w14:textId="77777777" w:rsidR="006F4215" w:rsidRPr="0076577B"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TERMIN WYKONANIA ZAMÓWIENIA</w:t>
      </w:r>
    </w:p>
    <w:p w14:paraId="04E48E31" w14:textId="77777777" w:rsidR="006F4215" w:rsidRPr="0076577B" w:rsidRDefault="006F4215" w:rsidP="00160D2D">
      <w:pPr>
        <w:pStyle w:val="WW-Tekstpodstawowywcity2"/>
        <w:widowControl w:val="0"/>
        <w:tabs>
          <w:tab w:val="left" w:pos="142"/>
        </w:tabs>
        <w:spacing w:line="276" w:lineRule="auto"/>
        <w:ind w:left="142" w:firstLine="0"/>
        <w:rPr>
          <w:rFonts w:ascii="Garamond" w:hAnsi="Garamond" w:cs="Garamond"/>
          <w:b w:val="0"/>
          <w:color w:val="auto"/>
          <w:sz w:val="22"/>
          <w:szCs w:val="22"/>
        </w:rPr>
      </w:pPr>
    </w:p>
    <w:p w14:paraId="4F2FA7F2" w14:textId="21241ADF" w:rsidR="00B1753D" w:rsidRPr="00E168CD" w:rsidRDefault="00847E77" w:rsidP="00B1753D">
      <w:pPr>
        <w:tabs>
          <w:tab w:val="left" w:pos="284"/>
        </w:tabs>
        <w:spacing w:line="276" w:lineRule="auto"/>
        <w:jc w:val="both"/>
        <w:rPr>
          <w:rFonts w:ascii="Garamond" w:hAnsi="Garamond" w:cs="Garamond"/>
          <w:b/>
          <w:bCs/>
          <w:sz w:val="22"/>
          <w:szCs w:val="22"/>
          <w:u w:val="single"/>
        </w:rPr>
      </w:pPr>
      <w:r w:rsidRPr="0076577B">
        <w:rPr>
          <w:rFonts w:ascii="Garamond" w:hAnsi="Garamond" w:cs="Garamond"/>
          <w:sz w:val="22"/>
          <w:szCs w:val="22"/>
        </w:rPr>
        <w:t xml:space="preserve"> </w:t>
      </w:r>
      <w:proofErr w:type="spellStart"/>
      <w:r w:rsidRPr="0076577B">
        <w:rPr>
          <w:rFonts w:ascii="Garamond" w:hAnsi="Garamond" w:cs="Garamond"/>
          <w:sz w:val="22"/>
          <w:szCs w:val="22"/>
        </w:rPr>
        <w:t>Termin</w:t>
      </w:r>
      <w:proofErr w:type="spellEnd"/>
      <w:r w:rsidRPr="0076577B">
        <w:rPr>
          <w:rFonts w:ascii="Garamond" w:hAnsi="Garamond" w:cs="Garamond"/>
          <w:sz w:val="22"/>
          <w:szCs w:val="22"/>
        </w:rPr>
        <w:t xml:space="preserve"> </w:t>
      </w:r>
      <w:proofErr w:type="spellStart"/>
      <w:r w:rsidRPr="0076577B">
        <w:rPr>
          <w:rFonts w:ascii="Garamond" w:hAnsi="Garamond" w:cs="Garamond"/>
          <w:sz w:val="22"/>
          <w:szCs w:val="22"/>
        </w:rPr>
        <w:t>wykonania</w:t>
      </w:r>
      <w:proofErr w:type="spellEnd"/>
      <w:r w:rsidRPr="0076577B">
        <w:rPr>
          <w:rFonts w:ascii="Garamond" w:hAnsi="Garamond" w:cs="Garamond"/>
          <w:sz w:val="22"/>
          <w:szCs w:val="22"/>
        </w:rPr>
        <w:t xml:space="preserve"> </w:t>
      </w:r>
      <w:proofErr w:type="spellStart"/>
      <w:r w:rsidRPr="0076577B">
        <w:rPr>
          <w:rFonts w:ascii="Garamond" w:hAnsi="Garamond" w:cs="Garamond"/>
          <w:sz w:val="22"/>
          <w:szCs w:val="22"/>
        </w:rPr>
        <w:t>zamówienia</w:t>
      </w:r>
      <w:proofErr w:type="spellEnd"/>
      <w:r w:rsidRPr="0076577B">
        <w:rPr>
          <w:rFonts w:ascii="Garamond" w:hAnsi="Garamond" w:cs="Garamond"/>
          <w:sz w:val="22"/>
          <w:szCs w:val="22"/>
        </w:rPr>
        <w:t xml:space="preserve"> </w:t>
      </w:r>
      <w:proofErr w:type="spellStart"/>
      <w:r w:rsidRPr="0076577B">
        <w:rPr>
          <w:rFonts w:ascii="Garamond" w:hAnsi="Garamond" w:cs="Garamond"/>
          <w:sz w:val="22"/>
          <w:szCs w:val="22"/>
        </w:rPr>
        <w:t>dla</w:t>
      </w:r>
      <w:proofErr w:type="spellEnd"/>
      <w:r w:rsidRPr="0076577B">
        <w:rPr>
          <w:rFonts w:ascii="Garamond" w:hAnsi="Garamond" w:cs="Garamond"/>
          <w:sz w:val="22"/>
          <w:szCs w:val="22"/>
        </w:rPr>
        <w:t xml:space="preserve"> </w:t>
      </w:r>
      <w:proofErr w:type="spellStart"/>
      <w:r w:rsidRPr="0076577B">
        <w:rPr>
          <w:rFonts w:ascii="Garamond" w:hAnsi="Garamond" w:cs="Garamond"/>
          <w:sz w:val="22"/>
          <w:szCs w:val="22"/>
        </w:rPr>
        <w:t>każdego</w:t>
      </w:r>
      <w:proofErr w:type="spellEnd"/>
      <w:r w:rsidRPr="0076577B">
        <w:rPr>
          <w:rFonts w:ascii="Garamond" w:hAnsi="Garamond" w:cs="Garamond"/>
          <w:sz w:val="22"/>
          <w:szCs w:val="22"/>
        </w:rPr>
        <w:t xml:space="preserve"> </w:t>
      </w:r>
      <w:proofErr w:type="spellStart"/>
      <w:r w:rsidRPr="0076577B">
        <w:rPr>
          <w:rFonts w:ascii="Garamond" w:hAnsi="Garamond" w:cs="Garamond"/>
          <w:sz w:val="22"/>
          <w:szCs w:val="22"/>
        </w:rPr>
        <w:t>zadania</w:t>
      </w:r>
      <w:proofErr w:type="spellEnd"/>
      <w:r w:rsidRPr="0076577B">
        <w:rPr>
          <w:rFonts w:ascii="Garamond" w:hAnsi="Garamond" w:cs="Garamond"/>
          <w:sz w:val="22"/>
          <w:szCs w:val="22"/>
        </w:rPr>
        <w:t xml:space="preserve"> </w:t>
      </w:r>
      <w:proofErr w:type="spellStart"/>
      <w:r w:rsidRPr="0076577B">
        <w:rPr>
          <w:rFonts w:ascii="Garamond" w:hAnsi="Garamond" w:cs="Garamond"/>
          <w:sz w:val="22"/>
          <w:szCs w:val="22"/>
        </w:rPr>
        <w:t>częściowego</w:t>
      </w:r>
      <w:proofErr w:type="spellEnd"/>
      <w:r w:rsidRPr="0076577B">
        <w:rPr>
          <w:rFonts w:ascii="Garamond" w:hAnsi="Garamond" w:cs="Garamond"/>
          <w:sz w:val="22"/>
          <w:szCs w:val="22"/>
        </w:rPr>
        <w:t xml:space="preserve">: </w:t>
      </w:r>
      <w:proofErr w:type="spellStart"/>
      <w:r w:rsidR="00926077" w:rsidRPr="00E168CD">
        <w:rPr>
          <w:rFonts w:ascii="Garamond" w:hAnsi="Garamond" w:cs="Garamond"/>
          <w:b/>
          <w:bCs/>
          <w:sz w:val="22"/>
          <w:szCs w:val="22"/>
          <w:u w:val="single"/>
        </w:rPr>
        <w:t>realizacja</w:t>
      </w:r>
      <w:proofErr w:type="spellEnd"/>
      <w:r w:rsidR="00B1753D" w:rsidRPr="00E168CD">
        <w:rPr>
          <w:rFonts w:ascii="Garamond" w:hAnsi="Garamond" w:cs="Garamond"/>
          <w:b/>
          <w:bCs/>
          <w:sz w:val="22"/>
          <w:szCs w:val="22"/>
          <w:u w:val="single"/>
        </w:rPr>
        <w:t xml:space="preserve"> </w:t>
      </w:r>
      <w:proofErr w:type="spellStart"/>
      <w:r w:rsidR="00B1753D" w:rsidRPr="00E168CD">
        <w:rPr>
          <w:rFonts w:ascii="Garamond" w:hAnsi="Garamond" w:cs="Garamond"/>
          <w:b/>
          <w:bCs/>
          <w:sz w:val="22"/>
          <w:szCs w:val="22"/>
          <w:u w:val="single"/>
        </w:rPr>
        <w:t>umowy</w:t>
      </w:r>
      <w:proofErr w:type="spellEnd"/>
      <w:r w:rsidR="00B1753D" w:rsidRPr="00E168CD">
        <w:rPr>
          <w:rFonts w:ascii="Garamond" w:hAnsi="Garamond" w:cs="Garamond"/>
          <w:b/>
          <w:bCs/>
          <w:sz w:val="22"/>
          <w:szCs w:val="22"/>
          <w:u w:val="single"/>
        </w:rPr>
        <w:t xml:space="preserve"> </w:t>
      </w:r>
      <w:proofErr w:type="spellStart"/>
      <w:r w:rsidR="00E168CD" w:rsidRPr="00E168CD">
        <w:rPr>
          <w:rFonts w:ascii="Garamond" w:hAnsi="Garamond" w:cs="Garamond"/>
          <w:b/>
          <w:bCs/>
          <w:sz w:val="22"/>
          <w:szCs w:val="22"/>
          <w:u w:val="single"/>
        </w:rPr>
        <w:t>przez</w:t>
      </w:r>
      <w:proofErr w:type="spellEnd"/>
      <w:r w:rsidR="00E168CD" w:rsidRPr="00E168CD">
        <w:rPr>
          <w:rFonts w:ascii="Garamond" w:hAnsi="Garamond" w:cs="Garamond"/>
          <w:b/>
          <w:bCs/>
          <w:sz w:val="22"/>
          <w:szCs w:val="22"/>
          <w:u w:val="single"/>
        </w:rPr>
        <w:t xml:space="preserve"> 18 </w:t>
      </w:r>
      <w:proofErr w:type="spellStart"/>
      <w:r w:rsidR="00E168CD" w:rsidRPr="00E168CD">
        <w:rPr>
          <w:rFonts w:ascii="Garamond" w:hAnsi="Garamond" w:cs="Garamond"/>
          <w:b/>
          <w:bCs/>
          <w:sz w:val="22"/>
          <w:szCs w:val="22"/>
          <w:u w:val="single"/>
        </w:rPr>
        <w:t>miesięcy</w:t>
      </w:r>
      <w:proofErr w:type="spellEnd"/>
      <w:r w:rsidR="00E168CD" w:rsidRPr="00E168CD">
        <w:rPr>
          <w:rFonts w:ascii="Garamond" w:hAnsi="Garamond" w:cs="Garamond"/>
          <w:b/>
          <w:bCs/>
          <w:sz w:val="22"/>
          <w:szCs w:val="22"/>
          <w:u w:val="single"/>
        </w:rPr>
        <w:t xml:space="preserve"> </w:t>
      </w:r>
      <w:proofErr w:type="spellStart"/>
      <w:r w:rsidR="00E168CD" w:rsidRPr="00E168CD">
        <w:rPr>
          <w:rFonts w:ascii="Garamond" w:hAnsi="Garamond" w:cs="Garamond"/>
          <w:b/>
          <w:bCs/>
          <w:sz w:val="22"/>
          <w:szCs w:val="22"/>
          <w:u w:val="single"/>
        </w:rPr>
        <w:t>od</w:t>
      </w:r>
      <w:proofErr w:type="spellEnd"/>
      <w:r w:rsidR="00E168CD" w:rsidRPr="00E168CD">
        <w:rPr>
          <w:rFonts w:ascii="Garamond" w:hAnsi="Garamond" w:cs="Garamond"/>
          <w:b/>
          <w:bCs/>
          <w:sz w:val="22"/>
          <w:szCs w:val="22"/>
          <w:u w:val="single"/>
        </w:rPr>
        <w:t xml:space="preserve"> </w:t>
      </w:r>
      <w:proofErr w:type="spellStart"/>
      <w:r w:rsidR="00E168CD" w:rsidRPr="00E168CD">
        <w:rPr>
          <w:rFonts w:ascii="Garamond" w:hAnsi="Garamond" w:cs="Garamond"/>
          <w:b/>
          <w:bCs/>
          <w:sz w:val="22"/>
          <w:szCs w:val="22"/>
          <w:u w:val="single"/>
        </w:rPr>
        <w:t>dnia</w:t>
      </w:r>
      <w:proofErr w:type="spellEnd"/>
      <w:r w:rsidR="00E168CD" w:rsidRPr="00E168CD">
        <w:rPr>
          <w:rFonts w:ascii="Garamond" w:hAnsi="Garamond" w:cs="Garamond"/>
          <w:b/>
          <w:bCs/>
          <w:sz w:val="22"/>
          <w:szCs w:val="22"/>
          <w:u w:val="single"/>
        </w:rPr>
        <w:t xml:space="preserve"> </w:t>
      </w:r>
      <w:proofErr w:type="spellStart"/>
      <w:r w:rsidR="00E168CD" w:rsidRPr="00E168CD">
        <w:rPr>
          <w:rFonts w:ascii="Garamond" w:hAnsi="Garamond" w:cs="Garamond"/>
          <w:b/>
          <w:bCs/>
          <w:sz w:val="22"/>
          <w:szCs w:val="22"/>
          <w:u w:val="single"/>
        </w:rPr>
        <w:t>podpisania</w:t>
      </w:r>
      <w:proofErr w:type="spellEnd"/>
      <w:r w:rsidR="00E168CD" w:rsidRPr="00E168CD">
        <w:rPr>
          <w:rFonts w:ascii="Garamond" w:hAnsi="Garamond" w:cs="Garamond"/>
          <w:b/>
          <w:bCs/>
          <w:sz w:val="22"/>
          <w:szCs w:val="22"/>
          <w:u w:val="single"/>
        </w:rPr>
        <w:t xml:space="preserve"> </w:t>
      </w:r>
      <w:proofErr w:type="spellStart"/>
      <w:r w:rsidR="00E168CD" w:rsidRPr="00E168CD">
        <w:rPr>
          <w:rFonts w:ascii="Garamond" w:hAnsi="Garamond" w:cs="Garamond"/>
          <w:b/>
          <w:bCs/>
          <w:sz w:val="22"/>
          <w:szCs w:val="22"/>
          <w:u w:val="single"/>
        </w:rPr>
        <w:t>umowy</w:t>
      </w:r>
      <w:proofErr w:type="spellEnd"/>
      <w:r w:rsidR="00E168CD" w:rsidRPr="00E168CD">
        <w:rPr>
          <w:rFonts w:ascii="Garamond" w:hAnsi="Garamond" w:cs="Garamond"/>
          <w:b/>
          <w:bCs/>
          <w:sz w:val="22"/>
          <w:szCs w:val="22"/>
          <w:u w:val="single"/>
        </w:rPr>
        <w:t>.</w:t>
      </w:r>
    </w:p>
    <w:p w14:paraId="39410742" w14:textId="5C076731" w:rsidR="008746BA" w:rsidRDefault="008746BA" w:rsidP="00B1753D">
      <w:pPr>
        <w:tabs>
          <w:tab w:val="left" w:pos="284"/>
        </w:tabs>
        <w:spacing w:line="276" w:lineRule="auto"/>
        <w:jc w:val="both"/>
        <w:rPr>
          <w:rFonts w:ascii="Garamond" w:hAnsi="Garamond" w:cs="Garamond"/>
          <w:sz w:val="22"/>
          <w:szCs w:val="22"/>
        </w:rPr>
      </w:pPr>
    </w:p>
    <w:p w14:paraId="230EA4A9" w14:textId="60E24658" w:rsidR="00FA2987" w:rsidRDefault="00FA2987" w:rsidP="00B1753D">
      <w:pPr>
        <w:tabs>
          <w:tab w:val="left" w:pos="284"/>
        </w:tabs>
        <w:spacing w:line="276" w:lineRule="auto"/>
        <w:jc w:val="both"/>
        <w:rPr>
          <w:rFonts w:ascii="Garamond" w:hAnsi="Garamond" w:cs="Garamond"/>
          <w:sz w:val="22"/>
          <w:szCs w:val="22"/>
        </w:rPr>
      </w:pPr>
    </w:p>
    <w:p w14:paraId="63B178B4" w14:textId="77777777" w:rsidR="004356B8" w:rsidRPr="0076577B" w:rsidRDefault="004356B8" w:rsidP="00B1753D">
      <w:pPr>
        <w:tabs>
          <w:tab w:val="left" w:pos="284"/>
        </w:tabs>
        <w:spacing w:line="276" w:lineRule="auto"/>
        <w:jc w:val="both"/>
        <w:rPr>
          <w:rFonts w:ascii="Garamond" w:hAnsi="Garamond" w:cs="Garamond"/>
          <w:sz w:val="22"/>
          <w:szCs w:val="22"/>
        </w:rPr>
      </w:pPr>
    </w:p>
    <w:p w14:paraId="39BF68E4" w14:textId="77777777" w:rsidR="00F77AF2" w:rsidRPr="0076577B" w:rsidRDefault="00F77AF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lastRenderedPageBreak/>
        <w:t>ROZDZIAŁ VI</w:t>
      </w:r>
      <w:r w:rsidR="00CF0CBB" w:rsidRPr="0076577B">
        <w:rPr>
          <w:rFonts w:ascii="Garamond" w:hAnsi="Garamond" w:cs="Garamond"/>
          <w:b/>
          <w:sz w:val="22"/>
          <w:szCs w:val="22"/>
        </w:rPr>
        <w:t>I</w:t>
      </w:r>
    </w:p>
    <w:p w14:paraId="7F27BC2E" w14:textId="77777777" w:rsidR="00F77AF2" w:rsidRPr="0076577B" w:rsidRDefault="00F77AF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WARUNKI UDZIAŁU W POSTĘPOWANIU</w:t>
      </w:r>
    </w:p>
    <w:p w14:paraId="326B2A3F" w14:textId="77777777" w:rsidR="00F77AF2" w:rsidRPr="0076577B" w:rsidRDefault="00F77AF2" w:rsidP="00160D2D">
      <w:pPr>
        <w:spacing w:line="276" w:lineRule="auto"/>
        <w:jc w:val="both"/>
        <w:rPr>
          <w:rFonts w:ascii="Garamond" w:hAnsi="Garamond" w:cs="Garamond"/>
          <w:sz w:val="22"/>
          <w:szCs w:val="22"/>
          <w:lang w:val="pl-PL"/>
        </w:rPr>
      </w:pPr>
    </w:p>
    <w:p w14:paraId="54407E57" w14:textId="77777777" w:rsidR="00C93796" w:rsidRPr="0076577B" w:rsidRDefault="002F18CF" w:rsidP="00160D2D">
      <w:pPr>
        <w:pStyle w:val="Tekstpodstawowywcity31"/>
        <w:numPr>
          <w:ilvl w:val="0"/>
          <w:numId w:val="3"/>
        </w:numPr>
        <w:spacing w:line="276" w:lineRule="auto"/>
        <w:ind w:left="284" w:hanging="284"/>
        <w:rPr>
          <w:rFonts w:ascii="Garamond" w:hAnsi="Garamond"/>
          <w:sz w:val="22"/>
          <w:szCs w:val="22"/>
          <w:lang w:val="pl-PL"/>
        </w:rPr>
      </w:pPr>
      <w:r w:rsidRPr="0076577B">
        <w:rPr>
          <w:rFonts w:ascii="Garamond" w:hAnsi="Garamond"/>
          <w:sz w:val="22"/>
          <w:szCs w:val="22"/>
          <w:lang w:val="pl-PL"/>
        </w:rPr>
        <w:t xml:space="preserve">O udzielenie zamówienia mogą ubiegać się Wykonawcy, którzy nie podlegają wykluczeniu na zasadach określonych w </w:t>
      </w:r>
      <w:r w:rsidR="00E80C4E" w:rsidRPr="0076577B">
        <w:rPr>
          <w:rFonts w:ascii="Garamond" w:hAnsi="Garamond"/>
          <w:sz w:val="22"/>
          <w:szCs w:val="22"/>
          <w:lang w:val="pl-PL"/>
        </w:rPr>
        <w:t>Rozdziale VII</w:t>
      </w:r>
      <w:r w:rsidR="00510973" w:rsidRPr="0076577B">
        <w:rPr>
          <w:rFonts w:ascii="Garamond" w:hAnsi="Garamond"/>
          <w:sz w:val="22"/>
          <w:szCs w:val="22"/>
          <w:lang w:val="pl-PL"/>
        </w:rPr>
        <w:t>I</w:t>
      </w:r>
      <w:r w:rsidRPr="0076577B">
        <w:rPr>
          <w:rFonts w:ascii="Garamond" w:hAnsi="Garamond"/>
          <w:sz w:val="22"/>
          <w:szCs w:val="22"/>
          <w:lang w:val="pl-PL"/>
        </w:rPr>
        <w:t xml:space="preserve"> SWZ oraz spełniają określone przez Zamawiającego warunki udziału </w:t>
      </w:r>
      <w:r w:rsidRPr="0076577B">
        <w:rPr>
          <w:rFonts w:ascii="Garamond" w:hAnsi="Garamond"/>
          <w:sz w:val="22"/>
          <w:szCs w:val="22"/>
          <w:lang w:val="pl-PL"/>
        </w:rPr>
        <w:br/>
        <w:t>w postępowaniu.</w:t>
      </w:r>
    </w:p>
    <w:p w14:paraId="493BA613" w14:textId="77777777" w:rsidR="002F18CF" w:rsidRPr="0076577B" w:rsidRDefault="002F18CF" w:rsidP="00160D2D">
      <w:pPr>
        <w:pStyle w:val="Tekstpodstawowywcity31"/>
        <w:numPr>
          <w:ilvl w:val="0"/>
          <w:numId w:val="3"/>
        </w:numPr>
        <w:spacing w:line="276" w:lineRule="auto"/>
        <w:ind w:left="284" w:hanging="284"/>
        <w:rPr>
          <w:rFonts w:ascii="Garamond" w:hAnsi="Garamond"/>
          <w:sz w:val="22"/>
          <w:szCs w:val="22"/>
          <w:lang w:val="pl-PL"/>
        </w:rPr>
      </w:pPr>
      <w:r w:rsidRPr="0076577B">
        <w:rPr>
          <w:rFonts w:ascii="Garamond" w:hAnsi="Garamond" w:cs="Garamond"/>
          <w:sz w:val="22"/>
          <w:szCs w:val="22"/>
          <w:lang w:val="pl-PL"/>
        </w:rPr>
        <w:t>O udzielenie zamówienia mogą ubiegać się Wykonawcy, którzy spełniają warunki dotyczące:</w:t>
      </w:r>
    </w:p>
    <w:p w14:paraId="105EF1E9" w14:textId="77777777" w:rsidR="002F18CF" w:rsidRPr="0076577B" w:rsidRDefault="002F18CF" w:rsidP="00160D2D">
      <w:pPr>
        <w:pStyle w:val="Tekstpodstawowywcity31"/>
        <w:spacing w:line="276" w:lineRule="auto"/>
        <w:ind w:left="284" w:firstLine="0"/>
        <w:rPr>
          <w:rFonts w:ascii="Garamond" w:hAnsi="Garamond"/>
          <w:sz w:val="22"/>
          <w:szCs w:val="22"/>
          <w:lang w:val="pl-PL"/>
        </w:rPr>
      </w:pPr>
    </w:p>
    <w:p w14:paraId="2573244E" w14:textId="77777777" w:rsidR="002F18CF" w:rsidRPr="0076577B" w:rsidRDefault="002F18CF" w:rsidP="00160D2D">
      <w:pPr>
        <w:numPr>
          <w:ilvl w:val="0"/>
          <w:numId w:val="4"/>
        </w:numPr>
        <w:spacing w:line="276" w:lineRule="auto"/>
        <w:ind w:left="567" w:hanging="283"/>
        <w:jc w:val="both"/>
        <w:rPr>
          <w:rFonts w:ascii="Garamond" w:hAnsi="Garamond"/>
          <w:b/>
          <w:sz w:val="22"/>
          <w:szCs w:val="22"/>
          <w:lang w:val="pl-PL"/>
        </w:rPr>
      </w:pPr>
      <w:r w:rsidRPr="0076577B">
        <w:rPr>
          <w:rFonts w:ascii="Garamond" w:hAnsi="Garamond" w:cs="Garamond"/>
          <w:b/>
          <w:sz w:val="22"/>
          <w:szCs w:val="22"/>
          <w:lang w:val="pl-PL"/>
        </w:rPr>
        <w:t>zdolności do występowania w obrocie gospodarczym:</w:t>
      </w:r>
    </w:p>
    <w:p w14:paraId="4D4481B4" w14:textId="77777777" w:rsidR="002F18CF" w:rsidRPr="0076577B" w:rsidRDefault="002F18CF" w:rsidP="00160D2D">
      <w:pPr>
        <w:spacing w:line="276" w:lineRule="auto"/>
        <w:ind w:left="567"/>
        <w:jc w:val="both"/>
        <w:rPr>
          <w:rFonts w:ascii="Garamond" w:hAnsi="Garamond"/>
          <w:sz w:val="22"/>
          <w:szCs w:val="22"/>
          <w:lang w:val="pl-PL"/>
        </w:rPr>
      </w:pPr>
      <w:r w:rsidRPr="0076577B">
        <w:rPr>
          <w:rFonts w:ascii="Garamond" w:hAnsi="Garamond" w:cs="Garamond"/>
          <w:sz w:val="22"/>
          <w:szCs w:val="22"/>
          <w:u w:val="single"/>
          <w:lang w:val="pl-PL"/>
        </w:rPr>
        <w:t>Opis sposobu dokonania oceny spełnienia tego warunku:</w:t>
      </w:r>
    </w:p>
    <w:p w14:paraId="5830A72A" w14:textId="77777777" w:rsidR="002F18CF" w:rsidRPr="0076577B" w:rsidRDefault="002F18CF" w:rsidP="00160D2D">
      <w:pPr>
        <w:spacing w:line="276" w:lineRule="auto"/>
        <w:ind w:left="567"/>
        <w:jc w:val="both"/>
        <w:rPr>
          <w:rFonts w:ascii="Garamond" w:hAnsi="Garamond"/>
          <w:sz w:val="22"/>
          <w:szCs w:val="22"/>
          <w:lang w:val="pl-PL"/>
        </w:rPr>
      </w:pPr>
      <w:r w:rsidRPr="0076577B">
        <w:rPr>
          <w:rFonts w:ascii="Garamond" w:hAnsi="Garamond" w:cs="Garamond"/>
          <w:sz w:val="22"/>
          <w:szCs w:val="22"/>
          <w:lang w:val="pl-PL"/>
        </w:rPr>
        <w:t>Zamawiający nie wyznacza szczegółowego warunku w tym zakresie</w:t>
      </w:r>
    </w:p>
    <w:p w14:paraId="0E5DDC39" w14:textId="77777777" w:rsidR="00926077" w:rsidRPr="0076577B" w:rsidRDefault="00926077" w:rsidP="00160D2D">
      <w:pPr>
        <w:spacing w:line="276" w:lineRule="auto"/>
        <w:jc w:val="both"/>
        <w:rPr>
          <w:rFonts w:ascii="Garamond" w:hAnsi="Garamond" w:cs="Garamond"/>
          <w:sz w:val="22"/>
          <w:szCs w:val="22"/>
          <w:lang w:val="pl-PL"/>
        </w:rPr>
      </w:pPr>
    </w:p>
    <w:p w14:paraId="41D62038" w14:textId="77777777" w:rsidR="002F18CF" w:rsidRPr="0076577B" w:rsidRDefault="002F18CF" w:rsidP="00160D2D">
      <w:pPr>
        <w:pStyle w:val="Tekstpodstawowywcity31"/>
        <w:numPr>
          <w:ilvl w:val="0"/>
          <w:numId w:val="4"/>
        </w:numPr>
        <w:spacing w:line="276" w:lineRule="auto"/>
        <w:ind w:left="567" w:hanging="283"/>
        <w:rPr>
          <w:rFonts w:ascii="Garamond" w:hAnsi="Garamond"/>
          <w:b/>
          <w:sz w:val="22"/>
          <w:szCs w:val="22"/>
          <w:lang w:val="pl-PL"/>
        </w:rPr>
      </w:pPr>
      <w:r w:rsidRPr="0076577B">
        <w:rPr>
          <w:rFonts w:ascii="Garamond" w:hAnsi="Garamond" w:cs="Garamond"/>
          <w:b/>
          <w:sz w:val="22"/>
          <w:szCs w:val="22"/>
          <w:lang w:val="pl-PL"/>
        </w:rPr>
        <w:t xml:space="preserve">uprawnień do prowadzenia określonej działalności gospodarczej lub zawodowej, </w:t>
      </w:r>
      <w:r w:rsidRPr="0076577B">
        <w:rPr>
          <w:rFonts w:ascii="Garamond" w:hAnsi="Garamond" w:cs="Garamond"/>
          <w:b/>
          <w:sz w:val="22"/>
          <w:szCs w:val="22"/>
          <w:lang w:val="pl-PL"/>
        </w:rPr>
        <w:br/>
        <w:t>o ile wynika to z odrębnych przepisów:</w:t>
      </w:r>
    </w:p>
    <w:p w14:paraId="4E9ECFF2" w14:textId="77777777" w:rsidR="002F18CF" w:rsidRPr="0076577B" w:rsidRDefault="002F18CF" w:rsidP="00160D2D">
      <w:pPr>
        <w:spacing w:line="276" w:lineRule="auto"/>
        <w:ind w:left="567"/>
        <w:jc w:val="both"/>
        <w:rPr>
          <w:rFonts w:ascii="Garamond" w:hAnsi="Garamond"/>
          <w:sz w:val="22"/>
          <w:szCs w:val="22"/>
          <w:lang w:val="pl-PL"/>
        </w:rPr>
      </w:pPr>
      <w:r w:rsidRPr="0076577B">
        <w:rPr>
          <w:rFonts w:ascii="Garamond" w:hAnsi="Garamond" w:cs="Garamond"/>
          <w:sz w:val="22"/>
          <w:szCs w:val="22"/>
          <w:u w:val="single"/>
          <w:lang w:val="pl-PL"/>
        </w:rPr>
        <w:t>Opis sposobu dokonania oceny spełnienia tego warunku:</w:t>
      </w:r>
    </w:p>
    <w:p w14:paraId="3D9C5B52" w14:textId="77777777" w:rsidR="00B1753D" w:rsidRPr="0076577B" w:rsidRDefault="00B1753D" w:rsidP="00B1753D">
      <w:pPr>
        <w:spacing w:line="276" w:lineRule="auto"/>
        <w:ind w:left="567"/>
        <w:jc w:val="both"/>
        <w:rPr>
          <w:rFonts w:ascii="Garamond" w:hAnsi="Garamond"/>
          <w:sz w:val="22"/>
          <w:szCs w:val="22"/>
          <w:lang w:val="pl-PL"/>
        </w:rPr>
      </w:pPr>
      <w:r w:rsidRPr="0076577B">
        <w:rPr>
          <w:rFonts w:ascii="Garamond" w:hAnsi="Garamond" w:cs="Garamond"/>
          <w:sz w:val="22"/>
          <w:szCs w:val="22"/>
          <w:lang w:val="pl-PL"/>
        </w:rPr>
        <w:t>Zamawiający nie wyznacza szczegółowego warunku w tym zakresie</w:t>
      </w:r>
    </w:p>
    <w:p w14:paraId="32681B8D" w14:textId="77777777" w:rsidR="00B1753D" w:rsidRPr="0076577B" w:rsidRDefault="00B1753D" w:rsidP="00B1753D">
      <w:pPr>
        <w:pStyle w:val="Tekstpodstawowywcity31"/>
        <w:spacing w:line="276" w:lineRule="auto"/>
        <w:ind w:left="0" w:firstLine="0"/>
        <w:rPr>
          <w:rFonts w:ascii="Garamond" w:hAnsi="Garamond"/>
          <w:b/>
          <w:sz w:val="22"/>
          <w:szCs w:val="22"/>
        </w:rPr>
      </w:pPr>
    </w:p>
    <w:p w14:paraId="5EF5C3FE" w14:textId="77777777" w:rsidR="002F18CF" w:rsidRPr="0076577B" w:rsidRDefault="002F18CF" w:rsidP="00160D2D">
      <w:pPr>
        <w:pStyle w:val="Tekstpodstawowywcity31"/>
        <w:numPr>
          <w:ilvl w:val="0"/>
          <w:numId w:val="4"/>
        </w:numPr>
        <w:spacing w:line="276" w:lineRule="auto"/>
        <w:ind w:left="567" w:hanging="283"/>
        <w:rPr>
          <w:rFonts w:ascii="Garamond" w:hAnsi="Garamond"/>
          <w:b/>
          <w:sz w:val="22"/>
          <w:szCs w:val="22"/>
        </w:rPr>
      </w:pPr>
      <w:proofErr w:type="spellStart"/>
      <w:r w:rsidRPr="0076577B">
        <w:rPr>
          <w:rFonts w:ascii="Garamond" w:hAnsi="Garamond" w:cs="Garamond"/>
          <w:b/>
          <w:sz w:val="22"/>
          <w:szCs w:val="22"/>
        </w:rPr>
        <w:t>sytuacji</w:t>
      </w:r>
      <w:proofErr w:type="spellEnd"/>
      <w:r w:rsidRPr="0076577B">
        <w:rPr>
          <w:rFonts w:ascii="Garamond" w:hAnsi="Garamond" w:cs="Garamond"/>
          <w:b/>
          <w:sz w:val="22"/>
          <w:szCs w:val="22"/>
        </w:rPr>
        <w:t xml:space="preserve"> </w:t>
      </w:r>
      <w:proofErr w:type="spellStart"/>
      <w:r w:rsidRPr="0076577B">
        <w:rPr>
          <w:rFonts w:ascii="Garamond" w:hAnsi="Garamond" w:cs="Garamond"/>
          <w:b/>
          <w:sz w:val="22"/>
          <w:szCs w:val="22"/>
        </w:rPr>
        <w:t>ekonomicz</w:t>
      </w:r>
      <w:r w:rsidR="001F532E" w:rsidRPr="0076577B">
        <w:rPr>
          <w:rFonts w:ascii="Garamond" w:hAnsi="Garamond" w:cs="Garamond"/>
          <w:b/>
          <w:sz w:val="22"/>
          <w:szCs w:val="22"/>
        </w:rPr>
        <w:t>n</w:t>
      </w:r>
      <w:r w:rsidRPr="0076577B">
        <w:rPr>
          <w:rFonts w:ascii="Garamond" w:hAnsi="Garamond" w:cs="Garamond"/>
          <w:b/>
          <w:sz w:val="22"/>
          <w:szCs w:val="22"/>
        </w:rPr>
        <w:t>ej</w:t>
      </w:r>
      <w:proofErr w:type="spellEnd"/>
      <w:r w:rsidRPr="0076577B">
        <w:rPr>
          <w:rFonts w:ascii="Garamond" w:hAnsi="Garamond" w:cs="Garamond"/>
          <w:b/>
          <w:sz w:val="22"/>
          <w:szCs w:val="22"/>
        </w:rPr>
        <w:t xml:space="preserve"> </w:t>
      </w:r>
      <w:r w:rsidRPr="0076577B">
        <w:rPr>
          <w:rFonts w:ascii="Garamond" w:hAnsi="Garamond" w:cs="Garamond"/>
          <w:b/>
          <w:sz w:val="22"/>
          <w:szCs w:val="22"/>
          <w:lang w:val="pl-PL"/>
        </w:rPr>
        <w:t>lub</w:t>
      </w:r>
      <w:r w:rsidRPr="0076577B">
        <w:rPr>
          <w:rFonts w:ascii="Garamond" w:hAnsi="Garamond" w:cs="Garamond"/>
          <w:b/>
          <w:sz w:val="22"/>
          <w:szCs w:val="22"/>
        </w:rPr>
        <w:t xml:space="preserve"> </w:t>
      </w:r>
      <w:proofErr w:type="spellStart"/>
      <w:r w:rsidRPr="0076577B">
        <w:rPr>
          <w:rFonts w:ascii="Garamond" w:hAnsi="Garamond" w:cs="Garamond"/>
          <w:b/>
          <w:sz w:val="22"/>
          <w:szCs w:val="22"/>
        </w:rPr>
        <w:t>finansowej</w:t>
      </w:r>
      <w:proofErr w:type="spellEnd"/>
      <w:r w:rsidRPr="0076577B">
        <w:rPr>
          <w:rFonts w:ascii="Garamond" w:hAnsi="Garamond" w:cs="Garamond"/>
          <w:b/>
          <w:sz w:val="22"/>
          <w:szCs w:val="22"/>
          <w:lang w:val="pl-PL"/>
        </w:rPr>
        <w:t>:</w:t>
      </w:r>
    </w:p>
    <w:p w14:paraId="156CC3F6" w14:textId="77777777" w:rsidR="002F18CF" w:rsidRPr="0076577B" w:rsidRDefault="002F18CF" w:rsidP="00160D2D">
      <w:pPr>
        <w:spacing w:line="276" w:lineRule="auto"/>
        <w:ind w:left="567"/>
        <w:jc w:val="both"/>
        <w:rPr>
          <w:rFonts w:ascii="Garamond" w:hAnsi="Garamond"/>
          <w:sz w:val="22"/>
          <w:szCs w:val="22"/>
          <w:lang w:val="pl-PL"/>
        </w:rPr>
      </w:pPr>
      <w:r w:rsidRPr="0076577B">
        <w:rPr>
          <w:rFonts w:ascii="Garamond" w:hAnsi="Garamond" w:cs="Garamond"/>
          <w:sz w:val="22"/>
          <w:szCs w:val="22"/>
          <w:u w:val="single"/>
          <w:lang w:val="pl-PL"/>
        </w:rPr>
        <w:t>Opis sposobu dokonania oceny spełnienia tego warunku:</w:t>
      </w:r>
    </w:p>
    <w:p w14:paraId="08A6824C" w14:textId="77777777" w:rsidR="00317750" w:rsidRPr="0076577B" w:rsidRDefault="002F18CF" w:rsidP="00160D2D">
      <w:pPr>
        <w:spacing w:line="276" w:lineRule="auto"/>
        <w:ind w:left="567"/>
        <w:jc w:val="both"/>
        <w:rPr>
          <w:rFonts w:ascii="Garamond" w:hAnsi="Garamond" w:cs="Garamond"/>
          <w:sz w:val="22"/>
          <w:szCs w:val="22"/>
          <w:lang w:val="pl-PL"/>
        </w:rPr>
      </w:pPr>
      <w:r w:rsidRPr="0076577B">
        <w:rPr>
          <w:rFonts w:ascii="Garamond" w:hAnsi="Garamond" w:cs="Garamond"/>
          <w:sz w:val="22"/>
          <w:szCs w:val="22"/>
          <w:lang w:val="pl-PL"/>
        </w:rPr>
        <w:t>Zamawiający nie wyznacza szczegółowego warunku w tym zakresie</w:t>
      </w:r>
    </w:p>
    <w:p w14:paraId="76E14D7C" w14:textId="77777777" w:rsidR="00536A9F" w:rsidRPr="0076577B" w:rsidRDefault="00536A9F" w:rsidP="00E3404A">
      <w:pPr>
        <w:spacing w:line="276" w:lineRule="auto"/>
        <w:jc w:val="both"/>
        <w:rPr>
          <w:rFonts w:ascii="Garamond" w:hAnsi="Garamond" w:cs="Garamond"/>
          <w:sz w:val="22"/>
          <w:szCs w:val="22"/>
          <w:lang w:val="pl-PL"/>
        </w:rPr>
      </w:pPr>
    </w:p>
    <w:p w14:paraId="3C6690DF" w14:textId="77777777" w:rsidR="002F18CF" w:rsidRPr="0076577B" w:rsidRDefault="002F18CF" w:rsidP="00160D2D">
      <w:pPr>
        <w:numPr>
          <w:ilvl w:val="0"/>
          <w:numId w:val="4"/>
        </w:numPr>
        <w:spacing w:line="276" w:lineRule="auto"/>
        <w:ind w:left="567" w:hanging="283"/>
        <w:jc w:val="both"/>
        <w:rPr>
          <w:rFonts w:ascii="Garamond" w:hAnsi="Garamond"/>
          <w:b/>
          <w:sz w:val="22"/>
          <w:szCs w:val="22"/>
        </w:rPr>
      </w:pPr>
      <w:proofErr w:type="spellStart"/>
      <w:r w:rsidRPr="0076577B">
        <w:rPr>
          <w:rFonts w:ascii="Garamond" w:hAnsi="Garamond"/>
          <w:b/>
          <w:sz w:val="22"/>
          <w:szCs w:val="22"/>
        </w:rPr>
        <w:t>zdolności</w:t>
      </w:r>
      <w:proofErr w:type="spellEnd"/>
      <w:r w:rsidRPr="0076577B">
        <w:rPr>
          <w:rFonts w:ascii="Garamond" w:hAnsi="Garamond"/>
          <w:b/>
          <w:sz w:val="22"/>
          <w:szCs w:val="22"/>
        </w:rPr>
        <w:t xml:space="preserve"> </w:t>
      </w:r>
      <w:proofErr w:type="spellStart"/>
      <w:r w:rsidRPr="0076577B">
        <w:rPr>
          <w:rFonts w:ascii="Garamond" w:hAnsi="Garamond"/>
          <w:b/>
          <w:sz w:val="22"/>
          <w:szCs w:val="22"/>
        </w:rPr>
        <w:t>technicznej</w:t>
      </w:r>
      <w:proofErr w:type="spellEnd"/>
      <w:r w:rsidRPr="0076577B">
        <w:rPr>
          <w:rFonts w:ascii="Garamond" w:hAnsi="Garamond"/>
          <w:b/>
          <w:sz w:val="22"/>
          <w:szCs w:val="22"/>
        </w:rPr>
        <w:t xml:space="preserve"> </w:t>
      </w:r>
      <w:proofErr w:type="spellStart"/>
      <w:r w:rsidRPr="0076577B">
        <w:rPr>
          <w:rFonts w:ascii="Garamond" w:hAnsi="Garamond"/>
          <w:b/>
          <w:sz w:val="22"/>
          <w:szCs w:val="22"/>
        </w:rPr>
        <w:t>lub</w:t>
      </w:r>
      <w:proofErr w:type="spellEnd"/>
      <w:r w:rsidRPr="0076577B">
        <w:rPr>
          <w:rFonts w:ascii="Garamond" w:hAnsi="Garamond"/>
          <w:b/>
          <w:sz w:val="22"/>
          <w:szCs w:val="22"/>
        </w:rPr>
        <w:t xml:space="preserve"> </w:t>
      </w:r>
      <w:proofErr w:type="spellStart"/>
      <w:r w:rsidRPr="0076577B">
        <w:rPr>
          <w:rFonts w:ascii="Garamond" w:hAnsi="Garamond"/>
          <w:b/>
          <w:sz w:val="22"/>
          <w:szCs w:val="22"/>
        </w:rPr>
        <w:t>zawodowej</w:t>
      </w:r>
      <w:proofErr w:type="spellEnd"/>
      <w:r w:rsidRPr="0076577B">
        <w:rPr>
          <w:rFonts w:ascii="Garamond" w:hAnsi="Garamond"/>
          <w:b/>
          <w:sz w:val="22"/>
          <w:szCs w:val="22"/>
        </w:rPr>
        <w:t>:</w:t>
      </w:r>
    </w:p>
    <w:p w14:paraId="45D09A8C" w14:textId="77777777" w:rsidR="002F18CF" w:rsidRPr="0076577B" w:rsidRDefault="002F18CF" w:rsidP="00160D2D">
      <w:pPr>
        <w:spacing w:line="276" w:lineRule="auto"/>
        <w:ind w:firstLine="567"/>
        <w:jc w:val="both"/>
        <w:rPr>
          <w:rFonts w:ascii="Garamond" w:hAnsi="Garamond"/>
          <w:sz w:val="22"/>
          <w:szCs w:val="22"/>
          <w:lang w:val="pl-PL"/>
        </w:rPr>
      </w:pPr>
      <w:r w:rsidRPr="0076577B">
        <w:rPr>
          <w:rFonts w:ascii="Garamond" w:hAnsi="Garamond" w:cs="Garamond"/>
          <w:sz w:val="22"/>
          <w:szCs w:val="22"/>
          <w:u w:val="single"/>
          <w:lang w:val="pl-PL"/>
        </w:rPr>
        <w:t>Opis sposobu dokonania oceny spełnienia tego warunku:</w:t>
      </w:r>
    </w:p>
    <w:p w14:paraId="6EC5B709" w14:textId="77777777" w:rsidR="00EC6391" w:rsidRPr="0076577B" w:rsidRDefault="00267DA0" w:rsidP="00160D2D">
      <w:pPr>
        <w:spacing w:line="276" w:lineRule="auto"/>
        <w:ind w:left="567"/>
        <w:jc w:val="both"/>
        <w:rPr>
          <w:rFonts w:ascii="Garamond" w:hAnsi="Garamond" w:cs="Garamond"/>
          <w:sz w:val="22"/>
          <w:szCs w:val="22"/>
          <w:lang w:val="pl-PL"/>
        </w:rPr>
      </w:pPr>
      <w:r w:rsidRPr="0076577B">
        <w:rPr>
          <w:rFonts w:ascii="Garamond" w:hAnsi="Garamond" w:cs="Garamond"/>
          <w:sz w:val="22"/>
          <w:szCs w:val="22"/>
          <w:lang w:val="pl-PL"/>
        </w:rPr>
        <w:t xml:space="preserve">Zamawiający </w:t>
      </w:r>
      <w:r w:rsidR="003B2781" w:rsidRPr="0076577B">
        <w:rPr>
          <w:rFonts w:ascii="Garamond" w:hAnsi="Garamond" w:cs="Garamond"/>
          <w:sz w:val="22"/>
          <w:szCs w:val="22"/>
          <w:lang w:val="pl-PL"/>
        </w:rPr>
        <w:t>nie wyznacza szczegółowego warunku w tym zakresie</w:t>
      </w:r>
    </w:p>
    <w:p w14:paraId="320BCDBB" w14:textId="77777777" w:rsidR="00E9604C" w:rsidRPr="0076577B" w:rsidRDefault="00E9604C" w:rsidP="00160D2D">
      <w:pPr>
        <w:spacing w:line="276" w:lineRule="auto"/>
        <w:ind w:left="567"/>
        <w:jc w:val="both"/>
        <w:rPr>
          <w:rFonts w:ascii="Garamond" w:hAnsi="Garamond" w:cs="Garamond"/>
          <w:sz w:val="22"/>
          <w:szCs w:val="22"/>
          <w:lang w:val="pl-PL"/>
        </w:rPr>
      </w:pPr>
    </w:p>
    <w:p w14:paraId="09E04359" w14:textId="77777777" w:rsidR="007C5BB5" w:rsidRPr="0076577B" w:rsidRDefault="007C5BB5" w:rsidP="00160D2D">
      <w:pPr>
        <w:pStyle w:val="Bezodstpw"/>
        <w:spacing w:line="276" w:lineRule="auto"/>
        <w:jc w:val="both"/>
        <w:rPr>
          <w:rFonts w:ascii="Garamond" w:hAnsi="Garamond" w:cs="Arial"/>
          <w:b/>
          <w:sz w:val="22"/>
          <w:szCs w:val="22"/>
        </w:rPr>
      </w:pPr>
      <w:r w:rsidRPr="0076577B">
        <w:rPr>
          <w:rFonts w:ascii="Garamond" w:hAnsi="Garamond" w:cs="Arial"/>
          <w:b/>
          <w:sz w:val="22"/>
          <w:szCs w:val="22"/>
        </w:rPr>
        <w:t>UWAGA!</w:t>
      </w:r>
    </w:p>
    <w:p w14:paraId="7B845A96" w14:textId="77777777" w:rsidR="007C5BB5" w:rsidRPr="0076577B" w:rsidRDefault="007C5BB5" w:rsidP="00160D2D">
      <w:pPr>
        <w:pStyle w:val="Bezodstpw"/>
        <w:spacing w:line="276" w:lineRule="auto"/>
        <w:jc w:val="both"/>
        <w:rPr>
          <w:rFonts w:ascii="Garamond" w:hAnsi="Garamond" w:cs="Arial"/>
          <w:b/>
          <w:sz w:val="22"/>
          <w:szCs w:val="22"/>
        </w:rPr>
      </w:pPr>
      <w:r w:rsidRPr="0076577B">
        <w:rPr>
          <w:rFonts w:ascii="Garamond" w:hAnsi="Garamond" w:cs="Arial"/>
          <w:b/>
          <w:sz w:val="22"/>
          <w:szCs w:val="22"/>
        </w:rPr>
        <w:t>W przypadku wspólnego ubiegania się o udzielenie niniejszego zamówienia przez dwóch lub więcej Wykonawców, wyżej wymienione warunki muszą być spełnione łącznie przez wszystkich Wykonawców.</w:t>
      </w:r>
    </w:p>
    <w:p w14:paraId="1F94219B" w14:textId="77777777" w:rsidR="00F612FA" w:rsidRPr="0076577B" w:rsidRDefault="00F612FA" w:rsidP="00160D2D">
      <w:pPr>
        <w:pStyle w:val="Bezodstpw"/>
        <w:spacing w:line="276" w:lineRule="auto"/>
        <w:jc w:val="both"/>
        <w:rPr>
          <w:rFonts w:ascii="Garamond" w:hAnsi="Garamond" w:cs="Arial"/>
          <w:b/>
          <w:sz w:val="22"/>
          <w:szCs w:val="22"/>
        </w:rPr>
      </w:pPr>
    </w:p>
    <w:p w14:paraId="10DA0D8E" w14:textId="77777777" w:rsidR="002F18CF" w:rsidRPr="0076577B" w:rsidRDefault="002F18CF" w:rsidP="00160D2D">
      <w:pPr>
        <w:numPr>
          <w:ilvl w:val="0"/>
          <w:numId w:val="3"/>
        </w:numPr>
        <w:spacing w:line="276" w:lineRule="auto"/>
        <w:ind w:left="284" w:hanging="284"/>
        <w:jc w:val="both"/>
        <w:rPr>
          <w:rFonts w:ascii="Garamond" w:hAnsi="Garamond"/>
          <w:sz w:val="22"/>
          <w:szCs w:val="22"/>
          <w:lang w:val="pl-PL"/>
        </w:rPr>
      </w:pPr>
      <w:r w:rsidRPr="0076577B">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76577B">
        <w:rPr>
          <w:rFonts w:ascii="Garamond" w:hAnsi="Garamond"/>
          <w:sz w:val="22"/>
          <w:szCs w:val="22"/>
          <w:lang w:val="pl-PL"/>
        </w:rPr>
        <w:t>,</w:t>
      </w:r>
      <w:r w:rsidRPr="0076577B">
        <w:rPr>
          <w:rFonts w:ascii="Garamond" w:hAnsi="Garamond"/>
          <w:sz w:val="22"/>
          <w:szCs w:val="22"/>
          <w:lang w:val="pl-PL"/>
        </w:rPr>
        <w:t xml:space="preserve"> może mieć negatywny wpływ na realizację zamówienia.</w:t>
      </w:r>
    </w:p>
    <w:p w14:paraId="1846B6B0" w14:textId="77777777" w:rsidR="00C32CF8" w:rsidRPr="0076577B" w:rsidRDefault="00C32CF8" w:rsidP="00160D2D">
      <w:pPr>
        <w:spacing w:line="276" w:lineRule="auto"/>
        <w:jc w:val="both"/>
        <w:rPr>
          <w:rFonts w:ascii="Garamond" w:hAnsi="Garamond"/>
          <w:sz w:val="22"/>
          <w:szCs w:val="22"/>
          <w:lang w:val="pl-PL"/>
        </w:rPr>
      </w:pPr>
    </w:p>
    <w:p w14:paraId="6BDB36F5" w14:textId="77777777" w:rsidR="002F18CF" w:rsidRPr="0076577B" w:rsidRDefault="002F18C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ROZDZIAŁ VII</w:t>
      </w:r>
      <w:r w:rsidR="00510973" w:rsidRPr="0076577B">
        <w:rPr>
          <w:rFonts w:ascii="Garamond" w:hAnsi="Garamond" w:cs="Garamond"/>
          <w:b/>
          <w:sz w:val="22"/>
          <w:szCs w:val="22"/>
        </w:rPr>
        <w:t>I</w:t>
      </w:r>
    </w:p>
    <w:p w14:paraId="53D8379C" w14:textId="77777777" w:rsidR="002F18CF" w:rsidRPr="0076577B" w:rsidRDefault="002F18C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lang w:eastAsia="pl-PL"/>
        </w:rPr>
        <w:t>PODSTAWY WYKLUCZENIA Z POSTĘPOWANIA</w:t>
      </w:r>
    </w:p>
    <w:p w14:paraId="28DA3703" w14:textId="77777777" w:rsidR="002F18CF" w:rsidRPr="0076577B" w:rsidRDefault="002F18CF" w:rsidP="00160D2D">
      <w:pPr>
        <w:spacing w:line="276" w:lineRule="auto"/>
        <w:jc w:val="both"/>
        <w:rPr>
          <w:rFonts w:ascii="Garamond" w:hAnsi="Garamond"/>
          <w:sz w:val="22"/>
          <w:szCs w:val="22"/>
          <w:lang w:val="pl-PL"/>
        </w:rPr>
      </w:pPr>
    </w:p>
    <w:p w14:paraId="6D4AA930" w14:textId="77777777" w:rsidR="00AE0B3A" w:rsidRDefault="00AE0B3A" w:rsidP="00AE0B3A">
      <w:pPr>
        <w:pStyle w:val="Akapitzlist"/>
        <w:numPr>
          <w:ilvl w:val="0"/>
          <w:numId w:val="41"/>
        </w:numPr>
        <w:suppressAutoHyphens w:val="0"/>
        <w:spacing w:line="276" w:lineRule="auto"/>
        <w:ind w:left="284" w:hanging="284"/>
        <w:rPr>
          <w:rFonts w:ascii="Garamond" w:hAnsi="Garamond" w:cs="Arial"/>
          <w:sz w:val="22"/>
        </w:rPr>
      </w:pPr>
      <w:r>
        <w:rPr>
          <w:rFonts w:ascii="Garamond" w:hAnsi="Garamond" w:cs="Arial"/>
          <w:sz w:val="22"/>
        </w:rPr>
        <w:t>Z postępowania o udzielenie zamówienia wyklucza się Wykonawcę:</w:t>
      </w:r>
    </w:p>
    <w:p w14:paraId="64498F5F" w14:textId="77777777" w:rsidR="00AE0B3A" w:rsidRDefault="00AE0B3A" w:rsidP="00AE0B3A">
      <w:pPr>
        <w:numPr>
          <w:ilvl w:val="1"/>
          <w:numId w:val="42"/>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będącego</w:t>
      </w:r>
      <w:proofErr w:type="spellEnd"/>
      <w:r>
        <w:rPr>
          <w:rFonts w:ascii="Garamond" w:hAnsi="Garamond" w:cs="Arial"/>
          <w:sz w:val="22"/>
        </w:rPr>
        <w:t xml:space="preserve"> </w:t>
      </w:r>
      <w:proofErr w:type="spellStart"/>
      <w:r>
        <w:rPr>
          <w:rFonts w:ascii="Garamond" w:hAnsi="Garamond" w:cs="Arial"/>
          <w:sz w:val="22"/>
        </w:rPr>
        <w:t>osobą</w:t>
      </w:r>
      <w:proofErr w:type="spellEnd"/>
      <w:r>
        <w:rPr>
          <w:rFonts w:ascii="Garamond" w:hAnsi="Garamond" w:cs="Arial"/>
          <w:sz w:val="22"/>
        </w:rPr>
        <w:t xml:space="preserve"> </w:t>
      </w:r>
      <w:proofErr w:type="spellStart"/>
      <w:r>
        <w:rPr>
          <w:rFonts w:ascii="Garamond" w:hAnsi="Garamond" w:cs="Arial"/>
          <w:sz w:val="22"/>
        </w:rPr>
        <w:t>fizyczną</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prawomocnie</w:t>
      </w:r>
      <w:proofErr w:type="spellEnd"/>
      <w:r>
        <w:rPr>
          <w:rFonts w:ascii="Garamond" w:hAnsi="Garamond" w:cs="Arial"/>
          <w:sz w:val="22"/>
        </w:rPr>
        <w:t xml:space="preserve"> </w:t>
      </w:r>
      <w:proofErr w:type="spellStart"/>
      <w:r>
        <w:rPr>
          <w:rFonts w:ascii="Garamond" w:hAnsi="Garamond" w:cs="Arial"/>
          <w:sz w:val="22"/>
        </w:rPr>
        <w:t>skazano</w:t>
      </w:r>
      <w:proofErr w:type="spellEnd"/>
      <w:r>
        <w:rPr>
          <w:rFonts w:ascii="Garamond" w:hAnsi="Garamond" w:cs="Arial"/>
          <w:sz w:val="22"/>
        </w:rPr>
        <w:t xml:space="preserve"> za </w:t>
      </w:r>
      <w:proofErr w:type="spellStart"/>
      <w:r>
        <w:rPr>
          <w:rFonts w:ascii="Garamond" w:hAnsi="Garamond" w:cs="Arial"/>
          <w:sz w:val="22"/>
        </w:rPr>
        <w:t>przestępstwo</w:t>
      </w:r>
      <w:proofErr w:type="spellEnd"/>
      <w:r>
        <w:rPr>
          <w:rFonts w:ascii="Garamond" w:hAnsi="Garamond" w:cs="Arial"/>
          <w:sz w:val="22"/>
        </w:rPr>
        <w:t>:</w:t>
      </w:r>
    </w:p>
    <w:p w14:paraId="750E0FF1" w14:textId="04F89F53" w:rsidR="00AE0B3A" w:rsidRDefault="00AE0B3A" w:rsidP="00AE0B3A">
      <w:pPr>
        <w:numPr>
          <w:ilvl w:val="2"/>
          <w:numId w:val="43"/>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zorganizowanej</w:t>
      </w:r>
      <w:proofErr w:type="spellEnd"/>
      <w:r>
        <w:rPr>
          <w:rFonts w:ascii="Garamond" w:hAnsi="Garamond" w:cs="Arial"/>
          <w:sz w:val="22"/>
        </w:rPr>
        <w:t xml:space="preserve"> </w:t>
      </w:r>
      <w:proofErr w:type="spellStart"/>
      <w:r>
        <w:rPr>
          <w:rFonts w:ascii="Garamond" w:hAnsi="Garamond" w:cs="Arial"/>
          <w:sz w:val="22"/>
        </w:rPr>
        <w:t>grupie</w:t>
      </w:r>
      <w:proofErr w:type="spellEnd"/>
      <w:r>
        <w:rPr>
          <w:rFonts w:ascii="Garamond" w:hAnsi="Garamond" w:cs="Arial"/>
          <w:sz w:val="22"/>
        </w:rPr>
        <w:t xml:space="preserve"> </w:t>
      </w:r>
      <w:proofErr w:type="spellStart"/>
      <w:r>
        <w:rPr>
          <w:rFonts w:ascii="Garamond" w:hAnsi="Garamond" w:cs="Arial"/>
          <w:sz w:val="22"/>
        </w:rPr>
        <w:t>przestępczej</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związku</w:t>
      </w:r>
      <w:proofErr w:type="spellEnd"/>
      <w:r>
        <w:rPr>
          <w:rFonts w:ascii="Garamond" w:hAnsi="Garamond" w:cs="Arial"/>
          <w:sz w:val="22"/>
        </w:rPr>
        <w:t xml:space="preserve"> </w:t>
      </w:r>
      <w:proofErr w:type="spellStart"/>
      <w:r>
        <w:rPr>
          <w:rFonts w:ascii="Garamond" w:hAnsi="Garamond" w:cs="Arial"/>
          <w:sz w:val="22"/>
        </w:rPr>
        <w:t>mającym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popełnienie</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proofErr w:type="spellStart"/>
      <w:r>
        <w:rPr>
          <w:rFonts w:ascii="Garamond" w:hAnsi="Garamond" w:cs="Arial"/>
          <w:sz w:val="22"/>
        </w:rPr>
        <w:t>skarbowego</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258</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a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78687FD" w14:textId="77777777" w:rsidR="00AE0B3A" w:rsidRDefault="00AE0B3A" w:rsidP="00AE0B3A">
      <w:pPr>
        <w:numPr>
          <w:ilvl w:val="2"/>
          <w:numId w:val="43"/>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handlu</w:t>
      </w:r>
      <w:proofErr w:type="spellEnd"/>
      <w:r>
        <w:rPr>
          <w:rFonts w:ascii="Garamond" w:hAnsi="Garamond" w:cs="Arial"/>
          <w:sz w:val="22"/>
        </w:rPr>
        <w:t xml:space="preserve"> </w:t>
      </w:r>
      <w:proofErr w:type="spellStart"/>
      <w:r>
        <w:rPr>
          <w:rFonts w:ascii="Garamond" w:hAnsi="Garamond" w:cs="Arial"/>
          <w:sz w:val="22"/>
        </w:rPr>
        <w:t>ludźmi</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189a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b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F1BBD11" w14:textId="77777777" w:rsidR="00AE0B3A" w:rsidRDefault="00AE0B3A" w:rsidP="00AE0B3A">
      <w:pPr>
        <w:numPr>
          <w:ilvl w:val="2"/>
          <w:numId w:val="43"/>
        </w:numPr>
        <w:tabs>
          <w:tab w:val="left" w:pos="709"/>
          <w:tab w:val="left" w:pos="1701"/>
        </w:tabs>
        <w:spacing w:line="276" w:lineRule="auto"/>
        <w:ind w:left="709" w:hanging="284"/>
        <w:jc w:val="both"/>
        <w:rPr>
          <w:rFonts w:ascii="Garamond" w:hAnsi="Garamond" w:cs="Arial"/>
          <w:sz w:val="22"/>
        </w:rPr>
      </w:pPr>
      <w:r>
        <w:rPr>
          <w:rFonts w:ascii="Garamond" w:hAnsi="Garamond" w:cs="Arial"/>
          <w:sz w:val="22"/>
        </w:rPr>
        <w:t xml:space="preserve">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228-230a</w:t>
      </w:r>
      <w:r>
        <w:rPr>
          <w:rFonts w:ascii="Garamond" w:hAnsi="Garamond" w:cs="Arial"/>
          <w:sz w:val="22"/>
        </w:rPr>
        <w:t xml:space="preserve">, </w:t>
      </w:r>
      <w:r>
        <w:rPr>
          <w:rFonts w:ascii="Garamond" w:eastAsia="MS Gothic" w:hAnsi="Garamond" w:cs="Arial"/>
          <w:sz w:val="22"/>
        </w:rPr>
        <w:t>art. 250a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 art. 46 </w:t>
      </w:r>
      <w:proofErr w:type="spellStart"/>
      <w:r>
        <w:rPr>
          <w:rFonts w:ascii="Garamond" w:hAnsi="Garamond" w:cs="Arial"/>
          <w:sz w:val="22"/>
        </w:rPr>
        <w:t>lub</w:t>
      </w:r>
      <w:proofErr w:type="spellEnd"/>
      <w:r>
        <w:rPr>
          <w:rFonts w:ascii="Garamond" w:hAnsi="Garamond" w:cs="Arial"/>
          <w:sz w:val="22"/>
        </w:rPr>
        <w:t xml:space="preserve"> art. 48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25 </w:t>
      </w:r>
      <w:proofErr w:type="spellStart"/>
      <w:r>
        <w:rPr>
          <w:rFonts w:ascii="Garamond" w:hAnsi="Garamond" w:cs="Arial"/>
          <w:sz w:val="22"/>
        </w:rPr>
        <w:t>czerwca</w:t>
      </w:r>
      <w:proofErr w:type="spellEnd"/>
      <w:r>
        <w:rPr>
          <w:rFonts w:ascii="Garamond" w:hAnsi="Garamond" w:cs="Arial"/>
          <w:sz w:val="22"/>
        </w:rPr>
        <w:t xml:space="preserve"> 2010 r. o </w:t>
      </w:r>
      <w:proofErr w:type="spellStart"/>
      <w:r>
        <w:rPr>
          <w:rFonts w:ascii="Garamond" w:hAnsi="Garamond" w:cs="Arial"/>
          <w:sz w:val="22"/>
        </w:rPr>
        <w:t>sporcie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c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26310BF2" w14:textId="462CE7D9" w:rsidR="00AE0B3A" w:rsidRDefault="00AE0B3A" w:rsidP="00AE0B3A">
      <w:pPr>
        <w:numPr>
          <w:ilvl w:val="2"/>
          <w:numId w:val="43"/>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finansowania</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o </w:t>
      </w:r>
      <w:proofErr w:type="spellStart"/>
      <w:r>
        <w:rPr>
          <w:rFonts w:ascii="Garamond" w:hAnsi="Garamond" w:cs="Arial"/>
          <w:sz w:val="22"/>
        </w:rPr>
        <w:t>charakterze</w:t>
      </w:r>
      <w:proofErr w:type="spellEnd"/>
      <w:r>
        <w:rPr>
          <w:rFonts w:ascii="Garamond" w:hAnsi="Garamond" w:cs="Arial"/>
          <w:sz w:val="22"/>
        </w:rPr>
        <w:t xml:space="preserve"> </w:t>
      </w:r>
      <w:proofErr w:type="spellStart"/>
      <w:r>
        <w:rPr>
          <w:rFonts w:ascii="Garamond" w:hAnsi="Garamond" w:cs="Arial"/>
          <w:sz w:val="22"/>
        </w:rPr>
        <w:t>terrorystycznym</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165a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udaremniania</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utrudniania</w:t>
      </w:r>
      <w:proofErr w:type="spellEnd"/>
      <w:r>
        <w:rPr>
          <w:rFonts w:ascii="Garamond" w:hAnsi="Garamond" w:cs="Arial"/>
          <w:sz w:val="22"/>
        </w:rPr>
        <w:t xml:space="preserve"> </w:t>
      </w:r>
      <w:proofErr w:type="spellStart"/>
      <w:r>
        <w:rPr>
          <w:rFonts w:ascii="Garamond" w:hAnsi="Garamond" w:cs="Arial"/>
          <w:sz w:val="22"/>
        </w:rPr>
        <w:t>stwierdzenia</w:t>
      </w:r>
      <w:proofErr w:type="spellEnd"/>
      <w:r>
        <w:rPr>
          <w:rFonts w:ascii="Garamond" w:hAnsi="Garamond" w:cs="Arial"/>
          <w:sz w:val="22"/>
        </w:rPr>
        <w:t xml:space="preserve"> </w:t>
      </w:r>
      <w:proofErr w:type="spellStart"/>
      <w:r>
        <w:rPr>
          <w:rFonts w:ascii="Garamond" w:hAnsi="Garamond" w:cs="Arial"/>
          <w:sz w:val="22"/>
        </w:rPr>
        <w:t>przestępnego</w:t>
      </w:r>
      <w:proofErr w:type="spellEnd"/>
      <w:r>
        <w:rPr>
          <w:rFonts w:ascii="Garamond" w:hAnsi="Garamond" w:cs="Arial"/>
          <w:sz w:val="22"/>
        </w:rPr>
        <w:t xml:space="preserve"> </w:t>
      </w:r>
      <w:proofErr w:type="spellStart"/>
      <w:r>
        <w:rPr>
          <w:rFonts w:ascii="Garamond" w:hAnsi="Garamond" w:cs="Arial"/>
          <w:sz w:val="22"/>
        </w:rPr>
        <w:t>pochodzenia</w:t>
      </w:r>
      <w:proofErr w:type="spellEnd"/>
      <w:r>
        <w:rPr>
          <w:rFonts w:ascii="Garamond" w:hAnsi="Garamond" w:cs="Arial"/>
          <w:sz w:val="22"/>
        </w:rPr>
        <w:t xml:space="preserve"> </w:t>
      </w:r>
      <w:proofErr w:type="spellStart"/>
      <w:r>
        <w:rPr>
          <w:rFonts w:ascii="Garamond" w:hAnsi="Garamond" w:cs="Arial"/>
          <w:sz w:val="22"/>
        </w:rPr>
        <w:lastRenderedPageBreak/>
        <w:t>pieniędzy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ukrywania</w:t>
      </w:r>
      <w:proofErr w:type="spellEnd"/>
      <w:r>
        <w:rPr>
          <w:rFonts w:ascii="Garamond" w:hAnsi="Garamond" w:cs="Arial"/>
          <w:sz w:val="22"/>
        </w:rPr>
        <w:t xml:space="preserve"> ich </w:t>
      </w:r>
      <w:proofErr w:type="spellStart"/>
      <w:r>
        <w:rPr>
          <w:rFonts w:ascii="Garamond" w:hAnsi="Garamond" w:cs="Arial"/>
          <w:sz w:val="22"/>
        </w:rPr>
        <w:t>pochodzenia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299</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d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42A4036D" w14:textId="77777777" w:rsidR="00AE0B3A" w:rsidRDefault="00AE0B3A" w:rsidP="00AE0B3A">
      <w:pPr>
        <w:numPr>
          <w:ilvl w:val="2"/>
          <w:numId w:val="43"/>
        </w:numPr>
        <w:tabs>
          <w:tab w:val="left" w:pos="709"/>
          <w:tab w:val="left" w:pos="1701"/>
        </w:tabs>
        <w:spacing w:line="276" w:lineRule="auto"/>
        <w:ind w:left="709" w:hanging="284"/>
        <w:jc w:val="both"/>
        <w:rPr>
          <w:rFonts w:ascii="Garamond" w:hAnsi="Garamond" w:cs="Arial"/>
          <w:sz w:val="22"/>
        </w:rPr>
      </w:pPr>
      <w:r>
        <w:rPr>
          <w:rFonts w:ascii="Garamond" w:hAnsi="Garamond" w:cs="Arial"/>
          <w:sz w:val="22"/>
        </w:rPr>
        <w:t xml:space="preserve">o </w:t>
      </w:r>
      <w:proofErr w:type="spellStart"/>
      <w:r>
        <w:rPr>
          <w:rFonts w:ascii="Garamond" w:hAnsi="Garamond" w:cs="Arial"/>
          <w:sz w:val="22"/>
        </w:rPr>
        <w:t>charakterze</w:t>
      </w:r>
      <w:proofErr w:type="spellEnd"/>
      <w:r>
        <w:rPr>
          <w:rFonts w:ascii="Garamond" w:hAnsi="Garamond" w:cs="Arial"/>
          <w:sz w:val="22"/>
        </w:rPr>
        <w:t xml:space="preserve"> </w:t>
      </w:r>
      <w:proofErr w:type="spellStart"/>
      <w:r>
        <w:rPr>
          <w:rFonts w:ascii="Garamond" w:hAnsi="Garamond" w:cs="Arial"/>
          <w:sz w:val="22"/>
        </w:rPr>
        <w:t>terrorystycznym</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115 § 20</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mające</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popełnienie</w:t>
      </w:r>
      <w:proofErr w:type="spellEnd"/>
      <w:r>
        <w:rPr>
          <w:rFonts w:ascii="Garamond" w:hAnsi="Garamond" w:cs="Arial"/>
          <w:sz w:val="22"/>
        </w:rPr>
        <w:t xml:space="preserve"> </w:t>
      </w:r>
      <w:proofErr w:type="spellStart"/>
      <w:r>
        <w:rPr>
          <w:rFonts w:ascii="Garamond" w:hAnsi="Garamond" w:cs="Arial"/>
          <w:sz w:val="22"/>
        </w:rPr>
        <w:t>tego</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e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29245580" w14:textId="77777777" w:rsidR="00AE0B3A" w:rsidRDefault="00AE0B3A" w:rsidP="00AE0B3A">
      <w:pPr>
        <w:numPr>
          <w:ilvl w:val="2"/>
          <w:numId w:val="43"/>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powierzenia</w:t>
      </w:r>
      <w:proofErr w:type="spellEnd"/>
      <w:r>
        <w:rPr>
          <w:rFonts w:ascii="Garamond" w:hAnsi="Garamond" w:cs="Arial"/>
          <w:sz w:val="22"/>
        </w:rPr>
        <w:t xml:space="preserve"> </w:t>
      </w:r>
      <w:proofErr w:type="spellStart"/>
      <w:r>
        <w:rPr>
          <w:rFonts w:ascii="Garamond" w:hAnsi="Garamond" w:cs="Arial"/>
          <w:sz w:val="22"/>
        </w:rPr>
        <w:t>wykonywania</w:t>
      </w:r>
      <w:proofErr w:type="spellEnd"/>
      <w:r>
        <w:rPr>
          <w:rFonts w:ascii="Garamond" w:hAnsi="Garamond" w:cs="Arial"/>
          <w:sz w:val="22"/>
        </w:rPr>
        <w:t xml:space="preserve"> </w:t>
      </w: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małoletnich</w:t>
      </w:r>
      <w:proofErr w:type="spellEnd"/>
      <w:r>
        <w:rPr>
          <w:rFonts w:ascii="Garamond" w:hAnsi="Garamond" w:cs="Arial"/>
          <w:sz w:val="22"/>
        </w:rPr>
        <w:t xml:space="preserve"> </w:t>
      </w:r>
      <w:proofErr w:type="spellStart"/>
      <w:r>
        <w:rPr>
          <w:rFonts w:ascii="Garamond" w:hAnsi="Garamond" w:cs="Arial"/>
          <w:sz w:val="22"/>
        </w:rPr>
        <w:t>cudzoziemców</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 xml:space="preserve">art. 9 </w:t>
      </w:r>
      <w:proofErr w:type="spellStart"/>
      <w:r>
        <w:rPr>
          <w:rFonts w:ascii="Garamond" w:eastAsia="MS Gothic" w:hAnsi="Garamond" w:cs="Arial"/>
          <w:sz w:val="22"/>
        </w:rPr>
        <w:t>ust</w:t>
      </w:r>
      <w:proofErr w:type="spellEnd"/>
      <w:r>
        <w:rPr>
          <w:rFonts w:ascii="Garamond" w:eastAsia="MS Gothic" w:hAnsi="Garamond" w:cs="Arial"/>
          <w:sz w:val="22"/>
        </w:rPr>
        <w:t>. 2</w:t>
      </w:r>
      <w:r>
        <w:rPr>
          <w:rFonts w:ascii="Garamond" w:hAnsi="Garamond" w:cs="Arial"/>
          <w:sz w:val="22"/>
        </w:rPr>
        <w:t xml:space="preserve">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15 </w:t>
      </w:r>
      <w:proofErr w:type="spellStart"/>
      <w:r>
        <w:rPr>
          <w:rFonts w:ascii="Garamond" w:hAnsi="Garamond" w:cs="Arial"/>
          <w:sz w:val="22"/>
        </w:rPr>
        <w:t>czerwca</w:t>
      </w:r>
      <w:proofErr w:type="spellEnd"/>
      <w:r>
        <w:rPr>
          <w:rFonts w:ascii="Garamond" w:hAnsi="Garamond" w:cs="Arial"/>
          <w:sz w:val="22"/>
        </w:rPr>
        <w:t xml:space="preserve"> 2012 r. o </w:t>
      </w:r>
      <w:proofErr w:type="spellStart"/>
      <w:r>
        <w:rPr>
          <w:rFonts w:ascii="Garamond" w:hAnsi="Garamond" w:cs="Arial"/>
          <w:sz w:val="22"/>
        </w:rPr>
        <w:t>skutkach</w:t>
      </w:r>
      <w:proofErr w:type="spellEnd"/>
      <w:r>
        <w:rPr>
          <w:rFonts w:ascii="Garamond" w:hAnsi="Garamond" w:cs="Arial"/>
          <w:sz w:val="22"/>
        </w:rPr>
        <w:t xml:space="preserve"> </w:t>
      </w:r>
      <w:proofErr w:type="spellStart"/>
      <w:r>
        <w:rPr>
          <w:rFonts w:ascii="Garamond" w:hAnsi="Garamond" w:cs="Arial"/>
          <w:sz w:val="22"/>
        </w:rPr>
        <w:t>powierzania</w:t>
      </w:r>
      <w:proofErr w:type="spellEnd"/>
      <w:r>
        <w:rPr>
          <w:rFonts w:ascii="Garamond" w:hAnsi="Garamond" w:cs="Arial"/>
          <w:sz w:val="22"/>
        </w:rPr>
        <w:t xml:space="preserve"> </w:t>
      </w:r>
      <w:proofErr w:type="spellStart"/>
      <w:r>
        <w:rPr>
          <w:rFonts w:ascii="Garamond" w:hAnsi="Garamond" w:cs="Arial"/>
          <w:sz w:val="22"/>
        </w:rPr>
        <w:t>wykonywania</w:t>
      </w:r>
      <w:proofErr w:type="spellEnd"/>
      <w:r>
        <w:rPr>
          <w:rFonts w:ascii="Garamond" w:hAnsi="Garamond" w:cs="Arial"/>
          <w:sz w:val="22"/>
        </w:rPr>
        <w:t xml:space="preserve"> </w:t>
      </w: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cudzoziemcom</w:t>
      </w:r>
      <w:proofErr w:type="spellEnd"/>
      <w:r>
        <w:rPr>
          <w:rFonts w:ascii="Garamond" w:hAnsi="Garamond" w:cs="Arial"/>
          <w:sz w:val="22"/>
        </w:rPr>
        <w:t xml:space="preserve"> </w:t>
      </w:r>
      <w:proofErr w:type="spellStart"/>
      <w:r>
        <w:rPr>
          <w:rFonts w:ascii="Garamond" w:hAnsi="Garamond" w:cs="Arial"/>
          <w:sz w:val="22"/>
        </w:rPr>
        <w:t>przebywającym</w:t>
      </w:r>
      <w:proofErr w:type="spellEnd"/>
      <w:r>
        <w:rPr>
          <w:rFonts w:ascii="Garamond" w:hAnsi="Garamond" w:cs="Arial"/>
          <w:sz w:val="22"/>
        </w:rPr>
        <w:t xml:space="preserve"> </w:t>
      </w:r>
      <w:proofErr w:type="spellStart"/>
      <w:r>
        <w:rPr>
          <w:rFonts w:ascii="Garamond" w:hAnsi="Garamond" w:cs="Arial"/>
          <w:sz w:val="22"/>
        </w:rPr>
        <w:t>wbrew</w:t>
      </w:r>
      <w:proofErr w:type="spellEnd"/>
      <w:r>
        <w:rPr>
          <w:rFonts w:ascii="Garamond" w:hAnsi="Garamond" w:cs="Arial"/>
          <w:sz w:val="22"/>
        </w:rPr>
        <w:t xml:space="preserve"> </w:t>
      </w:r>
      <w:proofErr w:type="spellStart"/>
      <w:r>
        <w:rPr>
          <w:rFonts w:ascii="Garamond" w:hAnsi="Garamond" w:cs="Arial"/>
          <w:sz w:val="22"/>
        </w:rPr>
        <w:t>przepisom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terytorium</w:t>
      </w:r>
      <w:proofErr w:type="spellEnd"/>
      <w:r>
        <w:rPr>
          <w:rFonts w:ascii="Garamond" w:hAnsi="Garamond" w:cs="Arial"/>
          <w:sz w:val="22"/>
        </w:rPr>
        <w:t xml:space="preserve"> </w:t>
      </w:r>
      <w:proofErr w:type="spellStart"/>
      <w:r>
        <w:rPr>
          <w:rFonts w:ascii="Garamond" w:hAnsi="Garamond" w:cs="Arial"/>
          <w:sz w:val="22"/>
        </w:rPr>
        <w:t>Rzeczypospolitej</w:t>
      </w:r>
      <w:proofErr w:type="spellEnd"/>
      <w:r>
        <w:rPr>
          <w:rFonts w:ascii="Garamond" w:hAnsi="Garamond" w:cs="Arial"/>
          <w:sz w:val="22"/>
        </w:rPr>
        <w:t xml:space="preserve"> </w:t>
      </w:r>
      <w:proofErr w:type="spellStart"/>
      <w:r>
        <w:rPr>
          <w:rFonts w:ascii="Garamond" w:hAnsi="Garamond" w:cs="Arial"/>
          <w:sz w:val="22"/>
        </w:rPr>
        <w:t>Polskiej</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xml:space="preserve">. 2021 r., </w:t>
      </w:r>
      <w:proofErr w:type="spellStart"/>
      <w:r>
        <w:rPr>
          <w:rFonts w:ascii="Garamond" w:hAnsi="Garamond" w:cs="Arial"/>
          <w:sz w:val="22"/>
        </w:rPr>
        <w:t>poz</w:t>
      </w:r>
      <w:proofErr w:type="spellEnd"/>
      <w:r>
        <w:rPr>
          <w:rFonts w:ascii="Garamond" w:hAnsi="Garamond" w:cs="Arial"/>
          <w:sz w:val="22"/>
        </w:rPr>
        <w:t xml:space="preserve">. 1745)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f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71F0CE5D" w14:textId="4E316ADD" w:rsidR="00AE0B3A" w:rsidRDefault="00AE0B3A" w:rsidP="00AE0B3A">
      <w:pPr>
        <w:numPr>
          <w:ilvl w:val="2"/>
          <w:numId w:val="43"/>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przeciwko</w:t>
      </w:r>
      <w:proofErr w:type="spellEnd"/>
      <w:r>
        <w:rPr>
          <w:rFonts w:ascii="Garamond" w:hAnsi="Garamond" w:cs="Arial"/>
          <w:sz w:val="22"/>
        </w:rPr>
        <w:t xml:space="preserve"> </w:t>
      </w:r>
      <w:proofErr w:type="spellStart"/>
      <w:r>
        <w:rPr>
          <w:rFonts w:ascii="Garamond" w:hAnsi="Garamond" w:cs="Arial"/>
          <w:sz w:val="22"/>
        </w:rPr>
        <w:t>obrotowi</w:t>
      </w:r>
      <w:proofErr w:type="spellEnd"/>
      <w:r>
        <w:rPr>
          <w:rFonts w:ascii="Garamond" w:hAnsi="Garamond" w:cs="Arial"/>
          <w:sz w:val="22"/>
        </w:rPr>
        <w:t xml:space="preserve"> </w:t>
      </w:r>
      <w:proofErr w:type="spellStart"/>
      <w:r>
        <w:rPr>
          <w:rFonts w:ascii="Garamond" w:hAnsi="Garamond" w:cs="Arial"/>
          <w:sz w:val="22"/>
        </w:rPr>
        <w:t>gospodarczemu</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296-307</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oszustwa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286</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przeciwko</w:t>
      </w:r>
      <w:proofErr w:type="spellEnd"/>
      <w:r>
        <w:rPr>
          <w:rFonts w:ascii="Garamond" w:hAnsi="Garamond" w:cs="Arial"/>
          <w:sz w:val="22"/>
        </w:rPr>
        <w:t xml:space="preserve"> </w:t>
      </w:r>
      <w:proofErr w:type="spellStart"/>
      <w:r>
        <w:rPr>
          <w:rFonts w:ascii="Garamond" w:hAnsi="Garamond" w:cs="Arial"/>
          <w:sz w:val="22"/>
        </w:rPr>
        <w:t>wiarygodności</w:t>
      </w:r>
      <w:proofErr w:type="spellEnd"/>
      <w:r>
        <w:rPr>
          <w:rFonts w:ascii="Garamond" w:hAnsi="Garamond" w:cs="Arial"/>
          <w:sz w:val="22"/>
        </w:rPr>
        <w:t xml:space="preserve"> </w:t>
      </w:r>
      <w:proofErr w:type="spellStart"/>
      <w:r>
        <w:rPr>
          <w:rFonts w:ascii="Garamond" w:hAnsi="Garamond" w:cs="Arial"/>
          <w:sz w:val="22"/>
        </w:rPr>
        <w:t>dokumentów</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270-277d</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skarbowe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g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E29AED6" w14:textId="45CAD677" w:rsidR="00AE0B3A" w:rsidRDefault="00AE0B3A" w:rsidP="00AE0B3A">
      <w:pPr>
        <w:numPr>
          <w:ilvl w:val="2"/>
          <w:numId w:val="43"/>
        </w:numPr>
        <w:tabs>
          <w:tab w:val="left" w:pos="709"/>
          <w:tab w:val="left" w:pos="1701"/>
        </w:tabs>
        <w:spacing w:line="276" w:lineRule="auto"/>
        <w:ind w:left="709" w:hanging="284"/>
        <w:jc w:val="both"/>
        <w:rPr>
          <w:rFonts w:ascii="Garamond" w:hAnsi="Garamond" w:cs="Arial"/>
          <w:sz w:val="22"/>
        </w:rPr>
      </w:pPr>
      <w:r>
        <w:rPr>
          <w:rFonts w:ascii="Garamond" w:hAnsi="Garamond" w:cs="Arial"/>
          <w:sz w:val="22"/>
        </w:rPr>
        <w:t xml:space="preserve">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9 </w:t>
      </w:r>
      <w:proofErr w:type="spellStart"/>
      <w:r>
        <w:rPr>
          <w:rFonts w:ascii="Garamond" w:hAnsi="Garamond" w:cs="Arial"/>
          <w:sz w:val="22"/>
        </w:rPr>
        <w:t>ust</w:t>
      </w:r>
      <w:proofErr w:type="spellEnd"/>
      <w:r>
        <w:rPr>
          <w:rFonts w:ascii="Garamond" w:hAnsi="Garamond" w:cs="Arial"/>
          <w:sz w:val="22"/>
        </w:rPr>
        <w:t xml:space="preserve">. 1 </w:t>
      </w:r>
      <w:proofErr w:type="spellStart"/>
      <w:r>
        <w:rPr>
          <w:rFonts w:ascii="Garamond" w:hAnsi="Garamond" w:cs="Arial"/>
          <w:sz w:val="22"/>
        </w:rPr>
        <w:t>i</w:t>
      </w:r>
      <w:proofErr w:type="spellEnd"/>
      <w:r>
        <w:rPr>
          <w:rFonts w:ascii="Garamond" w:hAnsi="Garamond" w:cs="Arial"/>
          <w:sz w:val="22"/>
        </w:rPr>
        <w:t xml:space="preserve"> 3 </w:t>
      </w:r>
      <w:proofErr w:type="spellStart"/>
      <w:r>
        <w:rPr>
          <w:rFonts w:ascii="Garamond" w:hAnsi="Garamond" w:cs="Arial"/>
          <w:sz w:val="22"/>
        </w:rPr>
        <w:t>lub</w:t>
      </w:r>
      <w:proofErr w:type="spellEnd"/>
      <w:r>
        <w:rPr>
          <w:rFonts w:ascii="Garamond" w:hAnsi="Garamond" w:cs="Arial"/>
          <w:sz w:val="22"/>
        </w:rPr>
        <w:t xml:space="preserve"> art. 10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15 </w:t>
      </w:r>
      <w:proofErr w:type="spellStart"/>
      <w:r>
        <w:rPr>
          <w:rFonts w:ascii="Garamond" w:hAnsi="Garamond" w:cs="Arial"/>
          <w:sz w:val="22"/>
        </w:rPr>
        <w:t>czerwca</w:t>
      </w:r>
      <w:proofErr w:type="spellEnd"/>
      <w:r>
        <w:rPr>
          <w:rFonts w:ascii="Garamond" w:hAnsi="Garamond" w:cs="Arial"/>
          <w:sz w:val="22"/>
        </w:rPr>
        <w:t xml:space="preserve"> 2012 r. o </w:t>
      </w:r>
      <w:proofErr w:type="spellStart"/>
      <w:r>
        <w:rPr>
          <w:rFonts w:ascii="Garamond" w:hAnsi="Garamond" w:cs="Arial"/>
          <w:sz w:val="22"/>
        </w:rPr>
        <w:t>skutkach</w:t>
      </w:r>
      <w:proofErr w:type="spellEnd"/>
      <w:r>
        <w:rPr>
          <w:rFonts w:ascii="Garamond" w:hAnsi="Garamond" w:cs="Arial"/>
          <w:sz w:val="22"/>
        </w:rPr>
        <w:t xml:space="preserve"> </w:t>
      </w:r>
      <w:proofErr w:type="spellStart"/>
      <w:r>
        <w:rPr>
          <w:rFonts w:ascii="Garamond" w:hAnsi="Garamond" w:cs="Arial"/>
          <w:sz w:val="22"/>
        </w:rPr>
        <w:t>powierzania</w:t>
      </w:r>
      <w:proofErr w:type="spellEnd"/>
      <w:r>
        <w:rPr>
          <w:rFonts w:ascii="Garamond" w:hAnsi="Garamond" w:cs="Arial"/>
          <w:sz w:val="22"/>
        </w:rPr>
        <w:t xml:space="preserve"> </w:t>
      </w:r>
      <w:proofErr w:type="spellStart"/>
      <w:r>
        <w:rPr>
          <w:rFonts w:ascii="Garamond" w:hAnsi="Garamond" w:cs="Arial"/>
          <w:sz w:val="22"/>
        </w:rPr>
        <w:t>wykonywania</w:t>
      </w:r>
      <w:proofErr w:type="spellEnd"/>
      <w:r>
        <w:rPr>
          <w:rFonts w:ascii="Garamond" w:hAnsi="Garamond" w:cs="Arial"/>
          <w:sz w:val="22"/>
        </w:rPr>
        <w:t xml:space="preserve"> </w:t>
      </w: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cudzoziemcom</w:t>
      </w:r>
      <w:proofErr w:type="spellEnd"/>
      <w:r>
        <w:rPr>
          <w:rFonts w:ascii="Garamond" w:hAnsi="Garamond" w:cs="Arial"/>
          <w:sz w:val="22"/>
        </w:rPr>
        <w:t xml:space="preserve"> </w:t>
      </w:r>
      <w:proofErr w:type="spellStart"/>
      <w:r>
        <w:rPr>
          <w:rFonts w:ascii="Garamond" w:hAnsi="Garamond" w:cs="Arial"/>
          <w:sz w:val="22"/>
        </w:rPr>
        <w:t>przebywającym</w:t>
      </w:r>
      <w:proofErr w:type="spellEnd"/>
      <w:r>
        <w:rPr>
          <w:rFonts w:ascii="Garamond" w:hAnsi="Garamond" w:cs="Arial"/>
          <w:sz w:val="22"/>
        </w:rPr>
        <w:t xml:space="preserve"> </w:t>
      </w:r>
      <w:proofErr w:type="spellStart"/>
      <w:r>
        <w:rPr>
          <w:rFonts w:ascii="Garamond" w:hAnsi="Garamond" w:cs="Arial"/>
          <w:sz w:val="22"/>
        </w:rPr>
        <w:t>wbrew</w:t>
      </w:r>
      <w:proofErr w:type="spellEnd"/>
      <w:r>
        <w:rPr>
          <w:rFonts w:ascii="Garamond" w:hAnsi="Garamond" w:cs="Arial"/>
          <w:sz w:val="22"/>
        </w:rPr>
        <w:t xml:space="preserve"> </w:t>
      </w:r>
      <w:proofErr w:type="spellStart"/>
      <w:r>
        <w:rPr>
          <w:rFonts w:ascii="Garamond" w:hAnsi="Garamond" w:cs="Arial"/>
          <w:sz w:val="22"/>
        </w:rPr>
        <w:t>przepisom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terytorium</w:t>
      </w:r>
      <w:proofErr w:type="spellEnd"/>
      <w:r>
        <w:rPr>
          <w:rFonts w:ascii="Garamond" w:hAnsi="Garamond" w:cs="Arial"/>
          <w:sz w:val="22"/>
        </w:rPr>
        <w:t xml:space="preserve"> </w:t>
      </w:r>
      <w:proofErr w:type="spellStart"/>
      <w:r>
        <w:rPr>
          <w:rFonts w:ascii="Garamond" w:hAnsi="Garamond" w:cs="Arial"/>
          <w:sz w:val="22"/>
        </w:rPr>
        <w:t>Rzeczypospolitej</w:t>
      </w:r>
      <w:proofErr w:type="spellEnd"/>
      <w:r>
        <w:rPr>
          <w:rFonts w:ascii="Garamond" w:hAnsi="Garamond" w:cs="Arial"/>
          <w:sz w:val="22"/>
        </w:rPr>
        <w:t xml:space="preserve"> </w:t>
      </w:r>
      <w:proofErr w:type="spellStart"/>
      <w:r>
        <w:rPr>
          <w:rFonts w:ascii="Garamond" w:hAnsi="Garamond" w:cs="Arial"/>
          <w:sz w:val="22"/>
        </w:rPr>
        <w:t>Polskiej</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h </w:t>
      </w:r>
      <w:proofErr w:type="spellStart"/>
      <w:r>
        <w:rPr>
          <w:rFonts w:ascii="Garamond" w:hAnsi="Garamond" w:cs="Arial"/>
          <w:b/>
          <w:bCs/>
          <w:sz w:val="22"/>
        </w:rPr>
        <w:t>Pzp</w:t>
      </w:r>
      <w:proofErr w:type="spellEnd"/>
      <w:r>
        <w:rPr>
          <w:rFonts w:ascii="Garamond" w:hAnsi="Garamond" w:cs="Arial"/>
          <w:b/>
          <w:bCs/>
          <w:sz w:val="22"/>
        </w:rPr>
        <w:t>),</w:t>
      </w:r>
    </w:p>
    <w:p w14:paraId="602514B1" w14:textId="77777777" w:rsidR="00AE0B3A" w:rsidRDefault="00AE0B3A" w:rsidP="00AE0B3A">
      <w:pPr>
        <w:numPr>
          <w:ilvl w:val="0"/>
          <w:numId w:val="44"/>
        </w:numPr>
        <w:tabs>
          <w:tab w:val="left" w:pos="993"/>
        </w:tabs>
        <w:spacing w:line="276" w:lineRule="auto"/>
        <w:ind w:left="1701" w:hanging="992"/>
        <w:rPr>
          <w:rFonts w:ascii="Garamond" w:hAnsi="Garamond" w:cs="Arial"/>
          <w:sz w:val="22"/>
        </w:rPr>
      </w:pPr>
      <w:proofErr w:type="spellStart"/>
      <w:r>
        <w:rPr>
          <w:rFonts w:ascii="Garamond" w:hAnsi="Garamond" w:cs="Arial"/>
          <w:sz w:val="22"/>
        </w:rPr>
        <w:t>lub</w:t>
      </w:r>
      <w:proofErr w:type="spellEnd"/>
      <w:r>
        <w:rPr>
          <w:rFonts w:ascii="Garamond" w:hAnsi="Garamond" w:cs="Arial"/>
          <w:sz w:val="22"/>
        </w:rPr>
        <w:t xml:space="preserve"> za </w:t>
      </w:r>
      <w:proofErr w:type="spellStart"/>
      <w:r>
        <w:rPr>
          <w:rFonts w:ascii="Garamond" w:hAnsi="Garamond" w:cs="Arial"/>
          <w:sz w:val="22"/>
        </w:rPr>
        <w:t>odpowiedni</w:t>
      </w:r>
      <w:proofErr w:type="spellEnd"/>
      <w:r>
        <w:rPr>
          <w:rFonts w:ascii="Garamond" w:hAnsi="Garamond" w:cs="Arial"/>
          <w:sz w:val="22"/>
        </w:rPr>
        <w:t xml:space="preserve"> </w:t>
      </w:r>
      <w:proofErr w:type="spellStart"/>
      <w:r>
        <w:rPr>
          <w:rFonts w:ascii="Garamond" w:hAnsi="Garamond" w:cs="Arial"/>
          <w:sz w:val="22"/>
        </w:rPr>
        <w:t>czyn</w:t>
      </w:r>
      <w:proofErr w:type="spellEnd"/>
      <w:r>
        <w:rPr>
          <w:rFonts w:ascii="Garamond" w:hAnsi="Garamond" w:cs="Arial"/>
          <w:sz w:val="22"/>
        </w:rPr>
        <w:t xml:space="preserve"> </w:t>
      </w:r>
      <w:proofErr w:type="spellStart"/>
      <w:r>
        <w:rPr>
          <w:rFonts w:ascii="Garamond" w:hAnsi="Garamond" w:cs="Arial"/>
          <w:sz w:val="22"/>
        </w:rPr>
        <w:t>zabroniony</w:t>
      </w:r>
      <w:proofErr w:type="spellEnd"/>
      <w:r>
        <w:rPr>
          <w:rFonts w:ascii="Garamond" w:hAnsi="Garamond" w:cs="Arial"/>
          <w:sz w:val="22"/>
        </w:rPr>
        <w:t xml:space="preserve"> </w:t>
      </w:r>
      <w:proofErr w:type="spellStart"/>
      <w:r>
        <w:rPr>
          <w:rFonts w:ascii="Garamond" w:hAnsi="Garamond" w:cs="Arial"/>
          <w:sz w:val="22"/>
        </w:rPr>
        <w:t>określony</w:t>
      </w:r>
      <w:proofErr w:type="spellEnd"/>
      <w:r>
        <w:rPr>
          <w:rFonts w:ascii="Garamond" w:hAnsi="Garamond" w:cs="Arial"/>
          <w:sz w:val="22"/>
        </w:rPr>
        <w:t xml:space="preserve"> w </w:t>
      </w:r>
      <w:proofErr w:type="spellStart"/>
      <w:r>
        <w:rPr>
          <w:rFonts w:ascii="Garamond" w:hAnsi="Garamond" w:cs="Arial"/>
          <w:sz w:val="22"/>
        </w:rPr>
        <w:t>przepisach</w:t>
      </w:r>
      <w:proofErr w:type="spellEnd"/>
      <w:r>
        <w:rPr>
          <w:rFonts w:ascii="Garamond" w:hAnsi="Garamond" w:cs="Arial"/>
          <w:sz w:val="22"/>
        </w:rPr>
        <w:t xml:space="preserve"> </w:t>
      </w:r>
      <w:proofErr w:type="spellStart"/>
      <w:r>
        <w:rPr>
          <w:rFonts w:ascii="Garamond" w:hAnsi="Garamond" w:cs="Arial"/>
          <w:sz w:val="22"/>
        </w:rPr>
        <w:t>prawa</w:t>
      </w:r>
      <w:proofErr w:type="spellEnd"/>
      <w:r>
        <w:rPr>
          <w:rFonts w:ascii="Garamond" w:hAnsi="Garamond" w:cs="Arial"/>
          <w:sz w:val="22"/>
        </w:rPr>
        <w:t xml:space="preserve"> </w:t>
      </w:r>
      <w:proofErr w:type="spellStart"/>
      <w:r>
        <w:rPr>
          <w:rFonts w:ascii="Garamond" w:hAnsi="Garamond" w:cs="Arial"/>
          <w:sz w:val="22"/>
        </w:rPr>
        <w:t>obcego</w:t>
      </w:r>
      <w:proofErr w:type="spellEnd"/>
      <w:r>
        <w:rPr>
          <w:rFonts w:ascii="Garamond" w:hAnsi="Garamond" w:cs="Arial"/>
          <w:sz w:val="22"/>
        </w:rPr>
        <w:t>;</w:t>
      </w:r>
    </w:p>
    <w:p w14:paraId="0997B90C" w14:textId="1EC8F63F" w:rsidR="00AE0B3A" w:rsidRDefault="00AE0B3A" w:rsidP="00AE0B3A">
      <w:pPr>
        <w:numPr>
          <w:ilvl w:val="0"/>
          <w:numId w:val="45"/>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urzędującego</w:t>
      </w:r>
      <w:proofErr w:type="spellEnd"/>
      <w:r>
        <w:rPr>
          <w:rFonts w:ascii="Garamond" w:hAnsi="Garamond" w:cs="Arial"/>
          <w:sz w:val="22"/>
        </w:rPr>
        <w:t xml:space="preserve"> </w:t>
      </w:r>
      <w:proofErr w:type="spellStart"/>
      <w:r>
        <w:rPr>
          <w:rFonts w:ascii="Garamond" w:hAnsi="Garamond" w:cs="Arial"/>
          <w:sz w:val="22"/>
        </w:rPr>
        <w:t>członka</w:t>
      </w:r>
      <w:proofErr w:type="spellEnd"/>
      <w:r>
        <w:rPr>
          <w:rFonts w:ascii="Garamond" w:hAnsi="Garamond" w:cs="Arial"/>
          <w:sz w:val="22"/>
        </w:rPr>
        <w:t xml:space="preserve"> </w:t>
      </w:r>
      <w:proofErr w:type="spellStart"/>
      <w:r>
        <w:rPr>
          <w:rFonts w:ascii="Garamond" w:hAnsi="Garamond" w:cs="Arial"/>
          <w:sz w:val="22"/>
        </w:rPr>
        <w:t>jego</w:t>
      </w:r>
      <w:proofErr w:type="spellEnd"/>
      <w:r>
        <w:rPr>
          <w:rFonts w:ascii="Garamond" w:hAnsi="Garamond" w:cs="Arial"/>
          <w:sz w:val="22"/>
        </w:rPr>
        <w:t xml:space="preserve"> </w:t>
      </w:r>
      <w:proofErr w:type="spellStart"/>
      <w:r>
        <w:rPr>
          <w:rFonts w:ascii="Garamond" w:hAnsi="Garamond" w:cs="Arial"/>
          <w:sz w:val="22"/>
        </w:rPr>
        <w:t>organu</w:t>
      </w:r>
      <w:proofErr w:type="spellEnd"/>
      <w:r>
        <w:rPr>
          <w:rFonts w:ascii="Garamond" w:hAnsi="Garamond" w:cs="Arial"/>
          <w:sz w:val="22"/>
        </w:rPr>
        <w:t xml:space="preserve"> </w:t>
      </w:r>
      <w:proofErr w:type="spellStart"/>
      <w:r>
        <w:rPr>
          <w:rFonts w:ascii="Garamond" w:hAnsi="Garamond" w:cs="Arial"/>
          <w:sz w:val="22"/>
        </w:rPr>
        <w:t>zarządzającego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nadzorczego</w:t>
      </w:r>
      <w:proofErr w:type="spellEnd"/>
      <w:r>
        <w:rPr>
          <w:rFonts w:ascii="Garamond" w:hAnsi="Garamond" w:cs="Arial"/>
          <w:sz w:val="22"/>
        </w:rPr>
        <w:t xml:space="preserve">, </w:t>
      </w:r>
      <w:proofErr w:type="spellStart"/>
      <w:r>
        <w:rPr>
          <w:rFonts w:ascii="Garamond" w:hAnsi="Garamond" w:cs="Arial"/>
          <w:sz w:val="22"/>
        </w:rPr>
        <w:t>wspólnika</w:t>
      </w:r>
      <w:proofErr w:type="spellEnd"/>
      <w:r>
        <w:rPr>
          <w:rFonts w:ascii="Garamond" w:hAnsi="Garamond" w:cs="Arial"/>
          <w:sz w:val="22"/>
        </w:rPr>
        <w:t xml:space="preserve"> </w:t>
      </w:r>
      <w:proofErr w:type="spellStart"/>
      <w:r>
        <w:rPr>
          <w:rFonts w:ascii="Garamond" w:hAnsi="Garamond" w:cs="Arial"/>
          <w:sz w:val="22"/>
        </w:rPr>
        <w:t>spółki</w:t>
      </w:r>
      <w:proofErr w:type="spellEnd"/>
      <w:r>
        <w:rPr>
          <w:rFonts w:ascii="Garamond" w:hAnsi="Garamond" w:cs="Arial"/>
          <w:sz w:val="22"/>
        </w:rPr>
        <w:t xml:space="preserve"> w </w:t>
      </w:r>
      <w:proofErr w:type="spellStart"/>
      <w:r>
        <w:rPr>
          <w:rFonts w:ascii="Garamond" w:hAnsi="Garamond" w:cs="Arial"/>
          <w:sz w:val="22"/>
        </w:rPr>
        <w:t>spółce</w:t>
      </w:r>
      <w:proofErr w:type="spellEnd"/>
      <w:r>
        <w:rPr>
          <w:rFonts w:ascii="Garamond" w:hAnsi="Garamond" w:cs="Arial"/>
          <w:sz w:val="22"/>
        </w:rPr>
        <w:t xml:space="preserve"> </w:t>
      </w:r>
      <w:proofErr w:type="spellStart"/>
      <w:r>
        <w:rPr>
          <w:rFonts w:ascii="Garamond" w:hAnsi="Garamond" w:cs="Arial"/>
          <w:sz w:val="22"/>
        </w:rPr>
        <w:t>jawnej</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partnerskiej</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komplementariusza</w:t>
      </w:r>
      <w:proofErr w:type="spellEnd"/>
      <w:r>
        <w:rPr>
          <w:rFonts w:ascii="Garamond" w:hAnsi="Garamond" w:cs="Arial"/>
          <w:sz w:val="22"/>
        </w:rPr>
        <w:t xml:space="preserve"> w </w:t>
      </w:r>
      <w:proofErr w:type="spellStart"/>
      <w:r>
        <w:rPr>
          <w:rFonts w:ascii="Garamond" w:hAnsi="Garamond" w:cs="Arial"/>
          <w:sz w:val="22"/>
        </w:rPr>
        <w:t>spółce</w:t>
      </w:r>
      <w:proofErr w:type="spellEnd"/>
      <w:r>
        <w:rPr>
          <w:rFonts w:ascii="Garamond" w:hAnsi="Garamond" w:cs="Arial"/>
          <w:sz w:val="22"/>
        </w:rPr>
        <w:t xml:space="preserve"> </w:t>
      </w:r>
      <w:proofErr w:type="spellStart"/>
      <w:r>
        <w:rPr>
          <w:rFonts w:ascii="Garamond" w:hAnsi="Garamond" w:cs="Arial"/>
          <w:sz w:val="22"/>
        </w:rPr>
        <w:t>komandytowej</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komandytowo-akcyjnej</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prokurenta</w:t>
      </w:r>
      <w:proofErr w:type="spellEnd"/>
      <w:r>
        <w:rPr>
          <w:rFonts w:ascii="Garamond" w:hAnsi="Garamond" w:cs="Arial"/>
          <w:sz w:val="22"/>
        </w:rPr>
        <w:t xml:space="preserve"> </w:t>
      </w:r>
      <w:proofErr w:type="spellStart"/>
      <w:r>
        <w:rPr>
          <w:rFonts w:ascii="Garamond" w:hAnsi="Garamond" w:cs="Arial"/>
          <w:sz w:val="22"/>
        </w:rPr>
        <w:t>prawomocnie</w:t>
      </w:r>
      <w:proofErr w:type="spellEnd"/>
      <w:r>
        <w:rPr>
          <w:rFonts w:ascii="Garamond" w:hAnsi="Garamond" w:cs="Arial"/>
          <w:sz w:val="22"/>
        </w:rPr>
        <w:t xml:space="preserve"> </w:t>
      </w:r>
      <w:proofErr w:type="spellStart"/>
      <w:r>
        <w:rPr>
          <w:rFonts w:ascii="Garamond" w:hAnsi="Garamond" w:cs="Arial"/>
          <w:sz w:val="22"/>
        </w:rPr>
        <w:t>skazano</w:t>
      </w:r>
      <w:proofErr w:type="spellEnd"/>
      <w:r>
        <w:rPr>
          <w:rFonts w:ascii="Garamond" w:hAnsi="Garamond" w:cs="Arial"/>
          <w:sz w:val="22"/>
        </w:rPr>
        <w:t xml:space="preserve"> za </w:t>
      </w:r>
      <w:proofErr w:type="spellStart"/>
      <w:r>
        <w:rPr>
          <w:rFonts w:ascii="Garamond" w:hAnsi="Garamond" w:cs="Arial"/>
          <w:sz w:val="22"/>
        </w:rPr>
        <w:t>przestępstwo</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pkt 1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w:t>
      </w:r>
      <w:r>
        <w:rPr>
          <w:rFonts w:ascii="Garamond" w:hAnsi="Garamond" w:cs="Arial"/>
          <w:b/>
          <w:bCs/>
          <w:sz w:val="22"/>
        </w:rPr>
        <w:br/>
        <w:t xml:space="preserve">pkt 2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1CA2C6AC" w14:textId="38D6AB1E" w:rsidR="00AE0B3A" w:rsidRDefault="00AE0B3A" w:rsidP="00AE0B3A">
      <w:pPr>
        <w:numPr>
          <w:ilvl w:val="0"/>
          <w:numId w:val="45"/>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wobec</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wydano</w:t>
      </w:r>
      <w:proofErr w:type="spellEnd"/>
      <w:r>
        <w:rPr>
          <w:rFonts w:ascii="Garamond" w:hAnsi="Garamond" w:cs="Arial"/>
          <w:sz w:val="22"/>
        </w:rPr>
        <w:t xml:space="preserve"> </w:t>
      </w:r>
      <w:proofErr w:type="spellStart"/>
      <w:r>
        <w:rPr>
          <w:rFonts w:ascii="Garamond" w:hAnsi="Garamond" w:cs="Arial"/>
          <w:sz w:val="22"/>
        </w:rPr>
        <w:t>prawomocny</w:t>
      </w:r>
      <w:proofErr w:type="spellEnd"/>
      <w:r>
        <w:rPr>
          <w:rFonts w:ascii="Garamond" w:hAnsi="Garamond" w:cs="Arial"/>
          <w:sz w:val="22"/>
        </w:rPr>
        <w:t xml:space="preserve"> </w:t>
      </w:r>
      <w:proofErr w:type="spellStart"/>
      <w:r>
        <w:rPr>
          <w:rFonts w:ascii="Garamond" w:hAnsi="Garamond" w:cs="Arial"/>
          <w:sz w:val="22"/>
        </w:rPr>
        <w:t>wyrok</w:t>
      </w:r>
      <w:proofErr w:type="spellEnd"/>
      <w:r>
        <w:rPr>
          <w:rFonts w:ascii="Garamond" w:hAnsi="Garamond" w:cs="Arial"/>
          <w:sz w:val="22"/>
        </w:rPr>
        <w:t xml:space="preserve"> </w:t>
      </w:r>
      <w:proofErr w:type="spellStart"/>
      <w:r>
        <w:rPr>
          <w:rFonts w:ascii="Garamond" w:hAnsi="Garamond" w:cs="Arial"/>
          <w:sz w:val="22"/>
        </w:rPr>
        <w:t>sądu</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ostateczną</w:t>
      </w:r>
      <w:proofErr w:type="spellEnd"/>
      <w:r>
        <w:rPr>
          <w:rFonts w:ascii="Garamond" w:hAnsi="Garamond" w:cs="Arial"/>
          <w:sz w:val="22"/>
        </w:rPr>
        <w:t xml:space="preserve"> </w:t>
      </w:r>
      <w:proofErr w:type="spellStart"/>
      <w:r>
        <w:rPr>
          <w:rFonts w:ascii="Garamond" w:hAnsi="Garamond" w:cs="Arial"/>
          <w:sz w:val="22"/>
        </w:rPr>
        <w:t>decyzję</w:t>
      </w:r>
      <w:proofErr w:type="spellEnd"/>
      <w:r>
        <w:rPr>
          <w:rFonts w:ascii="Garamond" w:hAnsi="Garamond" w:cs="Arial"/>
          <w:sz w:val="22"/>
        </w:rPr>
        <w:t xml:space="preserve"> </w:t>
      </w:r>
      <w:proofErr w:type="spellStart"/>
      <w:r>
        <w:rPr>
          <w:rFonts w:ascii="Garamond" w:hAnsi="Garamond" w:cs="Arial"/>
          <w:sz w:val="22"/>
        </w:rPr>
        <w:t>administracyjną</w:t>
      </w:r>
      <w:proofErr w:type="spellEnd"/>
      <w:r>
        <w:rPr>
          <w:rFonts w:ascii="Garamond" w:hAnsi="Garamond" w:cs="Arial"/>
          <w:sz w:val="22"/>
        </w:rPr>
        <w:t xml:space="preserve"> o </w:t>
      </w:r>
      <w:proofErr w:type="spellStart"/>
      <w:r>
        <w:rPr>
          <w:rFonts w:ascii="Garamond" w:hAnsi="Garamond" w:cs="Arial"/>
          <w:sz w:val="22"/>
        </w:rPr>
        <w:t>zaleganiu</w:t>
      </w:r>
      <w:proofErr w:type="spellEnd"/>
      <w:r>
        <w:rPr>
          <w:rFonts w:ascii="Garamond" w:hAnsi="Garamond" w:cs="Arial"/>
          <w:sz w:val="22"/>
        </w:rPr>
        <w:t xml:space="preserve"> </w:t>
      </w:r>
      <w:r>
        <w:rPr>
          <w:rFonts w:ascii="Garamond" w:hAnsi="Garamond" w:cs="Arial"/>
          <w:sz w:val="22"/>
        </w:rPr>
        <w:br/>
        <w:t xml:space="preserve">z </w:t>
      </w:r>
      <w:proofErr w:type="spellStart"/>
      <w:r>
        <w:rPr>
          <w:rFonts w:ascii="Garamond" w:hAnsi="Garamond" w:cs="Arial"/>
          <w:sz w:val="22"/>
        </w:rPr>
        <w:t>uiszczeniem</w:t>
      </w:r>
      <w:proofErr w:type="spellEnd"/>
      <w:r>
        <w:rPr>
          <w:rFonts w:ascii="Garamond" w:hAnsi="Garamond" w:cs="Arial"/>
          <w:sz w:val="22"/>
        </w:rPr>
        <w:t xml:space="preserve"> </w:t>
      </w:r>
      <w:proofErr w:type="spellStart"/>
      <w:r>
        <w:rPr>
          <w:rFonts w:ascii="Garamond" w:hAnsi="Garamond" w:cs="Arial"/>
          <w:sz w:val="22"/>
        </w:rPr>
        <w:t>podatków</w:t>
      </w:r>
      <w:proofErr w:type="spellEnd"/>
      <w:r>
        <w:rPr>
          <w:rFonts w:ascii="Garamond" w:hAnsi="Garamond" w:cs="Arial"/>
          <w:sz w:val="22"/>
        </w:rPr>
        <w:t xml:space="preserve">, </w:t>
      </w:r>
      <w:proofErr w:type="spellStart"/>
      <w:r>
        <w:rPr>
          <w:rFonts w:ascii="Garamond" w:hAnsi="Garamond" w:cs="Arial"/>
          <w:sz w:val="22"/>
        </w:rPr>
        <w:t>opłat</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składek</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ubezpieczenie</w:t>
      </w:r>
      <w:proofErr w:type="spellEnd"/>
      <w:r>
        <w:rPr>
          <w:rFonts w:ascii="Garamond" w:hAnsi="Garamond" w:cs="Arial"/>
          <w:sz w:val="22"/>
        </w:rPr>
        <w:t xml:space="preserve"> </w:t>
      </w:r>
      <w:proofErr w:type="spellStart"/>
      <w:r>
        <w:rPr>
          <w:rFonts w:ascii="Garamond" w:hAnsi="Garamond" w:cs="Arial"/>
          <w:sz w:val="22"/>
        </w:rPr>
        <w:t>społeczne</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zdrowotne</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r>
        <w:rPr>
          <w:rFonts w:ascii="Garamond" w:hAnsi="Garamond" w:cs="Arial"/>
          <w:sz w:val="22"/>
        </w:rPr>
        <w:br/>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Wykonawca</w:t>
      </w:r>
      <w:proofErr w:type="spellEnd"/>
      <w:r>
        <w:rPr>
          <w:rFonts w:ascii="Garamond" w:hAnsi="Garamond" w:cs="Arial"/>
          <w:sz w:val="22"/>
        </w:rPr>
        <w:t xml:space="preserve"> </w:t>
      </w:r>
      <w:proofErr w:type="spellStart"/>
      <w:r>
        <w:rPr>
          <w:rFonts w:ascii="Garamond" w:hAnsi="Garamond" w:cs="Arial"/>
          <w:sz w:val="22"/>
        </w:rPr>
        <w:t>odpowiednio</w:t>
      </w:r>
      <w:proofErr w:type="spellEnd"/>
      <w:r>
        <w:rPr>
          <w:rFonts w:ascii="Garamond" w:hAnsi="Garamond" w:cs="Arial"/>
          <w:sz w:val="22"/>
        </w:rPr>
        <w:t xml:space="preserve"> </w:t>
      </w:r>
      <w:proofErr w:type="spellStart"/>
      <w:r>
        <w:rPr>
          <w:rFonts w:ascii="Garamond" w:hAnsi="Garamond" w:cs="Arial"/>
          <w:sz w:val="22"/>
        </w:rPr>
        <w:t>przed</w:t>
      </w:r>
      <w:proofErr w:type="spellEnd"/>
      <w:r>
        <w:rPr>
          <w:rFonts w:ascii="Garamond" w:hAnsi="Garamond" w:cs="Arial"/>
          <w:sz w:val="22"/>
        </w:rPr>
        <w:t xml:space="preserve"> </w:t>
      </w:r>
      <w:proofErr w:type="spellStart"/>
      <w:r>
        <w:rPr>
          <w:rFonts w:ascii="Garamond" w:hAnsi="Garamond" w:cs="Arial"/>
          <w:sz w:val="22"/>
        </w:rPr>
        <w:t>upływem</w:t>
      </w:r>
      <w:proofErr w:type="spellEnd"/>
      <w:r>
        <w:rPr>
          <w:rFonts w:ascii="Garamond" w:hAnsi="Garamond" w:cs="Arial"/>
          <w:sz w:val="22"/>
        </w:rPr>
        <w:t xml:space="preserve"> </w:t>
      </w:r>
      <w:proofErr w:type="spellStart"/>
      <w:r>
        <w:rPr>
          <w:rFonts w:ascii="Garamond" w:hAnsi="Garamond" w:cs="Arial"/>
          <w:sz w:val="22"/>
        </w:rPr>
        <w:t>terminu</w:t>
      </w:r>
      <w:proofErr w:type="spellEnd"/>
      <w:r>
        <w:rPr>
          <w:rFonts w:ascii="Garamond" w:hAnsi="Garamond" w:cs="Arial"/>
          <w:sz w:val="22"/>
        </w:rPr>
        <w:t xml:space="preserve"> do </w:t>
      </w:r>
      <w:proofErr w:type="spellStart"/>
      <w:r>
        <w:rPr>
          <w:rFonts w:ascii="Garamond" w:hAnsi="Garamond" w:cs="Arial"/>
          <w:sz w:val="22"/>
        </w:rPr>
        <w:t>składania</w:t>
      </w:r>
      <w:proofErr w:type="spellEnd"/>
      <w:r>
        <w:rPr>
          <w:rFonts w:ascii="Garamond" w:hAnsi="Garamond" w:cs="Arial"/>
          <w:sz w:val="22"/>
        </w:rPr>
        <w:t xml:space="preserve"> </w:t>
      </w:r>
      <w:proofErr w:type="spellStart"/>
      <w:r>
        <w:rPr>
          <w:rFonts w:ascii="Garamond" w:hAnsi="Garamond" w:cs="Arial"/>
          <w:sz w:val="22"/>
        </w:rPr>
        <w:t>wniosków</w:t>
      </w:r>
      <w:proofErr w:type="spellEnd"/>
      <w:r>
        <w:rPr>
          <w:rFonts w:ascii="Garamond" w:hAnsi="Garamond" w:cs="Arial"/>
          <w:sz w:val="22"/>
        </w:rPr>
        <w:t xml:space="preserve"> o </w:t>
      </w:r>
      <w:proofErr w:type="spellStart"/>
      <w:r>
        <w:rPr>
          <w:rFonts w:ascii="Garamond" w:hAnsi="Garamond" w:cs="Arial"/>
          <w:sz w:val="22"/>
        </w:rPr>
        <w:t>dopuszczenie</w:t>
      </w:r>
      <w:proofErr w:type="spellEnd"/>
      <w:r>
        <w:rPr>
          <w:rFonts w:ascii="Garamond" w:hAnsi="Garamond" w:cs="Arial"/>
          <w:sz w:val="22"/>
        </w:rPr>
        <w:t xml:space="preserve"> </w:t>
      </w:r>
      <w:r>
        <w:rPr>
          <w:rFonts w:ascii="Garamond" w:hAnsi="Garamond" w:cs="Arial"/>
          <w:sz w:val="22"/>
        </w:rPr>
        <w:br/>
        <w:t xml:space="preserve">do </w:t>
      </w: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postępowaniu</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przed</w:t>
      </w:r>
      <w:proofErr w:type="spellEnd"/>
      <w:r>
        <w:rPr>
          <w:rFonts w:ascii="Garamond" w:hAnsi="Garamond" w:cs="Arial"/>
          <w:sz w:val="22"/>
        </w:rPr>
        <w:t xml:space="preserve"> </w:t>
      </w:r>
      <w:proofErr w:type="spellStart"/>
      <w:r>
        <w:rPr>
          <w:rFonts w:ascii="Garamond" w:hAnsi="Garamond" w:cs="Arial"/>
          <w:sz w:val="22"/>
        </w:rPr>
        <w:t>upływem</w:t>
      </w:r>
      <w:proofErr w:type="spellEnd"/>
      <w:r>
        <w:rPr>
          <w:rFonts w:ascii="Garamond" w:hAnsi="Garamond" w:cs="Arial"/>
          <w:sz w:val="22"/>
        </w:rPr>
        <w:t xml:space="preserve"> </w:t>
      </w:r>
      <w:proofErr w:type="spellStart"/>
      <w:r>
        <w:rPr>
          <w:rFonts w:ascii="Garamond" w:hAnsi="Garamond" w:cs="Arial"/>
          <w:sz w:val="22"/>
        </w:rPr>
        <w:t>terminu</w:t>
      </w:r>
      <w:proofErr w:type="spellEnd"/>
      <w:r>
        <w:rPr>
          <w:rFonts w:ascii="Garamond" w:hAnsi="Garamond" w:cs="Arial"/>
          <w:sz w:val="22"/>
        </w:rPr>
        <w:t xml:space="preserve"> </w:t>
      </w:r>
      <w:proofErr w:type="spellStart"/>
      <w:r>
        <w:rPr>
          <w:rFonts w:ascii="Garamond" w:hAnsi="Garamond" w:cs="Arial"/>
          <w:sz w:val="22"/>
        </w:rPr>
        <w:t>składania</w:t>
      </w:r>
      <w:proofErr w:type="spellEnd"/>
      <w:r>
        <w:rPr>
          <w:rFonts w:ascii="Garamond" w:hAnsi="Garamond" w:cs="Arial"/>
          <w:sz w:val="22"/>
        </w:rPr>
        <w:t xml:space="preserve"> </w:t>
      </w:r>
      <w:proofErr w:type="spellStart"/>
      <w:r>
        <w:rPr>
          <w:rFonts w:ascii="Garamond" w:hAnsi="Garamond" w:cs="Arial"/>
          <w:sz w:val="22"/>
        </w:rPr>
        <w:t>ofert</w:t>
      </w:r>
      <w:proofErr w:type="spellEnd"/>
      <w:r>
        <w:rPr>
          <w:rFonts w:ascii="Garamond" w:hAnsi="Garamond" w:cs="Arial"/>
          <w:sz w:val="22"/>
        </w:rPr>
        <w:t xml:space="preserve"> </w:t>
      </w:r>
      <w:proofErr w:type="spellStart"/>
      <w:r>
        <w:rPr>
          <w:rFonts w:ascii="Garamond" w:hAnsi="Garamond" w:cs="Arial"/>
          <w:sz w:val="22"/>
        </w:rPr>
        <w:t>dokonał</w:t>
      </w:r>
      <w:proofErr w:type="spellEnd"/>
      <w:r>
        <w:rPr>
          <w:rFonts w:ascii="Garamond" w:hAnsi="Garamond" w:cs="Arial"/>
          <w:sz w:val="22"/>
        </w:rPr>
        <w:t xml:space="preserve"> </w:t>
      </w:r>
      <w:proofErr w:type="spellStart"/>
      <w:r>
        <w:rPr>
          <w:rFonts w:ascii="Garamond" w:hAnsi="Garamond" w:cs="Arial"/>
          <w:sz w:val="22"/>
        </w:rPr>
        <w:t>płatności</w:t>
      </w:r>
      <w:proofErr w:type="spellEnd"/>
      <w:r>
        <w:rPr>
          <w:rFonts w:ascii="Garamond" w:hAnsi="Garamond" w:cs="Arial"/>
          <w:sz w:val="22"/>
        </w:rPr>
        <w:t xml:space="preserve"> </w:t>
      </w:r>
      <w:proofErr w:type="spellStart"/>
      <w:r>
        <w:rPr>
          <w:rFonts w:ascii="Garamond" w:hAnsi="Garamond" w:cs="Arial"/>
          <w:sz w:val="22"/>
        </w:rPr>
        <w:t>należnych</w:t>
      </w:r>
      <w:proofErr w:type="spellEnd"/>
      <w:r>
        <w:rPr>
          <w:rFonts w:ascii="Garamond" w:hAnsi="Garamond" w:cs="Arial"/>
          <w:sz w:val="22"/>
        </w:rPr>
        <w:t xml:space="preserve"> </w:t>
      </w:r>
      <w:proofErr w:type="spellStart"/>
      <w:r>
        <w:rPr>
          <w:rFonts w:ascii="Garamond" w:hAnsi="Garamond" w:cs="Arial"/>
          <w:sz w:val="22"/>
        </w:rPr>
        <w:t>podatków</w:t>
      </w:r>
      <w:proofErr w:type="spellEnd"/>
      <w:r>
        <w:rPr>
          <w:rFonts w:ascii="Garamond" w:hAnsi="Garamond" w:cs="Arial"/>
          <w:sz w:val="22"/>
        </w:rPr>
        <w:t xml:space="preserve">, </w:t>
      </w:r>
      <w:proofErr w:type="spellStart"/>
      <w:r>
        <w:rPr>
          <w:rFonts w:ascii="Garamond" w:hAnsi="Garamond" w:cs="Arial"/>
          <w:sz w:val="22"/>
        </w:rPr>
        <w:t>opłat</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składek</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ubezpieczenie</w:t>
      </w:r>
      <w:proofErr w:type="spellEnd"/>
      <w:r>
        <w:rPr>
          <w:rFonts w:ascii="Garamond" w:hAnsi="Garamond" w:cs="Arial"/>
          <w:sz w:val="22"/>
        </w:rPr>
        <w:t xml:space="preserve"> </w:t>
      </w:r>
      <w:proofErr w:type="spellStart"/>
      <w:r>
        <w:rPr>
          <w:rFonts w:ascii="Garamond" w:hAnsi="Garamond" w:cs="Arial"/>
          <w:sz w:val="22"/>
        </w:rPr>
        <w:t>społeczne</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zdrowotne</w:t>
      </w:r>
      <w:proofErr w:type="spellEnd"/>
      <w:r>
        <w:rPr>
          <w:rFonts w:ascii="Garamond" w:hAnsi="Garamond" w:cs="Arial"/>
          <w:sz w:val="22"/>
        </w:rPr>
        <w:t xml:space="preserve"> </w:t>
      </w:r>
      <w:proofErr w:type="spellStart"/>
      <w:r>
        <w:rPr>
          <w:rFonts w:ascii="Garamond" w:hAnsi="Garamond" w:cs="Arial"/>
          <w:sz w:val="22"/>
        </w:rPr>
        <w:t>wraz</w:t>
      </w:r>
      <w:proofErr w:type="spellEnd"/>
      <w:r>
        <w:rPr>
          <w:rFonts w:ascii="Garamond" w:hAnsi="Garamond" w:cs="Arial"/>
          <w:sz w:val="22"/>
        </w:rPr>
        <w:t xml:space="preserve"> z </w:t>
      </w:r>
      <w:proofErr w:type="spellStart"/>
      <w:r>
        <w:rPr>
          <w:rFonts w:ascii="Garamond" w:hAnsi="Garamond" w:cs="Arial"/>
          <w:sz w:val="22"/>
        </w:rPr>
        <w:t>odsetkami</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grzywnami</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zawarł</w:t>
      </w:r>
      <w:proofErr w:type="spellEnd"/>
      <w:r>
        <w:rPr>
          <w:rFonts w:ascii="Garamond" w:hAnsi="Garamond" w:cs="Arial"/>
          <w:sz w:val="22"/>
        </w:rPr>
        <w:t xml:space="preserve"> </w:t>
      </w:r>
      <w:proofErr w:type="spellStart"/>
      <w:r>
        <w:rPr>
          <w:rFonts w:ascii="Garamond" w:hAnsi="Garamond" w:cs="Arial"/>
          <w:sz w:val="22"/>
        </w:rPr>
        <w:t>wiążące</w:t>
      </w:r>
      <w:proofErr w:type="spellEnd"/>
      <w:r>
        <w:rPr>
          <w:rFonts w:ascii="Garamond" w:hAnsi="Garamond" w:cs="Arial"/>
          <w:sz w:val="22"/>
        </w:rPr>
        <w:t xml:space="preserve"> </w:t>
      </w:r>
      <w:proofErr w:type="spellStart"/>
      <w:r>
        <w:rPr>
          <w:rFonts w:ascii="Garamond" w:hAnsi="Garamond" w:cs="Arial"/>
          <w:sz w:val="22"/>
        </w:rPr>
        <w:t>porozumienie</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spłaty</w:t>
      </w:r>
      <w:proofErr w:type="spellEnd"/>
      <w:r>
        <w:rPr>
          <w:rFonts w:ascii="Garamond" w:hAnsi="Garamond" w:cs="Arial"/>
          <w:sz w:val="22"/>
        </w:rPr>
        <w:t xml:space="preserve"> </w:t>
      </w:r>
      <w:proofErr w:type="spellStart"/>
      <w:r>
        <w:rPr>
          <w:rFonts w:ascii="Garamond" w:hAnsi="Garamond" w:cs="Arial"/>
          <w:sz w:val="22"/>
        </w:rPr>
        <w:t>tych</w:t>
      </w:r>
      <w:proofErr w:type="spellEnd"/>
      <w:r>
        <w:rPr>
          <w:rFonts w:ascii="Garamond" w:hAnsi="Garamond" w:cs="Arial"/>
          <w:sz w:val="22"/>
        </w:rPr>
        <w:t xml:space="preserve"> </w:t>
      </w:r>
      <w:proofErr w:type="spellStart"/>
      <w:r>
        <w:rPr>
          <w:rFonts w:ascii="Garamond" w:hAnsi="Garamond" w:cs="Arial"/>
          <w:sz w:val="22"/>
        </w:rPr>
        <w:t>należności</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w:t>
      </w:r>
      <w:r>
        <w:rPr>
          <w:rFonts w:ascii="Garamond" w:hAnsi="Garamond" w:cs="Arial"/>
          <w:b/>
          <w:bCs/>
          <w:sz w:val="22"/>
        </w:rPr>
        <w:br/>
        <w:t xml:space="preserve">pkt 3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2BAC68A3" w14:textId="77777777" w:rsidR="00AE0B3A" w:rsidRDefault="00AE0B3A" w:rsidP="00AE0B3A">
      <w:pPr>
        <w:numPr>
          <w:ilvl w:val="0"/>
          <w:numId w:val="45"/>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wobec</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orzeczono</w:t>
      </w:r>
      <w:proofErr w:type="spellEnd"/>
      <w:r>
        <w:rPr>
          <w:rFonts w:ascii="Garamond" w:hAnsi="Garamond" w:cs="Arial"/>
          <w:sz w:val="22"/>
        </w:rPr>
        <w:t xml:space="preserve"> </w:t>
      </w:r>
      <w:proofErr w:type="spellStart"/>
      <w:r>
        <w:rPr>
          <w:rFonts w:ascii="Garamond" w:hAnsi="Garamond" w:cs="Arial"/>
          <w:sz w:val="22"/>
        </w:rPr>
        <w:t>zakaz</w:t>
      </w:r>
      <w:proofErr w:type="spellEnd"/>
      <w:r>
        <w:rPr>
          <w:rFonts w:ascii="Garamond" w:hAnsi="Garamond" w:cs="Arial"/>
          <w:sz w:val="22"/>
        </w:rPr>
        <w:t xml:space="preserve"> </w:t>
      </w:r>
      <w:proofErr w:type="spellStart"/>
      <w:r>
        <w:rPr>
          <w:rFonts w:ascii="Garamond" w:hAnsi="Garamond" w:cs="Arial"/>
          <w:sz w:val="22"/>
        </w:rPr>
        <w:t>ubiegania</w:t>
      </w:r>
      <w:proofErr w:type="spellEnd"/>
      <w:r>
        <w:rPr>
          <w:rFonts w:ascii="Garamond" w:hAnsi="Garamond" w:cs="Arial"/>
          <w:sz w:val="22"/>
        </w:rPr>
        <w:t xml:space="preserve"> </w:t>
      </w:r>
      <w:proofErr w:type="spellStart"/>
      <w:r>
        <w:rPr>
          <w:rFonts w:ascii="Garamond" w:hAnsi="Garamond" w:cs="Arial"/>
          <w:sz w:val="22"/>
        </w:rPr>
        <w:t>się</w:t>
      </w:r>
      <w:proofErr w:type="spellEnd"/>
      <w:r>
        <w:rPr>
          <w:rFonts w:ascii="Garamond" w:hAnsi="Garamond" w:cs="Arial"/>
          <w:sz w:val="22"/>
        </w:rPr>
        <w:t xml:space="preserve"> o </w:t>
      </w:r>
      <w:proofErr w:type="spellStart"/>
      <w:r>
        <w:rPr>
          <w:rFonts w:ascii="Garamond" w:hAnsi="Garamond" w:cs="Arial"/>
          <w:sz w:val="22"/>
        </w:rPr>
        <w:t>zamówienia</w:t>
      </w:r>
      <w:proofErr w:type="spellEnd"/>
      <w:r>
        <w:rPr>
          <w:rFonts w:ascii="Garamond" w:hAnsi="Garamond" w:cs="Arial"/>
          <w:sz w:val="22"/>
        </w:rPr>
        <w:t xml:space="preserve"> </w:t>
      </w:r>
      <w:proofErr w:type="spellStart"/>
      <w:r>
        <w:rPr>
          <w:rFonts w:ascii="Garamond" w:hAnsi="Garamond" w:cs="Arial"/>
          <w:sz w:val="22"/>
        </w:rPr>
        <w:t>publiczne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4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1036F8E1" w14:textId="1064ABFA" w:rsidR="00AE0B3A" w:rsidRDefault="00AE0B3A" w:rsidP="00AE0B3A">
      <w:pPr>
        <w:numPr>
          <w:ilvl w:val="0"/>
          <w:numId w:val="45"/>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Zamawiający</w:t>
      </w:r>
      <w:proofErr w:type="spellEnd"/>
      <w:r>
        <w:rPr>
          <w:rFonts w:ascii="Garamond" w:hAnsi="Garamond" w:cs="Arial"/>
          <w:sz w:val="22"/>
        </w:rPr>
        <w:t xml:space="preserve"> </w:t>
      </w:r>
      <w:proofErr w:type="spellStart"/>
      <w:r>
        <w:rPr>
          <w:rFonts w:ascii="Garamond" w:hAnsi="Garamond" w:cs="Arial"/>
          <w:sz w:val="22"/>
        </w:rPr>
        <w:t>może</w:t>
      </w:r>
      <w:proofErr w:type="spellEnd"/>
      <w:r>
        <w:rPr>
          <w:rFonts w:ascii="Garamond" w:hAnsi="Garamond" w:cs="Arial"/>
          <w:sz w:val="22"/>
        </w:rPr>
        <w:t xml:space="preserve"> </w:t>
      </w:r>
      <w:proofErr w:type="spellStart"/>
      <w:r>
        <w:rPr>
          <w:rFonts w:ascii="Garamond" w:hAnsi="Garamond" w:cs="Arial"/>
          <w:sz w:val="22"/>
        </w:rPr>
        <w:t>stwierdzić</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wiarygodnych</w:t>
      </w:r>
      <w:proofErr w:type="spellEnd"/>
      <w:r>
        <w:rPr>
          <w:rFonts w:ascii="Garamond" w:hAnsi="Garamond" w:cs="Arial"/>
          <w:sz w:val="22"/>
        </w:rPr>
        <w:t xml:space="preserve"> </w:t>
      </w:r>
      <w:proofErr w:type="spellStart"/>
      <w:r>
        <w:rPr>
          <w:rFonts w:ascii="Garamond" w:hAnsi="Garamond" w:cs="Arial"/>
          <w:sz w:val="22"/>
        </w:rPr>
        <w:t>przesłanek</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Wykonawca</w:t>
      </w:r>
      <w:proofErr w:type="spellEnd"/>
      <w:r>
        <w:rPr>
          <w:rFonts w:ascii="Garamond" w:hAnsi="Garamond" w:cs="Arial"/>
          <w:sz w:val="22"/>
        </w:rPr>
        <w:t xml:space="preserve"> </w:t>
      </w:r>
      <w:proofErr w:type="spellStart"/>
      <w:r>
        <w:rPr>
          <w:rFonts w:ascii="Garamond" w:hAnsi="Garamond" w:cs="Arial"/>
          <w:sz w:val="22"/>
        </w:rPr>
        <w:t>zawarł</w:t>
      </w:r>
      <w:proofErr w:type="spellEnd"/>
      <w:r>
        <w:rPr>
          <w:rFonts w:ascii="Garamond" w:hAnsi="Garamond" w:cs="Arial"/>
          <w:sz w:val="22"/>
        </w:rPr>
        <w:t xml:space="preserve"> </w:t>
      </w:r>
      <w:r>
        <w:rPr>
          <w:rFonts w:ascii="Garamond" w:hAnsi="Garamond" w:cs="Arial"/>
          <w:sz w:val="22"/>
        </w:rPr>
        <w:br/>
        <w:t xml:space="preserve">z </w:t>
      </w:r>
      <w:proofErr w:type="spellStart"/>
      <w:r>
        <w:rPr>
          <w:rFonts w:ascii="Garamond" w:hAnsi="Garamond" w:cs="Arial"/>
          <w:sz w:val="22"/>
        </w:rPr>
        <w:t>innymi</w:t>
      </w:r>
      <w:proofErr w:type="spellEnd"/>
      <w:r>
        <w:rPr>
          <w:rFonts w:ascii="Garamond" w:hAnsi="Garamond" w:cs="Arial"/>
          <w:sz w:val="22"/>
        </w:rPr>
        <w:t xml:space="preserve"> </w:t>
      </w:r>
      <w:proofErr w:type="spellStart"/>
      <w:r>
        <w:rPr>
          <w:rFonts w:ascii="Garamond" w:hAnsi="Garamond" w:cs="Arial"/>
          <w:sz w:val="22"/>
        </w:rPr>
        <w:t>Wykonawcami</w:t>
      </w:r>
      <w:proofErr w:type="spellEnd"/>
      <w:r>
        <w:rPr>
          <w:rFonts w:ascii="Garamond" w:hAnsi="Garamond" w:cs="Arial"/>
          <w:sz w:val="22"/>
        </w:rPr>
        <w:t xml:space="preserve"> </w:t>
      </w:r>
      <w:proofErr w:type="spellStart"/>
      <w:r>
        <w:rPr>
          <w:rFonts w:ascii="Garamond" w:hAnsi="Garamond" w:cs="Arial"/>
          <w:sz w:val="22"/>
        </w:rPr>
        <w:t>porozumienie</w:t>
      </w:r>
      <w:proofErr w:type="spellEnd"/>
      <w:r>
        <w:rPr>
          <w:rFonts w:ascii="Garamond" w:hAnsi="Garamond" w:cs="Arial"/>
          <w:sz w:val="22"/>
        </w:rPr>
        <w:t xml:space="preserve"> </w:t>
      </w:r>
      <w:proofErr w:type="spellStart"/>
      <w:r>
        <w:rPr>
          <w:rFonts w:ascii="Garamond" w:hAnsi="Garamond" w:cs="Arial"/>
          <w:sz w:val="22"/>
        </w:rPr>
        <w:t>mające</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zakłócenie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 </w:t>
      </w:r>
      <w:proofErr w:type="spellStart"/>
      <w:r>
        <w:rPr>
          <w:rFonts w:ascii="Garamond" w:hAnsi="Garamond" w:cs="Arial"/>
          <w:sz w:val="22"/>
        </w:rPr>
        <w:t>szczególności</w:t>
      </w:r>
      <w:proofErr w:type="spellEnd"/>
      <w:r>
        <w:rPr>
          <w:rFonts w:ascii="Garamond" w:hAnsi="Garamond" w:cs="Arial"/>
          <w:sz w:val="22"/>
        </w:rPr>
        <w:t xml:space="preserve">, </w:t>
      </w: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należąc</w:t>
      </w:r>
      <w:proofErr w:type="spellEnd"/>
      <w:r>
        <w:rPr>
          <w:rFonts w:ascii="Garamond" w:hAnsi="Garamond" w:cs="Arial"/>
          <w:sz w:val="22"/>
        </w:rPr>
        <w:t xml:space="preserve"> do </w:t>
      </w:r>
      <w:proofErr w:type="spellStart"/>
      <w:r>
        <w:rPr>
          <w:rFonts w:ascii="Garamond" w:hAnsi="Garamond" w:cs="Arial"/>
          <w:sz w:val="22"/>
        </w:rPr>
        <w:t>tej</w:t>
      </w:r>
      <w:proofErr w:type="spellEnd"/>
      <w:r>
        <w:rPr>
          <w:rFonts w:ascii="Garamond" w:hAnsi="Garamond" w:cs="Arial"/>
          <w:sz w:val="22"/>
        </w:rPr>
        <w:t xml:space="preserve"> </w:t>
      </w:r>
      <w:proofErr w:type="spellStart"/>
      <w:r>
        <w:rPr>
          <w:rFonts w:ascii="Garamond" w:hAnsi="Garamond" w:cs="Arial"/>
          <w:sz w:val="22"/>
        </w:rPr>
        <w:t>samej</w:t>
      </w:r>
      <w:proofErr w:type="spellEnd"/>
      <w:r>
        <w:rPr>
          <w:rFonts w:ascii="Garamond" w:hAnsi="Garamond" w:cs="Arial"/>
          <w:sz w:val="22"/>
        </w:rPr>
        <w:t xml:space="preserve"> </w:t>
      </w:r>
      <w:proofErr w:type="spellStart"/>
      <w:r>
        <w:rPr>
          <w:rFonts w:ascii="Garamond" w:hAnsi="Garamond" w:cs="Arial"/>
          <w:sz w:val="22"/>
        </w:rPr>
        <w:t>grupy</w:t>
      </w:r>
      <w:proofErr w:type="spellEnd"/>
      <w:r>
        <w:rPr>
          <w:rFonts w:ascii="Garamond" w:hAnsi="Garamond" w:cs="Arial"/>
          <w:sz w:val="22"/>
        </w:rPr>
        <w:t xml:space="preserve"> </w:t>
      </w:r>
      <w:proofErr w:type="spellStart"/>
      <w:r>
        <w:rPr>
          <w:rFonts w:ascii="Garamond" w:hAnsi="Garamond" w:cs="Arial"/>
          <w:sz w:val="22"/>
        </w:rPr>
        <w:t>kapitałowej</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eastAsia="MS Gothic"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16 </w:t>
      </w:r>
      <w:proofErr w:type="spellStart"/>
      <w:r>
        <w:rPr>
          <w:rFonts w:ascii="Garamond" w:hAnsi="Garamond" w:cs="Arial"/>
          <w:sz w:val="22"/>
        </w:rPr>
        <w:t>lutego</w:t>
      </w:r>
      <w:proofErr w:type="spellEnd"/>
      <w:r>
        <w:rPr>
          <w:rFonts w:ascii="Garamond" w:hAnsi="Garamond" w:cs="Arial"/>
          <w:sz w:val="22"/>
        </w:rPr>
        <w:t xml:space="preserve"> 2007 r. o </w:t>
      </w:r>
      <w:proofErr w:type="spellStart"/>
      <w:r>
        <w:rPr>
          <w:rFonts w:ascii="Garamond" w:hAnsi="Garamond" w:cs="Arial"/>
          <w:sz w:val="22"/>
        </w:rPr>
        <w:t>ochronie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konsumentów</w:t>
      </w:r>
      <w:proofErr w:type="spellEnd"/>
      <w:r>
        <w:rPr>
          <w:rFonts w:ascii="Garamond" w:hAnsi="Garamond" w:cs="Arial"/>
          <w:sz w:val="22"/>
        </w:rPr>
        <w:t xml:space="preserve">, </w:t>
      </w:r>
      <w:proofErr w:type="spellStart"/>
      <w:r>
        <w:rPr>
          <w:rFonts w:ascii="Garamond" w:hAnsi="Garamond" w:cs="Arial"/>
          <w:sz w:val="22"/>
        </w:rPr>
        <w:t>złożyli</w:t>
      </w:r>
      <w:proofErr w:type="spellEnd"/>
      <w:r>
        <w:rPr>
          <w:rFonts w:ascii="Garamond" w:hAnsi="Garamond" w:cs="Arial"/>
          <w:sz w:val="22"/>
        </w:rPr>
        <w:t xml:space="preserve"> </w:t>
      </w:r>
      <w:proofErr w:type="spellStart"/>
      <w:r>
        <w:rPr>
          <w:rFonts w:ascii="Garamond" w:hAnsi="Garamond" w:cs="Arial"/>
          <w:sz w:val="22"/>
        </w:rPr>
        <w:t>odrębne</w:t>
      </w:r>
      <w:proofErr w:type="spellEnd"/>
      <w:r>
        <w:rPr>
          <w:rFonts w:ascii="Garamond" w:hAnsi="Garamond" w:cs="Arial"/>
          <w:sz w:val="22"/>
        </w:rPr>
        <w:t xml:space="preserve"> </w:t>
      </w:r>
      <w:proofErr w:type="spellStart"/>
      <w:r>
        <w:rPr>
          <w:rFonts w:ascii="Garamond" w:hAnsi="Garamond" w:cs="Arial"/>
          <w:sz w:val="22"/>
        </w:rPr>
        <w:t>oferty</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wykażą</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przygotowali</w:t>
      </w:r>
      <w:proofErr w:type="spellEnd"/>
      <w:r>
        <w:rPr>
          <w:rFonts w:ascii="Garamond" w:hAnsi="Garamond" w:cs="Arial"/>
          <w:sz w:val="22"/>
        </w:rPr>
        <w:t xml:space="preserve"> </w:t>
      </w:r>
      <w:proofErr w:type="spellStart"/>
      <w:r>
        <w:rPr>
          <w:rFonts w:ascii="Garamond" w:hAnsi="Garamond" w:cs="Arial"/>
          <w:sz w:val="22"/>
        </w:rPr>
        <w:t>te</w:t>
      </w:r>
      <w:proofErr w:type="spellEnd"/>
      <w:r>
        <w:rPr>
          <w:rFonts w:ascii="Garamond" w:hAnsi="Garamond" w:cs="Arial"/>
          <w:sz w:val="22"/>
        </w:rPr>
        <w:t xml:space="preserve"> </w:t>
      </w:r>
      <w:proofErr w:type="spellStart"/>
      <w:r>
        <w:rPr>
          <w:rFonts w:ascii="Garamond" w:hAnsi="Garamond" w:cs="Arial"/>
          <w:sz w:val="22"/>
        </w:rPr>
        <w:t>oferty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wnioski</w:t>
      </w:r>
      <w:proofErr w:type="spellEnd"/>
      <w:r>
        <w:rPr>
          <w:rFonts w:ascii="Garamond" w:hAnsi="Garamond" w:cs="Arial"/>
          <w:sz w:val="22"/>
        </w:rPr>
        <w:t xml:space="preserve"> </w:t>
      </w:r>
      <w:proofErr w:type="spellStart"/>
      <w:r>
        <w:rPr>
          <w:rFonts w:ascii="Garamond" w:hAnsi="Garamond" w:cs="Arial"/>
          <w:sz w:val="22"/>
        </w:rPr>
        <w:t>niezależnie</w:t>
      </w:r>
      <w:proofErr w:type="spellEnd"/>
      <w:r>
        <w:rPr>
          <w:rFonts w:ascii="Garamond" w:hAnsi="Garamond" w:cs="Arial"/>
          <w:sz w:val="22"/>
        </w:rPr>
        <w:t xml:space="preserve"> </w:t>
      </w:r>
      <w:proofErr w:type="spellStart"/>
      <w:r>
        <w:rPr>
          <w:rFonts w:ascii="Garamond" w:hAnsi="Garamond" w:cs="Arial"/>
          <w:sz w:val="22"/>
        </w:rPr>
        <w:t>od</w:t>
      </w:r>
      <w:proofErr w:type="spellEnd"/>
      <w:r>
        <w:rPr>
          <w:rFonts w:ascii="Garamond" w:hAnsi="Garamond" w:cs="Arial"/>
          <w:sz w:val="22"/>
        </w:rPr>
        <w:t xml:space="preserve"> </w:t>
      </w:r>
      <w:proofErr w:type="spellStart"/>
      <w:r>
        <w:rPr>
          <w:rFonts w:ascii="Garamond" w:hAnsi="Garamond" w:cs="Arial"/>
          <w:sz w:val="22"/>
        </w:rPr>
        <w:t>siebie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5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27F6840A" w14:textId="242E32B1" w:rsidR="00AE0B3A" w:rsidRDefault="00AE0B3A" w:rsidP="00AE0B3A">
      <w:pPr>
        <w:numPr>
          <w:ilvl w:val="0"/>
          <w:numId w:val="45"/>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 </w:t>
      </w:r>
      <w:proofErr w:type="spellStart"/>
      <w:r>
        <w:rPr>
          <w:rFonts w:ascii="Garamond" w:hAnsi="Garamond" w:cs="Arial"/>
          <w:sz w:val="22"/>
        </w:rPr>
        <w:t>przypadkach</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85 </w:t>
      </w:r>
      <w:proofErr w:type="spellStart"/>
      <w:r>
        <w:rPr>
          <w:rFonts w:ascii="Garamond" w:hAnsi="Garamond" w:cs="Arial"/>
          <w:sz w:val="22"/>
        </w:rPr>
        <w:t>ust</w:t>
      </w:r>
      <w:proofErr w:type="spellEnd"/>
      <w:r>
        <w:rPr>
          <w:rFonts w:ascii="Garamond" w:hAnsi="Garamond" w:cs="Arial"/>
          <w:sz w:val="22"/>
        </w:rPr>
        <w:t xml:space="preserve">. 1 </w:t>
      </w:r>
      <w:proofErr w:type="spellStart"/>
      <w:r>
        <w:rPr>
          <w:rFonts w:ascii="Garamond" w:hAnsi="Garamond" w:cs="Arial"/>
          <w:sz w:val="22"/>
        </w:rPr>
        <w:t>ustawy</w:t>
      </w:r>
      <w:proofErr w:type="spellEnd"/>
      <w:r>
        <w:rPr>
          <w:rFonts w:ascii="Garamond" w:hAnsi="Garamond" w:cs="Arial"/>
          <w:sz w:val="22"/>
        </w:rPr>
        <w:t xml:space="preserve"> </w:t>
      </w:r>
      <w:proofErr w:type="spellStart"/>
      <w:r>
        <w:rPr>
          <w:rFonts w:ascii="Garamond" w:hAnsi="Garamond" w:cs="Arial"/>
          <w:sz w:val="22"/>
        </w:rPr>
        <w:t>Pzp</w:t>
      </w:r>
      <w:proofErr w:type="spellEnd"/>
      <w:r>
        <w:rPr>
          <w:rFonts w:ascii="Garamond" w:hAnsi="Garamond" w:cs="Arial"/>
          <w:sz w:val="22"/>
        </w:rPr>
        <w:t xml:space="preserve">, </w:t>
      </w:r>
      <w:proofErr w:type="spellStart"/>
      <w:r>
        <w:rPr>
          <w:rFonts w:ascii="Garamond" w:hAnsi="Garamond" w:cs="Arial"/>
          <w:sz w:val="22"/>
        </w:rPr>
        <w:t>doszło</w:t>
      </w:r>
      <w:proofErr w:type="spellEnd"/>
      <w:r>
        <w:rPr>
          <w:rFonts w:ascii="Garamond" w:hAnsi="Garamond" w:cs="Arial"/>
          <w:sz w:val="22"/>
        </w:rPr>
        <w:t xml:space="preserve"> do </w:t>
      </w:r>
      <w:proofErr w:type="spellStart"/>
      <w:r>
        <w:rPr>
          <w:rFonts w:ascii="Garamond" w:hAnsi="Garamond" w:cs="Arial"/>
          <w:sz w:val="22"/>
        </w:rPr>
        <w:t>zakłócenia</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wynikającego</w:t>
      </w:r>
      <w:proofErr w:type="spellEnd"/>
      <w:r>
        <w:rPr>
          <w:rFonts w:ascii="Garamond" w:hAnsi="Garamond" w:cs="Arial"/>
          <w:sz w:val="22"/>
        </w:rPr>
        <w:t xml:space="preserve"> z </w:t>
      </w:r>
      <w:proofErr w:type="spellStart"/>
      <w:r>
        <w:rPr>
          <w:rFonts w:ascii="Garamond" w:hAnsi="Garamond" w:cs="Arial"/>
          <w:sz w:val="22"/>
        </w:rPr>
        <w:t>wcześniejszego</w:t>
      </w:r>
      <w:proofErr w:type="spellEnd"/>
      <w:r>
        <w:rPr>
          <w:rFonts w:ascii="Garamond" w:hAnsi="Garamond" w:cs="Arial"/>
          <w:sz w:val="22"/>
        </w:rPr>
        <w:t xml:space="preserve"> </w:t>
      </w:r>
      <w:proofErr w:type="spellStart"/>
      <w:r>
        <w:rPr>
          <w:rFonts w:ascii="Garamond" w:hAnsi="Garamond" w:cs="Arial"/>
          <w:sz w:val="22"/>
        </w:rPr>
        <w:t>zaangażowania</w:t>
      </w:r>
      <w:proofErr w:type="spellEnd"/>
      <w:r>
        <w:rPr>
          <w:rFonts w:ascii="Garamond" w:hAnsi="Garamond" w:cs="Arial"/>
          <w:sz w:val="22"/>
        </w:rPr>
        <w:t xml:space="preserve"> </w:t>
      </w:r>
      <w:proofErr w:type="spellStart"/>
      <w:r>
        <w:rPr>
          <w:rFonts w:ascii="Garamond" w:hAnsi="Garamond" w:cs="Arial"/>
          <w:sz w:val="22"/>
        </w:rPr>
        <w:t>tego</w:t>
      </w:r>
      <w:proofErr w:type="spellEnd"/>
      <w:r>
        <w:rPr>
          <w:rFonts w:ascii="Garamond" w:hAnsi="Garamond" w:cs="Arial"/>
          <w:sz w:val="22"/>
        </w:rPr>
        <w:t xml:space="preserve"> </w:t>
      </w:r>
      <w:proofErr w:type="spellStart"/>
      <w:r>
        <w:rPr>
          <w:rFonts w:ascii="Garamond" w:hAnsi="Garamond" w:cs="Arial"/>
          <w:sz w:val="22"/>
        </w:rPr>
        <w:t>wykonawcy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podmiotu</w:t>
      </w:r>
      <w:proofErr w:type="spellEnd"/>
      <w:r>
        <w:rPr>
          <w:rFonts w:ascii="Garamond" w:hAnsi="Garamond" w:cs="Arial"/>
          <w:sz w:val="22"/>
        </w:rPr>
        <w:t xml:space="preserve">, </w:t>
      </w:r>
      <w:proofErr w:type="spellStart"/>
      <w:r>
        <w:rPr>
          <w:rFonts w:ascii="Garamond" w:hAnsi="Garamond" w:cs="Arial"/>
          <w:sz w:val="22"/>
        </w:rPr>
        <w:t>który</w:t>
      </w:r>
      <w:proofErr w:type="spellEnd"/>
      <w:r>
        <w:rPr>
          <w:rFonts w:ascii="Garamond" w:hAnsi="Garamond" w:cs="Arial"/>
          <w:sz w:val="22"/>
        </w:rPr>
        <w:t xml:space="preserve"> </w:t>
      </w:r>
      <w:proofErr w:type="spellStart"/>
      <w:r>
        <w:rPr>
          <w:rFonts w:ascii="Garamond" w:hAnsi="Garamond" w:cs="Arial"/>
          <w:sz w:val="22"/>
        </w:rPr>
        <w:t>należy</w:t>
      </w:r>
      <w:proofErr w:type="spellEnd"/>
      <w:r>
        <w:rPr>
          <w:rFonts w:ascii="Garamond" w:hAnsi="Garamond" w:cs="Arial"/>
          <w:sz w:val="22"/>
        </w:rPr>
        <w:t xml:space="preserve"> </w:t>
      </w:r>
      <w:r>
        <w:rPr>
          <w:rFonts w:ascii="Garamond" w:hAnsi="Garamond" w:cs="Arial"/>
          <w:sz w:val="22"/>
        </w:rPr>
        <w:br/>
        <w:t xml:space="preserve">z </w:t>
      </w:r>
      <w:proofErr w:type="spellStart"/>
      <w:r>
        <w:rPr>
          <w:rFonts w:ascii="Garamond" w:hAnsi="Garamond" w:cs="Arial"/>
          <w:sz w:val="22"/>
        </w:rPr>
        <w:t>Wykonawcą</w:t>
      </w:r>
      <w:proofErr w:type="spellEnd"/>
      <w:r>
        <w:rPr>
          <w:rFonts w:ascii="Garamond" w:hAnsi="Garamond" w:cs="Arial"/>
          <w:sz w:val="22"/>
        </w:rPr>
        <w:t xml:space="preserve"> do </w:t>
      </w:r>
      <w:proofErr w:type="spellStart"/>
      <w:r>
        <w:rPr>
          <w:rFonts w:ascii="Garamond" w:hAnsi="Garamond" w:cs="Arial"/>
          <w:sz w:val="22"/>
        </w:rPr>
        <w:t>tej</w:t>
      </w:r>
      <w:proofErr w:type="spellEnd"/>
      <w:r>
        <w:rPr>
          <w:rFonts w:ascii="Garamond" w:hAnsi="Garamond" w:cs="Arial"/>
          <w:sz w:val="22"/>
        </w:rPr>
        <w:t xml:space="preserve"> </w:t>
      </w:r>
      <w:proofErr w:type="spellStart"/>
      <w:r>
        <w:rPr>
          <w:rFonts w:ascii="Garamond" w:hAnsi="Garamond" w:cs="Arial"/>
          <w:sz w:val="22"/>
        </w:rPr>
        <w:t>samej</w:t>
      </w:r>
      <w:proofErr w:type="spellEnd"/>
      <w:r>
        <w:rPr>
          <w:rFonts w:ascii="Garamond" w:hAnsi="Garamond" w:cs="Arial"/>
          <w:sz w:val="22"/>
        </w:rPr>
        <w:t xml:space="preserve"> </w:t>
      </w:r>
      <w:proofErr w:type="spellStart"/>
      <w:r>
        <w:rPr>
          <w:rFonts w:ascii="Garamond" w:hAnsi="Garamond" w:cs="Arial"/>
          <w:sz w:val="22"/>
        </w:rPr>
        <w:t>grupy</w:t>
      </w:r>
      <w:proofErr w:type="spellEnd"/>
      <w:r>
        <w:rPr>
          <w:rFonts w:ascii="Garamond" w:hAnsi="Garamond" w:cs="Arial"/>
          <w:sz w:val="22"/>
        </w:rPr>
        <w:t xml:space="preserve"> </w:t>
      </w:r>
      <w:proofErr w:type="spellStart"/>
      <w:r>
        <w:rPr>
          <w:rFonts w:ascii="Garamond" w:hAnsi="Garamond" w:cs="Arial"/>
          <w:sz w:val="22"/>
        </w:rPr>
        <w:t>kapitałowej</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eastAsia="MS Gothic"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16 </w:t>
      </w:r>
      <w:proofErr w:type="spellStart"/>
      <w:r>
        <w:rPr>
          <w:rFonts w:ascii="Garamond" w:hAnsi="Garamond" w:cs="Arial"/>
          <w:sz w:val="22"/>
        </w:rPr>
        <w:t>lutego</w:t>
      </w:r>
      <w:proofErr w:type="spellEnd"/>
      <w:r>
        <w:rPr>
          <w:rFonts w:ascii="Garamond" w:hAnsi="Garamond" w:cs="Arial"/>
          <w:sz w:val="22"/>
        </w:rPr>
        <w:t xml:space="preserve"> 2007 r. o </w:t>
      </w:r>
      <w:proofErr w:type="spellStart"/>
      <w:r>
        <w:rPr>
          <w:rFonts w:ascii="Garamond" w:hAnsi="Garamond" w:cs="Arial"/>
          <w:sz w:val="22"/>
        </w:rPr>
        <w:t>ochronie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konsumentów</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spowodowane</w:t>
      </w:r>
      <w:proofErr w:type="spellEnd"/>
      <w:r>
        <w:rPr>
          <w:rFonts w:ascii="Garamond" w:hAnsi="Garamond" w:cs="Arial"/>
          <w:sz w:val="22"/>
        </w:rPr>
        <w:t xml:space="preserve"> </w:t>
      </w:r>
      <w:proofErr w:type="spellStart"/>
      <w:r>
        <w:rPr>
          <w:rFonts w:ascii="Garamond" w:hAnsi="Garamond" w:cs="Arial"/>
          <w:sz w:val="22"/>
        </w:rPr>
        <w:t>tym</w:t>
      </w:r>
      <w:proofErr w:type="spellEnd"/>
      <w:r>
        <w:rPr>
          <w:rFonts w:ascii="Garamond" w:hAnsi="Garamond" w:cs="Arial"/>
          <w:sz w:val="22"/>
        </w:rPr>
        <w:t xml:space="preserve"> </w:t>
      </w:r>
      <w:proofErr w:type="spellStart"/>
      <w:r>
        <w:rPr>
          <w:rFonts w:ascii="Garamond" w:hAnsi="Garamond" w:cs="Arial"/>
          <w:sz w:val="22"/>
        </w:rPr>
        <w:t>zakłócenie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może</w:t>
      </w:r>
      <w:proofErr w:type="spellEnd"/>
      <w:r>
        <w:rPr>
          <w:rFonts w:ascii="Garamond" w:hAnsi="Garamond" w:cs="Arial"/>
          <w:sz w:val="22"/>
        </w:rPr>
        <w:t xml:space="preserve"> </w:t>
      </w:r>
      <w:proofErr w:type="spellStart"/>
      <w:r>
        <w:rPr>
          <w:rFonts w:ascii="Garamond" w:hAnsi="Garamond" w:cs="Arial"/>
          <w:sz w:val="22"/>
        </w:rPr>
        <w:t>być</w:t>
      </w:r>
      <w:proofErr w:type="spellEnd"/>
      <w:r>
        <w:rPr>
          <w:rFonts w:ascii="Garamond" w:hAnsi="Garamond" w:cs="Arial"/>
          <w:sz w:val="22"/>
        </w:rPr>
        <w:t xml:space="preserve"> </w:t>
      </w:r>
      <w:proofErr w:type="spellStart"/>
      <w:r>
        <w:rPr>
          <w:rFonts w:ascii="Garamond" w:hAnsi="Garamond" w:cs="Arial"/>
          <w:sz w:val="22"/>
        </w:rPr>
        <w:t>wyeliminowane</w:t>
      </w:r>
      <w:proofErr w:type="spellEnd"/>
      <w:r>
        <w:rPr>
          <w:rFonts w:ascii="Garamond" w:hAnsi="Garamond" w:cs="Arial"/>
          <w:sz w:val="22"/>
        </w:rPr>
        <w:t xml:space="preserve"> w </w:t>
      </w:r>
      <w:proofErr w:type="spellStart"/>
      <w:r>
        <w:rPr>
          <w:rFonts w:ascii="Garamond" w:hAnsi="Garamond" w:cs="Arial"/>
          <w:sz w:val="22"/>
        </w:rPr>
        <w:t>inny</w:t>
      </w:r>
      <w:proofErr w:type="spellEnd"/>
      <w:r>
        <w:rPr>
          <w:rFonts w:ascii="Garamond" w:hAnsi="Garamond" w:cs="Arial"/>
          <w:sz w:val="22"/>
        </w:rPr>
        <w:t xml:space="preserve"> </w:t>
      </w:r>
      <w:proofErr w:type="spellStart"/>
      <w:r>
        <w:rPr>
          <w:rFonts w:ascii="Garamond" w:hAnsi="Garamond" w:cs="Arial"/>
          <w:sz w:val="22"/>
        </w:rPr>
        <w:t>sposób</w:t>
      </w:r>
      <w:proofErr w:type="spellEnd"/>
      <w:r>
        <w:rPr>
          <w:rFonts w:ascii="Garamond" w:hAnsi="Garamond" w:cs="Arial"/>
          <w:sz w:val="22"/>
        </w:rPr>
        <w:t xml:space="preserve"> </w:t>
      </w:r>
      <w:proofErr w:type="spellStart"/>
      <w:r>
        <w:rPr>
          <w:rFonts w:ascii="Garamond" w:hAnsi="Garamond" w:cs="Arial"/>
          <w:sz w:val="22"/>
        </w:rPr>
        <w:t>niż</w:t>
      </w:r>
      <w:proofErr w:type="spellEnd"/>
      <w:r>
        <w:rPr>
          <w:rFonts w:ascii="Garamond" w:hAnsi="Garamond" w:cs="Arial"/>
          <w:sz w:val="22"/>
        </w:rPr>
        <w:t xml:space="preserve"> </w:t>
      </w:r>
      <w:proofErr w:type="spellStart"/>
      <w:r>
        <w:rPr>
          <w:rFonts w:ascii="Garamond" w:hAnsi="Garamond" w:cs="Arial"/>
          <w:sz w:val="22"/>
        </w:rPr>
        <w:t>przez</w:t>
      </w:r>
      <w:proofErr w:type="spellEnd"/>
      <w:r>
        <w:rPr>
          <w:rFonts w:ascii="Garamond" w:hAnsi="Garamond" w:cs="Arial"/>
          <w:sz w:val="22"/>
        </w:rPr>
        <w:t xml:space="preserve"> </w:t>
      </w:r>
      <w:proofErr w:type="spellStart"/>
      <w:r>
        <w:rPr>
          <w:rFonts w:ascii="Garamond" w:hAnsi="Garamond" w:cs="Arial"/>
          <w:sz w:val="22"/>
        </w:rPr>
        <w:t>wykluczenie</w:t>
      </w:r>
      <w:proofErr w:type="spellEnd"/>
      <w:r>
        <w:rPr>
          <w:rFonts w:ascii="Garamond" w:hAnsi="Garamond" w:cs="Arial"/>
          <w:sz w:val="22"/>
        </w:rPr>
        <w:t xml:space="preserve"> </w:t>
      </w:r>
      <w:proofErr w:type="spellStart"/>
      <w:r>
        <w:rPr>
          <w:rFonts w:ascii="Garamond" w:hAnsi="Garamond" w:cs="Arial"/>
          <w:sz w:val="22"/>
        </w:rPr>
        <w:t>Wykonawcy</w:t>
      </w:r>
      <w:proofErr w:type="spellEnd"/>
      <w:r>
        <w:rPr>
          <w:rFonts w:ascii="Garamond" w:hAnsi="Garamond" w:cs="Arial"/>
          <w:sz w:val="22"/>
        </w:rPr>
        <w:t xml:space="preserve"> z </w:t>
      </w: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postępowaniu</w:t>
      </w:r>
      <w:proofErr w:type="spellEnd"/>
      <w:r>
        <w:rPr>
          <w:rFonts w:ascii="Garamond" w:hAnsi="Garamond" w:cs="Arial"/>
          <w:sz w:val="22"/>
        </w:rPr>
        <w:t xml:space="preserve"> </w:t>
      </w:r>
      <w:r>
        <w:rPr>
          <w:rFonts w:ascii="Garamond" w:hAnsi="Garamond" w:cs="Arial"/>
          <w:sz w:val="22"/>
        </w:rPr>
        <w:br/>
        <w:t xml:space="preserve">o </w:t>
      </w:r>
      <w:proofErr w:type="spellStart"/>
      <w:r>
        <w:rPr>
          <w:rFonts w:ascii="Garamond" w:hAnsi="Garamond" w:cs="Arial"/>
          <w:sz w:val="22"/>
        </w:rPr>
        <w:t>udzielenie</w:t>
      </w:r>
      <w:proofErr w:type="spellEnd"/>
      <w:r>
        <w:rPr>
          <w:rFonts w:ascii="Garamond" w:hAnsi="Garamond" w:cs="Arial"/>
          <w:sz w:val="22"/>
        </w:rPr>
        <w:t xml:space="preserve"> </w:t>
      </w:r>
      <w:proofErr w:type="spellStart"/>
      <w:r>
        <w:rPr>
          <w:rFonts w:ascii="Garamond" w:hAnsi="Garamond" w:cs="Arial"/>
          <w:sz w:val="22"/>
        </w:rPr>
        <w:t>zamówienia</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6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734453B" w14:textId="1B5B71A4" w:rsidR="00AE0B3A" w:rsidRDefault="00AE0B3A" w:rsidP="00AE0B3A">
      <w:pPr>
        <w:pStyle w:val="Akapitzlist"/>
        <w:numPr>
          <w:ilvl w:val="0"/>
          <w:numId w:val="41"/>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Z postępowania o udzielenie zamówienia wyklucza się również Wykonawcę na podstawie art. 7 ust. 1 ustawy z dnia 13 kwietnia 2022 r. o </w:t>
      </w:r>
      <w:r>
        <w:rPr>
          <w:rFonts w:ascii="Garamond" w:hAnsi="Garamond" w:cs="Arial"/>
          <w:b/>
          <w:sz w:val="22"/>
          <w:u w:val="single"/>
        </w:rPr>
        <w:t>szczególnych rozwiązaniach w zakresie przeciwdziałania wspieraniu agresji na Ukrainę oraz służących ochronie bezpieczeństwa narodowego</w:t>
      </w:r>
      <w:r>
        <w:rPr>
          <w:rFonts w:ascii="Garamond" w:hAnsi="Garamond" w:cs="Arial"/>
          <w:sz w:val="22"/>
        </w:rPr>
        <w:t>:</w:t>
      </w:r>
    </w:p>
    <w:p w14:paraId="6B50BADA" w14:textId="1E23630B" w:rsidR="00AE0B3A" w:rsidRDefault="00AE0B3A" w:rsidP="00AE0B3A">
      <w:pPr>
        <w:numPr>
          <w:ilvl w:val="0"/>
          <w:numId w:val="46"/>
        </w:numPr>
        <w:suppressAutoHyphens/>
        <w:overflowPunct w:val="0"/>
        <w:autoSpaceDE w:val="0"/>
        <w:autoSpaceDN w:val="0"/>
        <w:adjustRightInd w:val="0"/>
        <w:spacing w:line="276" w:lineRule="auto"/>
        <w:ind w:left="993" w:hanging="284"/>
        <w:jc w:val="both"/>
        <w:rPr>
          <w:rFonts w:ascii="Garamond" w:hAnsi="Garamond" w:cs="Arial"/>
          <w:sz w:val="22"/>
        </w:rPr>
      </w:pPr>
      <w:proofErr w:type="spellStart"/>
      <w:r>
        <w:rPr>
          <w:rFonts w:ascii="Garamond" w:hAnsi="Garamond" w:cs="Arial"/>
          <w:sz w:val="22"/>
        </w:rPr>
        <w:t>wymienionego</w:t>
      </w:r>
      <w:proofErr w:type="spellEnd"/>
      <w:r>
        <w:rPr>
          <w:rFonts w:ascii="Garamond" w:hAnsi="Garamond" w:cs="Arial"/>
          <w:sz w:val="22"/>
        </w:rPr>
        <w:t xml:space="preserve"> 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wpisanego</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131D35E8" w14:textId="29E43141" w:rsidR="00AE0B3A" w:rsidRDefault="00AE0B3A" w:rsidP="00AE0B3A">
      <w:pPr>
        <w:numPr>
          <w:ilvl w:val="0"/>
          <w:numId w:val="46"/>
        </w:numPr>
        <w:suppressAutoHyphens/>
        <w:overflowPunct w:val="0"/>
        <w:autoSpaceDE w:val="0"/>
        <w:autoSpaceDN w:val="0"/>
        <w:adjustRightInd w:val="0"/>
        <w:spacing w:line="276" w:lineRule="auto"/>
        <w:ind w:left="993" w:hanging="284"/>
        <w:jc w:val="both"/>
        <w:rPr>
          <w:rFonts w:ascii="Garamond" w:hAnsi="Garamond" w:cs="Arial"/>
          <w:sz w:val="22"/>
        </w:rPr>
      </w:pP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beneficjentem</w:t>
      </w:r>
      <w:proofErr w:type="spellEnd"/>
      <w:r>
        <w:rPr>
          <w:rFonts w:ascii="Garamond" w:hAnsi="Garamond" w:cs="Arial"/>
          <w:sz w:val="22"/>
        </w:rPr>
        <w:t xml:space="preserve"> </w:t>
      </w:r>
      <w:proofErr w:type="spellStart"/>
      <w:r>
        <w:rPr>
          <w:rFonts w:ascii="Garamond" w:hAnsi="Garamond" w:cs="Arial"/>
          <w:sz w:val="22"/>
        </w:rPr>
        <w:t>rzeczywistym</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 </w:t>
      </w:r>
      <w:proofErr w:type="spellStart"/>
      <w:r>
        <w:rPr>
          <w:rFonts w:ascii="Garamond" w:hAnsi="Garamond" w:cs="Arial"/>
          <w:sz w:val="22"/>
        </w:rPr>
        <w:t>marca</w:t>
      </w:r>
      <w:proofErr w:type="spellEnd"/>
      <w:r>
        <w:rPr>
          <w:rFonts w:ascii="Garamond" w:hAnsi="Garamond" w:cs="Arial"/>
          <w:sz w:val="22"/>
        </w:rPr>
        <w:t xml:space="preserve"> 2018 r. </w:t>
      </w:r>
      <w:r w:rsidR="004D5C79">
        <w:rPr>
          <w:rFonts w:ascii="Garamond" w:hAnsi="Garamond" w:cs="Arial"/>
          <w:sz w:val="22"/>
        </w:rPr>
        <w:br/>
      </w:r>
      <w:r>
        <w:rPr>
          <w:rFonts w:ascii="Garamond" w:hAnsi="Garamond" w:cs="Arial"/>
          <w:sz w:val="22"/>
        </w:rPr>
        <w:t xml:space="preserve">o </w:t>
      </w:r>
      <w:proofErr w:type="spellStart"/>
      <w:r>
        <w:rPr>
          <w:rFonts w:ascii="Garamond" w:hAnsi="Garamond" w:cs="Arial"/>
          <w:sz w:val="22"/>
        </w:rPr>
        <w:t>przeciwdziałaniu</w:t>
      </w:r>
      <w:proofErr w:type="spellEnd"/>
      <w:r>
        <w:rPr>
          <w:rFonts w:ascii="Garamond" w:hAnsi="Garamond" w:cs="Arial"/>
          <w:sz w:val="22"/>
        </w:rPr>
        <w:t xml:space="preserve"> </w:t>
      </w:r>
      <w:proofErr w:type="spellStart"/>
      <w:r>
        <w:rPr>
          <w:rFonts w:ascii="Garamond" w:hAnsi="Garamond" w:cs="Arial"/>
          <w:sz w:val="22"/>
        </w:rPr>
        <w:t>praniu</w:t>
      </w:r>
      <w:proofErr w:type="spellEnd"/>
      <w:r>
        <w:rPr>
          <w:rFonts w:ascii="Garamond" w:hAnsi="Garamond" w:cs="Arial"/>
          <w:sz w:val="22"/>
        </w:rPr>
        <w:t xml:space="preserve"> </w:t>
      </w:r>
      <w:proofErr w:type="spellStart"/>
      <w:r>
        <w:rPr>
          <w:rFonts w:ascii="Garamond" w:hAnsi="Garamond" w:cs="Arial"/>
          <w:sz w:val="22"/>
        </w:rPr>
        <w:t>pieniędzy</w:t>
      </w:r>
      <w:proofErr w:type="spellEnd"/>
      <w:r>
        <w:rPr>
          <w:rFonts w:ascii="Garamond" w:hAnsi="Garamond" w:cs="Arial"/>
          <w:sz w:val="22"/>
        </w:rPr>
        <w:t xml:space="preserve"> </w:t>
      </w:r>
      <w:proofErr w:type="spellStart"/>
      <w:r>
        <w:rPr>
          <w:rFonts w:ascii="Garamond" w:hAnsi="Garamond" w:cs="Arial"/>
          <w:sz w:val="22"/>
        </w:rPr>
        <w:t>oraz</w:t>
      </w:r>
      <w:proofErr w:type="spellEnd"/>
      <w:r>
        <w:rPr>
          <w:rFonts w:ascii="Garamond" w:hAnsi="Garamond" w:cs="Arial"/>
          <w:sz w:val="22"/>
        </w:rPr>
        <w:t xml:space="preserve"> </w:t>
      </w:r>
      <w:proofErr w:type="spellStart"/>
      <w:r>
        <w:rPr>
          <w:rFonts w:ascii="Garamond" w:hAnsi="Garamond" w:cs="Arial"/>
          <w:sz w:val="22"/>
        </w:rPr>
        <w:t>finansowaniu</w:t>
      </w:r>
      <w:proofErr w:type="spellEnd"/>
      <w:r>
        <w:rPr>
          <w:rFonts w:ascii="Garamond" w:hAnsi="Garamond" w:cs="Arial"/>
          <w:sz w:val="22"/>
        </w:rPr>
        <w:t xml:space="preserve"> </w:t>
      </w:r>
      <w:proofErr w:type="spellStart"/>
      <w:r>
        <w:rPr>
          <w:rFonts w:ascii="Garamond" w:hAnsi="Garamond" w:cs="Arial"/>
          <w:sz w:val="22"/>
        </w:rPr>
        <w:t>terroryzmu</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202</w:t>
      </w:r>
      <w:r w:rsidR="00324D0D">
        <w:rPr>
          <w:rFonts w:ascii="Garamond" w:hAnsi="Garamond" w:cs="Arial"/>
          <w:sz w:val="22"/>
        </w:rPr>
        <w:t>5</w:t>
      </w:r>
      <w:r>
        <w:rPr>
          <w:rFonts w:ascii="Garamond" w:hAnsi="Garamond" w:cs="Arial"/>
          <w:sz w:val="22"/>
        </w:rPr>
        <w:t xml:space="preserve"> r., </w:t>
      </w:r>
      <w:proofErr w:type="spellStart"/>
      <w:r>
        <w:rPr>
          <w:rFonts w:ascii="Garamond" w:hAnsi="Garamond" w:cs="Arial"/>
          <w:sz w:val="22"/>
        </w:rPr>
        <w:t>poz</w:t>
      </w:r>
      <w:proofErr w:type="spellEnd"/>
      <w:r>
        <w:rPr>
          <w:rFonts w:ascii="Garamond" w:hAnsi="Garamond" w:cs="Arial"/>
          <w:sz w:val="22"/>
        </w:rPr>
        <w:t xml:space="preserve">. </w:t>
      </w:r>
      <w:r w:rsidR="004D5C79">
        <w:rPr>
          <w:rFonts w:ascii="Garamond" w:hAnsi="Garamond" w:cs="Arial"/>
          <w:sz w:val="22"/>
        </w:rPr>
        <w:t>644</w:t>
      </w:r>
      <w:r>
        <w:rPr>
          <w:rFonts w:ascii="Garamond" w:hAnsi="Garamond" w:cs="Arial"/>
          <w:sz w:val="22"/>
        </w:rPr>
        <w:t xml:space="preserve"> </w:t>
      </w:r>
      <w:proofErr w:type="spellStart"/>
      <w:r>
        <w:rPr>
          <w:rFonts w:ascii="Garamond" w:hAnsi="Garamond" w:cs="Arial"/>
          <w:sz w:val="22"/>
        </w:rPr>
        <w:t>ze</w:t>
      </w:r>
      <w:proofErr w:type="spellEnd"/>
      <w:r>
        <w:rPr>
          <w:rFonts w:ascii="Garamond" w:hAnsi="Garamond" w:cs="Arial"/>
          <w:sz w:val="22"/>
        </w:rPr>
        <w:t xml:space="preserve"> </w:t>
      </w:r>
      <w:proofErr w:type="spellStart"/>
      <w:r>
        <w:rPr>
          <w:rFonts w:ascii="Garamond" w:hAnsi="Garamond" w:cs="Arial"/>
          <w:sz w:val="22"/>
        </w:rPr>
        <w:t>zm</w:t>
      </w:r>
      <w:proofErr w:type="spellEnd"/>
      <w:r>
        <w:rPr>
          <w:rFonts w:ascii="Garamond" w:hAnsi="Garamond" w:cs="Arial"/>
          <w:sz w:val="22"/>
        </w:rPr>
        <w:t xml:space="preserve">.) jest </w:t>
      </w:r>
      <w:proofErr w:type="spellStart"/>
      <w:r>
        <w:rPr>
          <w:rFonts w:ascii="Garamond" w:hAnsi="Garamond" w:cs="Arial"/>
          <w:sz w:val="22"/>
        </w:rPr>
        <w:t>osoba</w:t>
      </w:r>
      <w:proofErr w:type="spellEnd"/>
      <w:r>
        <w:rPr>
          <w:rFonts w:ascii="Garamond" w:hAnsi="Garamond" w:cs="Arial"/>
          <w:sz w:val="22"/>
        </w:rPr>
        <w:t xml:space="preserve"> </w:t>
      </w:r>
      <w:proofErr w:type="spellStart"/>
      <w:r>
        <w:rPr>
          <w:rFonts w:ascii="Garamond" w:hAnsi="Garamond" w:cs="Arial"/>
          <w:sz w:val="22"/>
        </w:rPr>
        <w:t>wymieniona</w:t>
      </w:r>
      <w:proofErr w:type="spellEnd"/>
      <w:r>
        <w:rPr>
          <w:rFonts w:ascii="Garamond" w:hAnsi="Garamond" w:cs="Arial"/>
          <w:sz w:val="22"/>
        </w:rPr>
        <w:t xml:space="preserve"> 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r w:rsidR="004D5C79">
        <w:rPr>
          <w:rFonts w:ascii="Garamond" w:hAnsi="Garamond" w:cs="Arial"/>
          <w:sz w:val="22"/>
        </w:rPr>
        <w:br/>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wpisana</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będąca</w:t>
      </w:r>
      <w:proofErr w:type="spellEnd"/>
      <w:r>
        <w:rPr>
          <w:rFonts w:ascii="Garamond" w:hAnsi="Garamond" w:cs="Arial"/>
          <w:sz w:val="22"/>
        </w:rPr>
        <w:t xml:space="preserve"> </w:t>
      </w:r>
      <w:proofErr w:type="spellStart"/>
      <w:r>
        <w:rPr>
          <w:rFonts w:ascii="Garamond" w:hAnsi="Garamond" w:cs="Arial"/>
          <w:sz w:val="22"/>
        </w:rPr>
        <w:t>takim</w:t>
      </w:r>
      <w:proofErr w:type="spellEnd"/>
      <w:r>
        <w:rPr>
          <w:rFonts w:ascii="Garamond" w:hAnsi="Garamond" w:cs="Arial"/>
          <w:sz w:val="22"/>
        </w:rPr>
        <w:t xml:space="preserve"> </w:t>
      </w:r>
      <w:proofErr w:type="spellStart"/>
      <w:r>
        <w:rPr>
          <w:rFonts w:ascii="Garamond" w:hAnsi="Garamond" w:cs="Arial"/>
          <w:sz w:val="22"/>
        </w:rPr>
        <w:t>beneficjentem</w:t>
      </w:r>
      <w:proofErr w:type="spellEnd"/>
      <w:r>
        <w:rPr>
          <w:rFonts w:ascii="Garamond" w:hAnsi="Garamond" w:cs="Arial"/>
          <w:sz w:val="22"/>
        </w:rPr>
        <w:t xml:space="preserve"> </w:t>
      </w:r>
      <w:proofErr w:type="spellStart"/>
      <w:r>
        <w:rPr>
          <w:rFonts w:ascii="Garamond" w:hAnsi="Garamond" w:cs="Arial"/>
          <w:sz w:val="22"/>
        </w:rPr>
        <w:t>rzeczywistym</w:t>
      </w:r>
      <w:proofErr w:type="spellEnd"/>
      <w:r>
        <w:rPr>
          <w:rFonts w:ascii="Garamond" w:hAnsi="Garamond" w:cs="Arial"/>
          <w:sz w:val="22"/>
        </w:rPr>
        <w:t xml:space="preserve"> </w:t>
      </w:r>
      <w:proofErr w:type="spellStart"/>
      <w:r>
        <w:rPr>
          <w:rFonts w:ascii="Garamond" w:hAnsi="Garamond" w:cs="Arial"/>
          <w:sz w:val="22"/>
        </w:rPr>
        <w:lastRenderedPageBreak/>
        <w:t>od</w:t>
      </w:r>
      <w:proofErr w:type="spellEnd"/>
      <w:r>
        <w:rPr>
          <w:rFonts w:ascii="Garamond" w:hAnsi="Garamond" w:cs="Arial"/>
          <w:sz w:val="22"/>
        </w:rPr>
        <w:t xml:space="preserve"> </w:t>
      </w:r>
      <w:proofErr w:type="spellStart"/>
      <w:r>
        <w:rPr>
          <w:rFonts w:ascii="Garamond" w:hAnsi="Garamond" w:cs="Arial"/>
          <w:sz w:val="22"/>
        </w:rPr>
        <w:t>dnia</w:t>
      </w:r>
      <w:proofErr w:type="spellEnd"/>
      <w:r>
        <w:rPr>
          <w:rFonts w:ascii="Garamond" w:hAnsi="Garamond" w:cs="Arial"/>
          <w:sz w:val="22"/>
        </w:rPr>
        <w:t xml:space="preserve"> 24 </w:t>
      </w:r>
      <w:proofErr w:type="spellStart"/>
      <w:r>
        <w:rPr>
          <w:rFonts w:ascii="Garamond" w:hAnsi="Garamond" w:cs="Arial"/>
          <w:sz w:val="22"/>
        </w:rPr>
        <w:t>lutego</w:t>
      </w:r>
      <w:proofErr w:type="spellEnd"/>
      <w:r>
        <w:rPr>
          <w:rFonts w:ascii="Garamond" w:hAnsi="Garamond" w:cs="Arial"/>
          <w:sz w:val="22"/>
        </w:rPr>
        <w:t xml:space="preserve"> 2022 r., o </w:t>
      </w:r>
      <w:proofErr w:type="spellStart"/>
      <w:r>
        <w:rPr>
          <w:rFonts w:ascii="Garamond" w:hAnsi="Garamond" w:cs="Arial"/>
          <w:sz w:val="22"/>
        </w:rPr>
        <w:t>ile</w:t>
      </w:r>
      <w:proofErr w:type="spellEnd"/>
      <w:r>
        <w:rPr>
          <w:rFonts w:ascii="Garamond" w:hAnsi="Garamond" w:cs="Arial"/>
          <w:sz w:val="22"/>
        </w:rPr>
        <w:t xml:space="preserve"> </w:t>
      </w:r>
      <w:proofErr w:type="spellStart"/>
      <w:r>
        <w:rPr>
          <w:rFonts w:ascii="Garamond" w:hAnsi="Garamond" w:cs="Arial"/>
          <w:sz w:val="22"/>
        </w:rPr>
        <w:t>została</w:t>
      </w:r>
      <w:proofErr w:type="spellEnd"/>
      <w:r>
        <w:rPr>
          <w:rFonts w:ascii="Garamond" w:hAnsi="Garamond" w:cs="Arial"/>
          <w:sz w:val="22"/>
        </w:rPr>
        <w:t xml:space="preserve"> </w:t>
      </w:r>
      <w:proofErr w:type="spellStart"/>
      <w:r>
        <w:rPr>
          <w:rFonts w:ascii="Garamond" w:hAnsi="Garamond" w:cs="Arial"/>
          <w:sz w:val="22"/>
        </w:rPr>
        <w:t>wpisana</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62A9D0BB" w14:textId="302006C6" w:rsidR="00AE0B3A" w:rsidRDefault="00AE0B3A" w:rsidP="00AE0B3A">
      <w:pPr>
        <w:numPr>
          <w:ilvl w:val="0"/>
          <w:numId w:val="46"/>
        </w:numPr>
        <w:suppressAutoHyphens/>
        <w:overflowPunct w:val="0"/>
        <w:autoSpaceDE w:val="0"/>
        <w:autoSpaceDN w:val="0"/>
        <w:adjustRightInd w:val="0"/>
        <w:spacing w:line="276" w:lineRule="auto"/>
        <w:ind w:left="993" w:hanging="284"/>
        <w:jc w:val="both"/>
        <w:rPr>
          <w:rFonts w:ascii="Garamond" w:hAnsi="Garamond" w:cs="Arial"/>
          <w:sz w:val="22"/>
        </w:rPr>
      </w:pP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jednostką</w:t>
      </w:r>
      <w:proofErr w:type="spellEnd"/>
      <w:r>
        <w:rPr>
          <w:rFonts w:ascii="Garamond" w:hAnsi="Garamond" w:cs="Arial"/>
          <w:sz w:val="22"/>
        </w:rPr>
        <w:t xml:space="preserve"> </w:t>
      </w:r>
      <w:proofErr w:type="spellStart"/>
      <w:r>
        <w:rPr>
          <w:rFonts w:ascii="Garamond" w:hAnsi="Garamond" w:cs="Arial"/>
          <w:sz w:val="22"/>
        </w:rPr>
        <w:t>dominującą</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art. 3 </w:t>
      </w:r>
      <w:proofErr w:type="spellStart"/>
      <w:r>
        <w:rPr>
          <w:rFonts w:ascii="Garamond" w:hAnsi="Garamond" w:cs="Arial"/>
          <w:sz w:val="22"/>
        </w:rPr>
        <w:t>ust</w:t>
      </w:r>
      <w:proofErr w:type="spellEnd"/>
      <w:r>
        <w:rPr>
          <w:rFonts w:ascii="Garamond" w:hAnsi="Garamond" w:cs="Arial"/>
          <w:sz w:val="22"/>
        </w:rPr>
        <w:t xml:space="preserve">. 1 pkt 37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29 </w:t>
      </w:r>
      <w:proofErr w:type="spellStart"/>
      <w:r>
        <w:rPr>
          <w:rFonts w:ascii="Garamond" w:hAnsi="Garamond" w:cs="Arial"/>
          <w:sz w:val="22"/>
        </w:rPr>
        <w:t>września</w:t>
      </w:r>
      <w:proofErr w:type="spellEnd"/>
      <w:r>
        <w:rPr>
          <w:rFonts w:ascii="Garamond" w:hAnsi="Garamond" w:cs="Arial"/>
          <w:sz w:val="22"/>
        </w:rPr>
        <w:t xml:space="preserve"> 1994 r. o </w:t>
      </w:r>
      <w:proofErr w:type="spellStart"/>
      <w:r>
        <w:rPr>
          <w:rFonts w:ascii="Garamond" w:hAnsi="Garamond" w:cs="Arial"/>
          <w:sz w:val="22"/>
        </w:rPr>
        <w:t>rachunkowości</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xml:space="preserve">. 2023 r. </w:t>
      </w:r>
      <w:proofErr w:type="spellStart"/>
      <w:r>
        <w:rPr>
          <w:rFonts w:ascii="Garamond" w:hAnsi="Garamond" w:cs="Arial"/>
          <w:sz w:val="22"/>
        </w:rPr>
        <w:t>poz</w:t>
      </w:r>
      <w:proofErr w:type="spellEnd"/>
      <w:r>
        <w:rPr>
          <w:rFonts w:ascii="Garamond" w:hAnsi="Garamond" w:cs="Arial"/>
          <w:sz w:val="22"/>
        </w:rPr>
        <w:t xml:space="preserve">. 120 </w:t>
      </w:r>
      <w:proofErr w:type="spellStart"/>
      <w:r>
        <w:rPr>
          <w:rFonts w:ascii="Garamond" w:hAnsi="Garamond" w:cs="Arial"/>
          <w:sz w:val="22"/>
        </w:rPr>
        <w:t>ze</w:t>
      </w:r>
      <w:proofErr w:type="spellEnd"/>
      <w:r>
        <w:rPr>
          <w:rFonts w:ascii="Garamond" w:hAnsi="Garamond" w:cs="Arial"/>
          <w:sz w:val="22"/>
        </w:rPr>
        <w:t xml:space="preserve"> </w:t>
      </w:r>
      <w:proofErr w:type="spellStart"/>
      <w:r>
        <w:rPr>
          <w:rFonts w:ascii="Garamond" w:hAnsi="Garamond" w:cs="Arial"/>
          <w:sz w:val="22"/>
        </w:rPr>
        <w:t>zm</w:t>
      </w:r>
      <w:proofErr w:type="spellEnd"/>
      <w:r>
        <w:rPr>
          <w:rFonts w:ascii="Garamond" w:hAnsi="Garamond" w:cs="Arial"/>
          <w:sz w:val="22"/>
        </w:rPr>
        <w:t xml:space="preserve">.), jest </w:t>
      </w:r>
      <w:proofErr w:type="spellStart"/>
      <w:r>
        <w:rPr>
          <w:rFonts w:ascii="Garamond" w:hAnsi="Garamond" w:cs="Arial"/>
          <w:sz w:val="22"/>
        </w:rPr>
        <w:t>podmiot</w:t>
      </w:r>
      <w:proofErr w:type="spellEnd"/>
      <w:r>
        <w:rPr>
          <w:rFonts w:ascii="Garamond" w:hAnsi="Garamond" w:cs="Arial"/>
          <w:sz w:val="22"/>
        </w:rPr>
        <w:t xml:space="preserve"> </w:t>
      </w:r>
      <w:proofErr w:type="spellStart"/>
      <w:r>
        <w:rPr>
          <w:rFonts w:ascii="Garamond" w:hAnsi="Garamond" w:cs="Arial"/>
          <w:sz w:val="22"/>
        </w:rPr>
        <w:t>wymieniony</w:t>
      </w:r>
      <w:proofErr w:type="spellEnd"/>
      <w:r>
        <w:rPr>
          <w:rFonts w:ascii="Garamond" w:hAnsi="Garamond" w:cs="Arial"/>
          <w:sz w:val="22"/>
        </w:rPr>
        <w:t xml:space="preserve"> </w:t>
      </w:r>
      <w:r w:rsidR="00133CA4">
        <w:rPr>
          <w:rFonts w:ascii="Garamond" w:hAnsi="Garamond" w:cs="Arial"/>
          <w:sz w:val="22"/>
        </w:rPr>
        <w:br/>
      </w:r>
      <w:r>
        <w:rPr>
          <w:rFonts w:ascii="Garamond" w:hAnsi="Garamond" w:cs="Arial"/>
          <w:sz w:val="22"/>
        </w:rPr>
        <w:t xml:space="preserve">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wpisany</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będący</w:t>
      </w:r>
      <w:proofErr w:type="spellEnd"/>
      <w:r>
        <w:rPr>
          <w:rFonts w:ascii="Garamond" w:hAnsi="Garamond" w:cs="Arial"/>
          <w:sz w:val="22"/>
        </w:rPr>
        <w:t xml:space="preserve"> </w:t>
      </w:r>
      <w:proofErr w:type="spellStart"/>
      <w:r>
        <w:rPr>
          <w:rFonts w:ascii="Garamond" w:hAnsi="Garamond" w:cs="Arial"/>
          <w:sz w:val="22"/>
        </w:rPr>
        <w:t>taką</w:t>
      </w:r>
      <w:proofErr w:type="spellEnd"/>
      <w:r>
        <w:rPr>
          <w:rFonts w:ascii="Garamond" w:hAnsi="Garamond" w:cs="Arial"/>
          <w:sz w:val="22"/>
        </w:rPr>
        <w:t xml:space="preserve"> </w:t>
      </w:r>
      <w:proofErr w:type="spellStart"/>
      <w:r>
        <w:rPr>
          <w:rFonts w:ascii="Garamond" w:hAnsi="Garamond" w:cs="Arial"/>
          <w:sz w:val="22"/>
        </w:rPr>
        <w:t>jednostką</w:t>
      </w:r>
      <w:proofErr w:type="spellEnd"/>
      <w:r>
        <w:rPr>
          <w:rFonts w:ascii="Garamond" w:hAnsi="Garamond" w:cs="Arial"/>
          <w:sz w:val="22"/>
        </w:rPr>
        <w:t xml:space="preserve"> </w:t>
      </w:r>
      <w:proofErr w:type="spellStart"/>
      <w:r>
        <w:rPr>
          <w:rFonts w:ascii="Garamond" w:hAnsi="Garamond" w:cs="Arial"/>
          <w:sz w:val="22"/>
        </w:rPr>
        <w:t>dominującą</w:t>
      </w:r>
      <w:proofErr w:type="spellEnd"/>
      <w:r>
        <w:rPr>
          <w:rFonts w:ascii="Garamond" w:hAnsi="Garamond" w:cs="Arial"/>
          <w:sz w:val="22"/>
        </w:rPr>
        <w:t xml:space="preserve"> </w:t>
      </w:r>
      <w:proofErr w:type="spellStart"/>
      <w:r>
        <w:rPr>
          <w:rFonts w:ascii="Garamond" w:hAnsi="Garamond" w:cs="Arial"/>
          <w:sz w:val="22"/>
        </w:rPr>
        <w:t>od</w:t>
      </w:r>
      <w:proofErr w:type="spellEnd"/>
      <w:r>
        <w:rPr>
          <w:rFonts w:ascii="Garamond" w:hAnsi="Garamond" w:cs="Arial"/>
          <w:sz w:val="22"/>
        </w:rPr>
        <w:t xml:space="preserve"> </w:t>
      </w:r>
      <w:proofErr w:type="spellStart"/>
      <w:r>
        <w:rPr>
          <w:rFonts w:ascii="Garamond" w:hAnsi="Garamond" w:cs="Arial"/>
          <w:sz w:val="22"/>
        </w:rPr>
        <w:t>dnia</w:t>
      </w:r>
      <w:proofErr w:type="spellEnd"/>
      <w:r>
        <w:rPr>
          <w:rFonts w:ascii="Garamond" w:hAnsi="Garamond" w:cs="Arial"/>
          <w:sz w:val="22"/>
        </w:rPr>
        <w:t xml:space="preserve"> 24 </w:t>
      </w:r>
      <w:proofErr w:type="spellStart"/>
      <w:r>
        <w:rPr>
          <w:rFonts w:ascii="Garamond" w:hAnsi="Garamond" w:cs="Arial"/>
          <w:sz w:val="22"/>
        </w:rPr>
        <w:t>lutego</w:t>
      </w:r>
      <w:proofErr w:type="spellEnd"/>
      <w:r>
        <w:rPr>
          <w:rFonts w:ascii="Garamond" w:hAnsi="Garamond" w:cs="Arial"/>
          <w:sz w:val="22"/>
        </w:rPr>
        <w:t xml:space="preserve"> 2022 r., o </w:t>
      </w:r>
      <w:proofErr w:type="spellStart"/>
      <w:r>
        <w:rPr>
          <w:rFonts w:ascii="Garamond" w:hAnsi="Garamond" w:cs="Arial"/>
          <w:sz w:val="22"/>
        </w:rPr>
        <w:t>ile</w:t>
      </w:r>
      <w:proofErr w:type="spellEnd"/>
      <w:r>
        <w:rPr>
          <w:rFonts w:ascii="Garamond" w:hAnsi="Garamond" w:cs="Arial"/>
          <w:sz w:val="22"/>
        </w:rPr>
        <w:t xml:space="preserve"> </w:t>
      </w:r>
      <w:proofErr w:type="spellStart"/>
      <w:r>
        <w:rPr>
          <w:rFonts w:ascii="Garamond" w:hAnsi="Garamond" w:cs="Arial"/>
          <w:sz w:val="22"/>
        </w:rPr>
        <w:t>został</w:t>
      </w:r>
      <w:proofErr w:type="spellEnd"/>
      <w:r>
        <w:rPr>
          <w:rFonts w:ascii="Garamond" w:hAnsi="Garamond" w:cs="Arial"/>
          <w:sz w:val="22"/>
        </w:rPr>
        <w:t xml:space="preserve"> </w:t>
      </w:r>
      <w:proofErr w:type="spellStart"/>
      <w:r>
        <w:rPr>
          <w:rFonts w:ascii="Garamond" w:hAnsi="Garamond" w:cs="Arial"/>
          <w:sz w:val="22"/>
        </w:rPr>
        <w:t>wpisany</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27B992C4" w14:textId="77777777" w:rsidR="00AE0B3A" w:rsidRDefault="00AE0B3A" w:rsidP="00AE0B3A">
      <w:pPr>
        <w:pStyle w:val="Akapitzlist"/>
        <w:numPr>
          <w:ilvl w:val="0"/>
          <w:numId w:val="41"/>
        </w:numPr>
        <w:tabs>
          <w:tab w:val="left" w:pos="284"/>
        </w:tabs>
        <w:suppressAutoHyphens w:val="0"/>
        <w:spacing w:line="276" w:lineRule="auto"/>
        <w:ind w:hanging="284"/>
        <w:jc w:val="both"/>
        <w:rPr>
          <w:rFonts w:ascii="Garamond" w:hAnsi="Garamond" w:cs="Arial"/>
          <w:sz w:val="22"/>
        </w:rPr>
      </w:pPr>
      <w:r>
        <w:rPr>
          <w:rFonts w:ascii="Garamond" w:hAnsi="Garamond" w:cs="Arial"/>
          <w:sz w:val="22"/>
        </w:rPr>
        <w:t xml:space="preserve">Zamawiający nie przewiduje wykluczenia Wykonawcy na podstawie art. 109 ust. 1 ustawy </w:t>
      </w:r>
      <w:proofErr w:type="spellStart"/>
      <w:r>
        <w:rPr>
          <w:rFonts w:ascii="Garamond" w:hAnsi="Garamond" w:cs="Arial"/>
          <w:sz w:val="22"/>
        </w:rPr>
        <w:t>Pzp</w:t>
      </w:r>
      <w:proofErr w:type="spellEnd"/>
      <w:r>
        <w:rPr>
          <w:rFonts w:ascii="Garamond" w:hAnsi="Garamond" w:cs="Arial"/>
          <w:sz w:val="22"/>
        </w:rPr>
        <w:t>.</w:t>
      </w:r>
    </w:p>
    <w:p w14:paraId="15403436" w14:textId="57B099B1" w:rsidR="00AE0B3A" w:rsidRDefault="00AE0B3A" w:rsidP="00AE0B3A">
      <w:pPr>
        <w:pStyle w:val="Akapitzlist"/>
        <w:numPr>
          <w:ilvl w:val="0"/>
          <w:numId w:val="41"/>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Zamawiający </w:t>
      </w:r>
      <w:r>
        <w:rPr>
          <w:rFonts w:ascii="Garamond" w:hAnsi="Garamond" w:cs="Arial"/>
          <w:sz w:val="22"/>
          <w:u w:val="single"/>
        </w:rPr>
        <w:t>będzie badał</w:t>
      </w:r>
      <w:r>
        <w:rPr>
          <w:rFonts w:ascii="Garamond" w:hAnsi="Garamond" w:cs="Arial"/>
          <w:sz w:val="22"/>
        </w:rPr>
        <w:t xml:space="preserve"> czy wobec podwykonawców nie zachodzą podstawy wykluczenia, o których </w:t>
      </w:r>
      <w:proofErr w:type="spellStart"/>
      <w:r>
        <w:rPr>
          <w:rFonts w:ascii="Garamond" w:hAnsi="Garamond" w:cs="Arial"/>
          <w:sz w:val="22"/>
        </w:rPr>
        <w:t>mowaw</w:t>
      </w:r>
      <w:proofErr w:type="spellEnd"/>
      <w:r>
        <w:rPr>
          <w:rFonts w:ascii="Garamond" w:hAnsi="Garamond" w:cs="Arial"/>
          <w:sz w:val="22"/>
        </w:rPr>
        <w:t xml:space="preserve"> art. 108 ust. 1 ustawy </w:t>
      </w:r>
      <w:proofErr w:type="spellStart"/>
      <w:r>
        <w:rPr>
          <w:rFonts w:ascii="Garamond" w:hAnsi="Garamond" w:cs="Arial"/>
          <w:sz w:val="22"/>
        </w:rPr>
        <w:t>Pzp</w:t>
      </w:r>
      <w:proofErr w:type="spellEnd"/>
      <w:r>
        <w:rPr>
          <w:rFonts w:ascii="Garamond" w:hAnsi="Garamond" w:cs="Arial"/>
          <w:sz w:val="22"/>
        </w:rPr>
        <w:t xml:space="preserve"> oraz w art. 7 ust. 1 ustawy o szczególnych rozwiązaniach w zakresie przeciwdziałania wspieraniu agresji na Ukrainę oraz służących ochronie bezpieczeństwa narodowego.</w:t>
      </w:r>
    </w:p>
    <w:p w14:paraId="5B1FA846" w14:textId="77777777" w:rsidR="00AE0B3A" w:rsidRDefault="00AE0B3A" w:rsidP="00AE0B3A">
      <w:pPr>
        <w:pStyle w:val="Akapitzlist"/>
        <w:numPr>
          <w:ilvl w:val="0"/>
          <w:numId w:val="41"/>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Zamawiający może wykluczyć Wykonawcę na każdym etapie postępowania o udzielenie zamówienia.</w:t>
      </w:r>
    </w:p>
    <w:p w14:paraId="68876928" w14:textId="77777777" w:rsidR="00AE0B3A" w:rsidRDefault="00AE0B3A" w:rsidP="00AE0B3A">
      <w:pPr>
        <w:pStyle w:val="Akapitzlist"/>
        <w:numPr>
          <w:ilvl w:val="0"/>
          <w:numId w:val="41"/>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Wykluczenie Wykonawcy następuje zgodnie z art. 111 ustawy </w:t>
      </w:r>
      <w:proofErr w:type="spellStart"/>
      <w:r>
        <w:rPr>
          <w:rFonts w:ascii="Garamond" w:hAnsi="Garamond" w:cs="Arial"/>
          <w:sz w:val="22"/>
        </w:rPr>
        <w:t>Pzp</w:t>
      </w:r>
      <w:proofErr w:type="spellEnd"/>
      <w:r>
        <w:rPr>
          <w:rFonts w:ascii="Garamond" w:hAnsi="Garamond" w:cs="Arial"/>
          <w:sz w:val="22"/>
        </w:rPr>
        <w:t>.</w:t>
      </w:r>
    </w:p>
    <w:p w14:paraId="2DDA1AAB" w14:textId="2D050B3F" w:rsidR="00AE0B3A" w:rsidRDefault="00AE0B3A" w:rsidP="00AE0B3A">
      <w:pPr>
        <w:pStyle w:val="Akapitzlist"/>
        <w:numPr>
          <w:ilvl w:val="0"/>
          <w:numId w:val="41"/>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Wykonawca nie podlega wykluczeniu w okolicznościach określonych w art. 108 ust. 1 pkt. 1, 2 i 5, jeżeli udowodni Zamawiającemu, że spełni łącznie przesłanki, o których mowa z art. 110 ust. 2 </w:t>
      </w:r>
      <w:r w:rsidR="00133CA4">
        <w:rPr>
          <w:rFonts w:ascii="Garamond" w:hAnsi="Garamond" w:cs="Arial"/>
          <w:sz w:val="22"/>
        </w:rPr>
        <w:br/>
      </w:r>
      <w:r>
        <w:rPr>
          <w:rFonts w:ascii="Garamond" w:hAnsi="Garamond" w:cs="Arial"/>
          <w:sz w:val="22"/>
        </w:rPr>
        <w:t xml:space="preserve">ustawy </w:t>
      </w:r>
      <w:proofErr w:type="spellStart"/>
      <w:r>
        <w:rPr>
          <w:rFonts w:ascii="Garamond" w:hAnsi="Garamond" w:cs="Arial"/>
          <w:sz w:val="22"/>
        </w:rPr>
        <w:t>Pzp</w:t>
      </w:r>
      <w:proofErr w:type="spellEnd"/>
      <w:r>
        <w:rPr>
          <w:rFonts w:ascii="Garamond" w:hAnsi="Garamond" w:cs="Arial"/>
          <w:sz w:val="22"/>
        </w:rPr>
        <w:t>.</w:t>
      </w:r>
    </w:p>
    <w:p w14:paraId="233DE49F" w14:textId="358D319A" w:rsidR="00AE0B3A" w:rsidRDefault="00AE0B3A" w:rsidP="00AE0B3A">
      <w:pPr>
        <w:pStyle w:val="Akapitzlist"/>
        <w:numPr>
          <w:ilvl w:val="0"/>
          <w:numId w:val="41"/>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Zamawiający ocenia, czy podjęte przez Wykonawcę czynności, o których mowa w art. 110 ust. 2 ustawy </w:t>
      </w:r>
      <w:proofErr w:type="spellStart"/>
      <w:r>
        <w:rPr>
          <w:rFonts w:ascii="Garamond" w:hAnsi="Garamond" w:cs="Arial"/>
          <w:sz w:val="22"/>
        </w:rPr>
        <w:t>Pzp</w:t>
      </w:r>
      <w:proofErr w:type="spellEnd"/>
      <w:r>
        <w:rPr>
          <w:rFonts w:ascii="Garamond" w:hAnsi="Garamond" w:cs="Arial"/>
          <w:sz w:val="22"/>
        </w:rPr>
        <w:t xml:space="preserve">, są wystarczające do wykazania jego rzetelności, uwzględniając wagę i szczególne okoliczności czynu Wykonawcy. Jeżeli podjęte przez Wykonawcę czynności nie są wystarczające </w:t>
      </w:r>
      <w:r w:rsidR="00133CA4">
        <w:rPr>
          <w:rFonts w:ascii="Garamond" w:hAnsi="Garamond" w:cs="Arial"/>
          <w:sz w:val="22"/>
        </w:rPr>
        <w:br/>
      </w:r>
      <w:r>
        <w:rPr>
          <w:rFonts w:ascii="Garamond" w:hAnsi="Garamond" w:cs="Arial"/>
          <w:sz w:val="22"/>
        </w:rPr>
        <w:t xml:space="preserve">do wykazania jego rzetelności, Zamawiający wyklucza Wykonawcę. </w:t>
      </w:r>
    </w:p>
    <w:p w14:paraId="7FA46235" w14:textId="77777777" w:rsidR="000A2670" w:rsidRPr="0076577B" w:rsidRDefault="000A2670" w:rsidP="00160D2D">
      <w:pPr>
        <w:spacing w:line="276" w:lineRule="auto"/>
        <w:ind w:left="284"/>
        <w:jc w:val="both"/>
        <w:rPr>
          <w:rFonts w:ascii="Garamond" w:hAnsi="Garamond"/>
          <w:sz w:val="22"/>
          <w:szCs w:val="22"/>
          <w:lang w:val="pl-PL"/>
        </w:rPr>
      </w:pPr>
    </w:p>
    <w:p w14:paraId="605877C0" w14:textId="77777777" w:rsidR="00796C13" w:rsidRPr="0076577B" w:rsidRDefault="00EA44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IX</w:t>
      </w:r>
    </w:p>
    <w:p w14:paraId="3CF6DB30" w14:textId="77777777" w:rsidR="00796C13" w:rsidRPr="0076577B" w:rsidRDefault="00D24CC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76577B">
        <w:rPr>
          <w:rFonts w:ascii="Garamond" w:hAnsi="Garamond"/>
          <w:b/>
          <w:sz w:val="22"/>
          <w:szCs w:val="22"/>
        </w:rPr>
        <w:t>WYKAZ PODMIOTOWYCH ŚRODKÓW DOWODOWYCH</w:t>
      </w:r>
    </w:p>
    <w:p w14:paraId="6543A37E" w14:textId="77777777" w:rsidR="002F18CF" w:rsidRPr="0076577B" w:rsidRDefault="002F18CF" w:rsidP="00160D2D">
      <w:pPr>
        <w:spacing w:line="276" w:lineRule="auto"/>
        <w:jc w:val="both"/>
        <w:rPr>
          <w:rFonts w:ascii="Garamond" w:hAnsi="Garamond"/>
          <w:sz w:val="22"/>
          <w:szCs w:val="22"/>
          <w:lang w:val="pl-PL"/>
        </w:rPr>
      </w:pPr>
    </w:p>
    <w:p w14:paraId="6EE3F78E" w14:textId="77777777" w:rsidR="00922FF7" w:rsidRPr="0076577B" w:rsidRDefault="00922FF7" w:rsidP="00922FF7">
      <w:pPr>
        <w:spacing w:line="276" w:lineRule="auto"/>
        <w:jc w:val="both"/>
        <w:rPr>
          <w:rFonts w:ascii="Garamond" w:hAnsi="Garamond"/>
          <w:sz w:val="22"/>
          <w:szCs w:val="22"/>
        </w:rPr>
      </w:pPr>
      <w:r w:rsidRPr="0076577B">
        <w:rPr>
          <w:rFonts w:ascii="Garamond" w:hAnsi="Garamond"/>
          <w:sz w:val="22"/>
          <w:szCs w:val="22"/>
          <w:lang w:val="pl-PL"/>
        </w:rPr>
        <w:t>Zamawiający nie będzie żądał podmiotowych środków dowodowych.</w:t>
      </w:r>
    </w:p>
    <w:p w14:paraId="3A9CFA2C" w14:textId="77777777" w:rsidR="00015388" w:rsidRPr="0076577B" w:rsidRDefault="00015388" w:rsidP="00160D2D">
      <w:pPr>
        <w:autoSpaceDE w:val="0"/>
        <w:autoSpaceDN w:val="0"/>
        <w:adjustRightInd w:val="0"/>
        <w:spacing w:line="276" w:lineRule="auto"/>
        <w:jc w:val="both"/>
        <w:rPr>
          <w:rFonts w:ascii="Garamond" w:eastAsia="BookmanOldStyle-Bold" w:hAnsi="Garamond"/>
          <w:b/>
          <w:bCs/>
          <w:sz w:val="22"/>
          <w:szCs w:val="22"/>
        </w:rPr>
      </w:pPr>
    </w:p>
    <w:p w14:paraId="33363FEE" w14:textId="77777777" w:rsidR="0067614E" w:rsidRPr="0076577B" w:rsidRDefault="0061636D"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 xml:space="preserve">ROZDZIAŁ </w:t>
      </w:r>
      <w:r w:rsidR="0067614E" w:rsidRPr="0076577B">
        <w:rPr>
          <w:rFonts w:ascii="Garamond" w:hAnsi="Garamond" w:cs="Garamond"/>
          <w:b/>
          <w:sz w:val="22"/>
          <w:szCs w:val="22"/>
        </w:rPr>
        <w:t>X</w:t>
      </w:r>
    </w:p>
    <w:p w14:paraId="433F4E0D" w14:textId="77777777" w:rsidR="0067614E" w:rsidRPr="0076577B" w:rsidRDefault="0067614E"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76577B">
        <w:rPr>
          <w:rFonts w:ascii="Garamond" w:hAnsi="Garamond"/>
          <w:b/>
          <w:sz w:val="22"/>
          <w:szCs w:val="22"/>
        </w:rPr>
        <w:t>WYKAZ PRZEDMIOTOWYCH ŚRODKÓW DOWODOWYCH</w:t>
      </w:r>
    </w:p>
    <w:p w14:paraId="6EA2123A" w14:textId="77777777" w:rsidR="00922FF7" w:rsidRPr="0076577B" w:rsidRDefault="00922FF7" w:rsidP="00922FF7">
      <w:pPr>
        <w:spacing w:line="276" w:lineRule="auto"/>
        <w:rPr>
          <w:rFonts w:ascii="Garamond" w:hAnsi="Garamond"/>
          <w:sz w:val="22"/>
          <w:szCs w:val="22"/>
          <w:lang w:val="pl-PL"/>
        </w:rPr>
      </w:pPr>
    </w:p>
    <w:p w14:paraId="5AA21C2D" w14:textId="77777777" w:rsidR="00B96FA3" w:rsidRPr="0076577B" w:rsidRDefault="00B96FA3" w:rsidP="00B96FA3">
      <w:pPr>
        <w:spacing w:line="276" w:lineRule="auto"/>
        <w:jc w:val="both"/>
        <w:rPr>
          <w:rFonts w:ascii="Garamond" w:hAnsi="Garamond"/>
          <w:sz w:val="22"/>
          <w:szCs w:val="22"/>
          <w:lang w:val="pl-PL"/>
        </w:rPr>
      </w:pPr>
      <w:r w:rsidRPr="0076577B">
        <w:rPr>
          <w:rFonts w:ascii="Garamond" w:hAnsi="Garamond"/>
          <w:sz w:val="22"/>
          <w:szCs w:val="22"/>
          <w:lang w:val="pl-PL"/>
        </w:rPr>
        <w:t>Zamawiający nie będzie żądał przedmiotowych środków dowodowych.</w:t>
      </w:r>
    </w:p>
    <w:p w14:paraId="181FD3C6" w14:textId="77777777" w:rsidR="00A41766" w:rsidRPr="0076577B" w:rsidRDefault="00A41766" w:rsidP="00160D2D">
      <w:pPr>
        <w:spacing w:line="276" w:lineRule="auto"/>
        <w:jc w:val="both"/>
        <w:rPr>
          <w:rFonts w:ascii="Garamond" w:hAnsi="Garamond"/>
          <w:sz w:val="22"/>
          <w:szCs w:val="22"/>
          <w:lang w:val="pl-PL"/>
        </w:rPr>
      </w:pPr>
    </w:p>
    <w:p w14:paraId="180C1C36" w14:textId="77777777" w:rsidR="00AC4023" w:rsidRPr="0076577B" w:rsidRDefault="00AC402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w:t>
      </w:r>
      <w:r w:rsidR="0061636D" w:rsidRPr="0076577B">
        <w:rPr>
          <w:rFonts w:ascii="Garamond" w:hAnsi="Garamond" w:cs="Garamond"/>
          <w:b/>
          <w:sz w:val="22"/>
          <w:szCs w:val="22"/>
        </w:rPr>
        <w:t>I</w:t>
      </w:r>
    </w:p>
    <w:p w14:paraId="23A30FD2" w14:textId="77777777" w:rsidR="00AC4023" w:rsidRPr="0076577B" w:rsidRDefault="00AC402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76577B">
        <w:rPr>
          <w:rFonts w:ascii="Garamond" w:hAnsi="Garamond"/>
          <w:b/>
          <w:sz w:val="22"/>
          <w:szCs w:val="22"/>
        </w:rPr>
        <w:t>POLEGANIE NA ZASOBACH INNYCH PODMIOTÓW</w:t>
      </w:r>
    </w:p>
    <w:p w14:paraId="41A2BAB7" w14:textId="77777777" w:rsidR="001B0E29" w:rsidRPr="0076577B" w:rsidRDefault="001B0E29" w:rsidP="00160D2D">
      <w:pPr>
        <w:spacing w:line="276" w:lineRule="auto"/>
        <w:jc w:val="both"/>
        <w:rPr>
          <w:rFonts w:ascii="Garamond" w:hAnsi="Garamond"/>
          <w:sz w:val="22"/>
          <w:szCs w:val="22"/>
          <w:lang w:val="pl-PL"/>
        </w:rPr>
      </w:pPr>
    </w:p>
    <w:p w14:paraId="1AE1C6A4" w14:textId="77777777" w:rsidR="000E17FC" w:rsidRPr="0076577B" w:rsidRDefault="0052348C" w:rsidP="00160D2D">
      <w:pPr>
        <w:spacing w:line="276" w:lineRule="auto"/>
        <w:jc w:val="both"/>
        <w:rPr>
          <w:rFonts w:ascii="Garamond" w:hAnsi="Garamond"/>
          <w:sz w:val="22"/>
          <w:szCs w:val="22"/>
        </w:rPr>
      </w:pPr>
      <w:proofErr w:type="spellStart"/>
      <w:r w:rsidRPr="0076577B">
        <w:rPr>
          <w:rFonts w:ascii="Garamond" w:hAnsi="Garamond"/>
          <w:sz w:val="22"/>
          <w:szCs w:val="22"/>
        </w:rPr>
        <w:t>Nie</w:t>
      </w:r>
      <w:proofErr w:type="spellEnd"/>
      <w:r w:rsidRPr="0076577B">
        <w:rPr>
          <w:rFonts w:ascii="Garamond" w:hAnsi="Garamond"/>
          <w:sz w:val="22"/>
          <w:szCs w:val="22"/>
        </w:rPr>
        <w:t xml:space="preserve"> </w:t>
      </w:r>
      <w:proofErr w:type="spellStart"/>
      <w:r w:rsidRPr="0076577B">
        <w:rPr>
          <w:rFonts w:ascii="Garamond" w:hAnsi="Garamond"/>
          <w:sz w:val="22"/>
          <w:szCs w:val="22"/>
        </w:rPr>
        <w:t>dotyczy</w:t>
      </w:r>
      <w:proofErr w:type="spellEnd"/>
      <w:r w:rsidRPr="0076577B">
        <w:rPr>
          <w:rFonts w:ascii="Garamond" w:hAnsi="Garamond"/>
          <w:sz w:val="22"/>
          <w:szCs w:val="22"/>
        </w:rPr>
        <w:t>.</w:t>
      </w:r>
    </w:p>
    <w:p w14:paraId="4596FA85" w14:textId="77777777" w:rsidR="008746BA" w:rsidRPr="0076577B" w:rsidRDefault="008746BA" w:rsidP="00160D2D">
      <w:pPr>
        <w:spacing w:line="276" w:lineRule="auto"/>
        <w:jc w:val="both"/>
        <w:rPr>
          <w:rFonts w:ascii="Garamond" w:hAnsi="Garamond"/>
          <w:sz w:val="22"/>
          <w:szCs w:val="22"/>
          <w:u w:val="single"/>
        </w:rPr>
      </w:pPr>
    </w:p>
    <w:p w14:paraId="04205110" w14:textId="77777777" w:rsidR="0051576B" w:rsidRPr="0076577B"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ROZDZIAŁ X</w:t>
      </w:r>
      <w:r w:rsidR="004B49F0" w:rsidRPr="0076577B">
        <w:rPr>
          <w:rFonts w:ascii="Garamond" w:hAnsi="Garamond" w:cs="Garamond"/>
          <w:b/>
          <w:sz w:val="22"/>
          <w:szCs w:val="22"/>
        </w:rPr>
        <w:t>II</w:t>
      </w:r>
    </w:p>
    <w:p w14:paraId="66D29559" w14:textId="77777777" w:rsidR="0051576B" w:rsidRPr="0076577B"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OPIS SPOSOBU UDZIELANIA WYJAŚNIEŃ DOTYCZĄCYCH TREŚCI SWZ,</w:t>
      </w:r>
    </w:p>
    <w:p w14:paraId="37B85C90" w14:textId="77777777" w:rsidR="0051576B" w:rsidRPr="0076577B" w:rsidRDefault="009E3A9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INFORMACJA O SPOSOBIE POROZUMIE</w:t>
      </w:r>
      <w:r w:rsidR="0051576B" w:rsidRPr="0076577B">
        <w:rPr>
          <w:rFonts w:ascii="Garamond" w:hAnsi="Garamond" w:cs="Garamond"/>
          <w:b/>
          <w:sz w:val="22"/>
          <w:szCs w:val="22"/>
        </w:rPr>
        <w:t>WANIA SIĘ Z WYKONAWCAMI</w:t>
      </w:r>
    </w:p>
    <w:p w14:paraId="36C3C300" w14:textId="77777777" w:rsidR="0051576B" w:rsidRPr="0076577B"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ORAZ SPOSOBIE PRZEKAZYWANIA OŚWIADCZEŃ I DOKUMENTÓW</w:t>
      </w:r>
    </w:p>
    <w:p w14:paraId="0F1CA3CE" w14:textId="77777777" w:rsidR="0051576B" w:rsidRPr="0076577B" w:rsidRDefault="0051576B" w:rsidP="00160D2D">
      <w:pPr>
        <w:pStyle w:val="Bezodstpw"/>
        <w:spacing w:line="276" w:lineRule="auto"/>
        <w:jc w:val="both"/>
        <w:rPr>
          <w:rFonts w:ascii="Garamond" w:hAnsi="Garamond" w:cs="Garamond"/>
          <w:b/>
          <w:sz w:val="22"/>
          <w:szCs w:val="22"/>
        </w:rPr>
      </w:pPr>
    </w:p>
    <w:p w14:paraId="58C4D047" w14:textId="3BFE2136" w:rsidR="0051576B" w:rsidRPr="00E168CD"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76577B">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76577B">
        <w:rPr>
          <w:rFonts w:ascii="Garamond" w:hAnsi="Garamond" w:cs="Garamond"/>
          <w:sz w:val="22"/>
          <w:szCs w:val="22"/>
          <w:lang w:val="pl-PL" w:eastAsia="pl-PL"/>
        </w:rPr>
        <w:t xml:space="preserve"> </w:t>
      </w:r>
      <w:r w:rsidR="00FF1E5E" w:rsidRPr="0076577B">
        <w:rPr>
          <w:rFonts w:ascii="Garamond" w:hAnsi="Garamond" w:cs="Garamond"/>
          <w:sz w:val="22"/>
          <w:szCs w:val="22"/>
          <w:lang w:val="pl-PL" w:eastAsia="pl-PL"/>
        </w:rPr>
        <w:t>e-</w:t>
      </w:r>
      <w:proofErr w:type="spellStart"/>
      <w:r w:rsidR="00FF1E5E" w:rsidRPr="0076577B">
        <w:rPr>
          <w:rFonts w:ascii="Garamond" w:hAnsi="Garamond" w:cs="Garamond"/>
          <w:sz w:val="22"/>
          <w:szCs w:val="22"/>
          <w:lang w:val="pl-PL" w:eastAsia="pl-PL"/>
        </w:rPr>
        <w:t>zamowienia</w:t>
      </w:r>
      <w:proofErr w:type="spellEnd"/>
      <w:r w:rsidRPr="0076577B">
        <w:rPr>
          <w:rFonts w:ascii="Garamond" w:hAnsi="Garamond" w:cs="Garamond"/>
          <w:sz w:val="22"/>
          <w:szCs w:val="22"/>
          <w:lang w:val="pl-PL" w:eastAsia="pl-PL"/>
        </w:rPr>
        <w:t>. Zamawiający udzieli wyjaśnień niezwłocznie, jednak nie później niż na 2 dni przed upływem terminu składania ofert, pod warunkiem, że</w:t>
      </w:r>
      <w:r w:rsidR="0009540B" w:rsidRPr="0076577B">
        <w:rPr>
          <w:rFonts w:ascii="Garamond" w:hAnsi="Garamond" w:cs="Garamond"/>
          <w:sz w:val="22"/>
          <w:szCs w:val="22"/>
          <w:lang w:val="pl-PL" w:eastAsia="pl-PL"/>
        </w:rPr>
        <w:t xml:space="preserve"> wniosek </w:t>
      </w:r>
      <w:r w:rsidR="00030FB6" w:rsidRPr="0076577B">
        <w:rPr>
          <w:rFonts w:ascii="Garamond" w:hAnsi="Garamond" w:cs="Garamond"/>
          <w:sz w:val="22"/>
          <w:szCs w:val="22"/>
          <w:lang w:val="pl-PL" w:eastAsia="pl-PL"/>
        </w:rPr>
        <w:br/>
      </w:r>
      <w:r w:rsidR="0009540B" w:rsidRPr="0076577B">
        <w:rPr>
          <w:rFonts w:ascii="Garamond" w:hAnsi="Garamond" w:cs="Garamond"/>
          <w:sz w:val="22"/>
          <w:szCs w:val="22"/>
          <w:lang w:val="pl-PL" w:eastAsia="pl-PL"/>
        </w:rPr>
        <w:t>o wyjaśnienie treści S</w:t>
      </w:r>
      <w:r w:rsidRPr="0076577B">
        <w:rPr>
          <w:rFonts w:ascii="Garamond" w:hAnsi="Garamond" w:cs="Garamond"/>
          <w:sz w:val="22"/>
          <w:szCs w:val="22"/>
          <w:lang w:val="pl-PL" w:eastAsia="pl-PL"/>
        </w:rPr>
        <w:t xml:space="preserve">WZ wpłynął do Zamawiającego nie później niż na 4 dni przed upływem terminu składania ofert, tj. </w:t>
      </w:r>
      <w:r w:rsidRPr="00E168CD">
        <w:rPr>
          <w:rFonts w:ascii="Garamond" w:hAnsi="Garamond" w:cs="Garamond"/>
          <w:b/>
          <w:sz w:val="22"/>
          <w:szCs w:val="22"/>
          <w:highlight w:val="yellow"/>
          <w:lang w:val="pl-PL" w:eastAsia="pl-PL"/>
        </w:rPr>
        <w:t xml:space="preserve">do dnia </w:t>
      </w:r>
      <w:r w:rsidR="00E168CD" w:rsidRPr="00E168CD">
        <w:rPr>
          <w:rFonts w:ascii="Garamond" w:hAnsi="Garamond" w:cs="Garamond"/>
          <w:b/>
          <w:sz w:val="22"/>
          <w:szCs w:val="22"/>
          <w:highlight w:val="yellow"/>
          <w:lang w:val="pl-PL" w:eastAsia="pl-PL"/>
        </w:rPr>
        <w:t>19.01.</w:t>
      </w:r>
      <w:r w:rsidR="00B44B12" w:rsidRPr="00E168CD">
        <w:rPr>
          <w:rFonts w:ascii="Garamond" w:hAnsi="Garamond" w:cs="Garamond"/>
          <w:b/>
          <w:sz w:val="22"/>
          <w:szCs w:val="22"/>
          <w:highlight w:val="yellow"/>
          <w:lang w:val="pl-PL" w:eastAsia="pl-PL"/>
        </w:rPr>
        <w:t>202</w:t>
      </w:r>
      <w:r w:rsidR="007D3F71" w:rsidRPr="00E168CD">
        <w:rPr>
          <w:rFonts w:ascii="Garamond" w:hAnsi="Garamond" w:cs="Garamond"/>
          <w:b/>
          <w:sz w:val="22"/>
          <w:szCs w:val="22"/>
          <w:highlight w:val="yellow"/>
          <w:lang w:val="pl-PL" w:eastAsia="pl-PL"/>
        </w:rPr>
        <w:t>6</w:t>
      </w:r>
      <w:r w:rsidR="00B44B12" w:rsidRPr="00E168CD">
        <w:rPr>
          <w:rFonts w:ascii="Garamond" w:hAnsi="Garamond" w:cs="Garamond"/>
          <w:b/>
          <w:sz w:val="22"/>
          <w:szCs w:val="22"/>
          <w:highlight w:val="yellow"/>
          <w:lang w:val="pl-PL" w:eastAsia="pl-PL"/>
        </w:rPr>
        <w:t xml:space="preserve"> r.</w:t>
      </w:r>
    </w:p>
    <w:p w14:paraId="117727B6" w14:textId="77777777" w:rsidR="0051576B" w:rsidRPr="0076577B"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76577B">
        <w:rPr>
          <w:rFonts w:ascii="Garamond" w:hAnsi="Garamond" w:cs="Garamond"/>
          <w:sz w:val="22"/>
          <w:szCs w:val="22"/>
          <w:lang w:val="pl-PL" w:eastAsia="pl-PL"/>
        </w:rPr>
        <w:lastRenderedPageBreak/>
        <w:t xml:space="preserve">2. </w:t>
      </w:r>
      <w:r w:rsidR="001A360B" w:rsidRPr="0076577B">
        <w:rPr>
          <w:rFonts w:ascii="Garamond" w:hAnsi="Garamond" w:cs="Garamond"/>
          <w:sz w:val="22"/>
          <w:szCs w:val="22"/>
          <w:lang w:val="pl-PL" w:eastAsia="pl-PL"/>
        </w:rPr>
        <w:t xml:space="preserve"> </w:t>
      </w:r>
      <w:r w:rsidRPr="0076577B">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76577B">
        <w:rPr>
          <w:rFonts w:ascii="Garamond" w:hAnsi="Garamond" w:cs="Garamond"/>
          <w:sz w:val="22"/>
          <w:szCs w:val="22"/>
          <w:lang w:val="pl-PL" w:eastAsia="pl-PL"/>
        </w:rPr>
        <w:t>ień albo pozostawić wniosek bez</w:t>
      </w:r>
      <w:r w:rsidR="007A02B3" w:rsidRPr="0076577B">
        <w:rPr>
          <w:rFonts w:ascii="Garamond" w:hAnsi="Garamond" w:cs="Garamond"/>
          <w:sz w:val="22"/>
          <w:szCs w:val="22"/>
          <w:lang w:val="pl-PL" w:eastAsia="pl-PL"/>
        </w:rPr>
        <w:t xml:space="preserve"> </w:t>
      </w:r>
      <w:r w:rsidRPr="0076577B">
        <w:rPr>
          <w:rFonts w:ascii="Garamond" w:hAnsi="Garamond" w:cs="Garamond"/>
          <w:sz w:val="22"/>
          <w:szCs w:val="22"/>
          <w:lang w:val="pl-PL" w:eastAsia="pl-PL"/>
        </w:rPr>
        <w:t>rozpoznania.</w:t>
      </w:r>
    </w:p>
    <w:p w14:paraId="233B2485" w14:textId="77777777" w:rsidR="0051576B" w:rsidRPr="0076577B" w:rsidRDefault="0051576B" w:rsidP="007112A7">
      <w:pPr>
        <w:pStyle w:val="Tekstpodstawowywcity"/>
        <w:suppressAutoHyphens/>
        <w:spacing w:after="0" w:line="276" w:lineRule="auto"/>
        <w:ind w:left="284" w:hanging="284"/>
        <w:jc w:val="both"/>
        <w:rPr>
          <w:rFonts w:ascii="Garamond" w:hAnsi="Garamond" w:cs="Garamond"/>
          <w:sz w:val="22"/>
          <w:szCs w:val="22"/>
          <w:lang w:val="pl-PL" w:eastAsia="pl-PL"/>
        </w:rPr>
      </w:pPr>
      <w:r w:rsidRPr="0076577B">
        <w:rPr>
          <w:rFonts w:ascii="Garamond" w:hAnsi="Garamond" w:cs="Garamond"/>
          <w:sz w:val="22"/>
          <w:szCs w:val="22"/>
          <w:lang w:val="pl-PL" w:eastAsia="pl-PL"/>
        </w:rPr>
        <w:t xml:space="preserve">3. </w:t>
      </w:r>
      <w:r w:rsidR="001A360B" w:rsidRPr="0076577B">
        <w:rPr>
          <w:rFonts w:ascii="Garamond" w:hAnsi="Garamond" w:cs="Garamond"/>
          <w:sz w:val="22"/>
          <w:szCs w:val="22"/>
          <w:lang w:val="pl-PL" w:eastAsia="pl-PL"/>
        </w:rPr>
        <w:t xml:space="preserve"> </w:t>
      </w:r>
      <w:r w:rsidRPr="0076577B">
        <w:rPr>
          <w:rFonts w:ascii="Garamond" w:hAnsi="Garamond" w:cs="Garamond"/>
          <w:sz w:val="22"/>
          <w:szCs w:val="22"/>
          <w:lang w:val="pl-PL" w:eastAsia="pl-PL"/>
        </w:rPr>
        <w:t>Przedłużenie terminu składania ofert nie wpływa na bieg terminu składania wniosku o wyjaśnienie treści SWZ.</w:t>
      </w:r>
    </w:p>
    <w:p w14:paraId="2EF4CD05" w14:textId="77777777" w:rsidR="0051576B" w:rsidRPr="0076577B" w:rsidRDefault="0051576B" w:rsidP="00160D2D">
      <w:pPr>
        <w:pStyle w:val="Tekstpodstawowywcity"/>
        <w:suppressAutoHyphens/>
        <w:spacing w:after="0" w:line="276" w:lineRule="auto"/>
        <w:ind w:left="284" w:hanging="284"/>
        <w:rPr>
          <w:rFonts w:ascii="Garamond" w:hAnsi="Garamond"/>
          <w:sz w:val="22"/>
          <w:szCs w:val="22"/>
          <w:lang w:val="pl-PL"/>
        </w:rPr>
      </w:pPr>
      <w:r w:rsidRPr="0076577B">
        <w:rPr>
          <w:rFonts w:ascii="Garamond" w:hAnsi="Garamond" w:cs="Garamond"/>
          <w:sz w:val="22"/>
          <w:szCs w:val="22"/>
          <w:lang w:val="pl-PL" w:eastAsia="pl-PL"/>
        </w:rPr>
        <w:t>4. Zamawiający nie przewiduje wyznaczenia zebrania wszystkich Wykonawców.</w:t>
      </w:r>
    </w:p>
    <w:p w14:paraId="006A1655" w14:textId="77777777" w:rsidR="0051576B" w:rsidRPr="0076577B"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76577B">
        <w:rPr>
          <w:rFonts w:ascii="Garamond" w:hAnsi="Garamond" w:cs="Garamond"/>
          <w:sz w:val="22"/>
          <w:szCs w:val="22"/>
          <w:lang w:val="pl-PL" w:eastAsia="pl-PL"/>
        </w:rPr>
        <w:t xml:space="preserve">5. W przypadku rozbieżności pomiędzy treścią niniejszej SWZ, a treścią udzielonych odpowiedzi, </w:t>
      </w:r>
      <w:r w:rsidRPr="0076577B">
        <w:rPr>
          <w:rFonts w:ascii="Garamond" w:hAnsi="Garamond" w:cs="Garamond"/>
          <w:sz w:val="22"/>
          <w:szCs w:val="22"/>
          <w:lang w:val="pl-PL" w:eastAsia="pl-PL"/>
        </w:rPr>
        <w:br/>
        <w:t>jako obowiązującą należy przyjąć treść pisma zawierającego późniejsze oświadczenie Zamawiającego.</w:t>
      </w:r>
    </w:p>
    <w:p w14:paraId="47B57F6C" w14:textId="4C158746" w:rsidR="00926077" w:rsidRPr="0076577B" w:rsidRDefault="0051576B" w:rsidP="008746BA">
      <w:pPr>
        <w:pStyle w:val="Tekstpodstawowywcity"/>
        <w:suppressAutoHyphens/>
        <w:spacing w:after="0" w:line="276" w:lineRule="auto"/>
        <w:ind w:left="284" w:hanging="284"/>
        <w:jc w:val="both"/>
        <w:rPr>
          <w:rFonts w:ascii="Garamond" w:hAnsi="Garamond"/>
          <w:sz w:val="22"/>
          <w:szCs w:val="22"/>
          <w:lang w:val="pl-PL"/>
        </w:rPr>
      </w:pPr>
      <w:r w:rsidRPr="0076577B">
        <w:rPr>
          <w:rFonts w:ascii="Garamond" w:hAnsi="Garamond"/>
          <w:sz w:val="22"/>
          <w:szCs w:val="22"/>
          <w:lang w:val="pl-PL"/>
        </w:rPr>
        <w:t xml:space="preserve">6. Treść pytań (bez ujawniania źródła zapytania) wraz z wyjaśnieniami bądź informacje o dokonaniu modyfikacji SWZ, Zamawiający przekaże Wykonawcom za pośrednictwem Platformy </w:t>
      </w:r>
      <w:r w:rsidR="00FF1E5E" w:rsidRPr="0076577B">
        <w:rPr>
          <w:rFonts w:ascii="Garamond" w:hAnsi="Garamond"/>
          <w:sz w:val="22"/>
          <w:szCs w:val="22"/>
          <w:lang w:val="pl-PL"/>
        </w:rPr>
        <w:t>e-</w:t>
      </w:r>
      <w:proofErr w:type="spellStart"/>
      <w:r w:rsidR="00FF1E5E" w:rsidRPr="0076577B">
        <w:rPr>
          <w:rFonts w:ascii="Garamond" w:hAnsi="Garamond"/>
          <w:sz w:val="22"/>
          <w:szCs w:val="22"/>
          <w:lang w:val="pl-PL"/>
        </w:rPr>
        <w:t>zamowienia</w:t>
      </w:r>
      <w:proofErr w:type="spellEnd"/>
      <w:r w:rsidRPr="0076577B">
        <w:rPr>
          <w:rFonts w:ascii="Garamond" w:hAnsi="Garamond"/>
          <w:sz w:val="22"/>
          <w:szCs w:val="22"/>
          <w:lang w:val="pl-PL"/>
        </w:rPr>
        <w:t>.</w:t>
      </w:r>
    </w:p>
    <w:p w14:paraId="18E63E52" w14:textId="77777777" w:rsidR="00F93ECF" w:rsidRPr="0076577B" w:rsidRDefault="00A110EB" w:rsidP="00160D2D">
      <w:pPr>
        <w:pStyle w:val="Tekstpodstawowywcity"/>
        <w:suppressAutoHyphens/>
        <w:spacing w:after="0" w:line="276" w:lineRule="auto"/>
        <w:ind w:left="284" w:hanging="284"/>
        <w:jc w:val="both"/>
        <w:rPr>
          <w:rFonts w:ascii="Garamond" w:hAnsi="Garamond"/>
          <w:sz w:val="22"/>
          <w:szCs w:val="22"/>
          <w:lang w:val="pl-PL"/>
        </w:rPr>
      </w:pPr>
      <w:r w:rsidRPr="0076577B">
        <w:rPr>
          <w:rFonts w:ascii="Garamond" w:hAnsi="Garamond"/>
          <w:sz w:val="22"/>
          <w:szCs w:val="22"/>
          <w:lang w:val="pl-PL"/>
        </w:rPr>
        <w:t>7. Adres strony internetowej prowadzonego postępowania (link prowadzący bezpośrednio do widoku postępowania na Platformie e-</w:t>
      </w:r>
      <w:proofErr w:type="spellStart"/>
      <w:r w:rsidRPr="0076577B">
        <w:rPr>
          <w:rFonts w:ascii="Garamond" w:hAnsi="Garamond"/>
          <w:sz w:val="22"/>
          <w:szCs w:val="22"/>
          <w:lang w:val="pl-PL"/>
        </w:rPr>
        <w:t>zamowienia</w:t>
      </w:r>
      <w:proofErr w:type="spellEnd"/>
      <w:r w:rsidRPr="0076577B">
        <w:rPr>
          <w:rFonts w:ascii="Garamond" w:hAnsi="Garamond"/>
          <w:sz w:val="22"/>
          <w:szCs w:val="22"/>
          <w:lang w:val="pl-PL"/>
        </w:rPr>
        <w:t>):</w:t>
      </w:r>
    </w:p>
    <w:p w14:paraId="4C115DBB" w14:textId="385E07DD" w:rsidR="00FA2987" w:rsidRPr="00FA2987" w:rsidRDefault="009746A8" w:rsidP="00160D2D">
      <w:pPr>
        <w:pStyle w:val="Tekstpodstawowywcity"/>
        <w:suppressAutoHyphens/>
        <w:spacing w:after="0" w:line="276" w:lineRule="auto"/>
        <w:ind w:left="284"/>
        <w:jc w:val="both"/>
        <w:rPr>
          <w:rFonts w:ascii="Garamond" w:hAnsi="Garamond"/>
          <w:color w:val="FF0000"/>
          <w:sz w:val="20"/>
          <w:szCs w:val="20"/>
          <w:lang w:val="pl-PL"/>
        </w:rPr>
      </w:pPr>
      <w:hyperlink r:id="rId14" w:history="1">
        <w:r w:rsidR="00FA2987" w:rsidRPr="00FA2987">
          <w:rPr>
            <w:rStyle w:val="Hipercze"/>
            <w:rFonts w:ascii="Garamond" w:hAnsi="Garamond"/>
            <w:sz w:val="20"/>
            <w:szCs w:val="20"/>
            <w:lang w:val="pl-PL"/>
          </w:rPr>
          <w:t>https://ezamowienia.gov.pl/mp-client/search/list/ocds-148610-8fe3b354-4b79-4273-a077-d8d10cef5f35</w:t>
        </w:r>
      </w:hyperlink>
    </w:p>
    <w:p w14:paraId="388C71DB" w14:textId="4C71FD5B" w:rsidR="00A110EB" w:rsidRPr="0076577B" w:rsidRDefault="00A110EB" w:rsidP="00160D2D">
      <w:pPr>
        <w:pStyle w:val="Tekstpodstawowywcity"/>
        <w:suppressAutoHyphens/>
        <w:spacing w:after="0" w:line="276" w:lineRule="auto"/>
        <w:ind w:left="284"/>
        <w:jc w:val="both"/>
        <w:rPr>
          <w:rFonts w:ascii="Garamond" w:hAnsi="Garamond"/>
          <w:sz w:val="22"/>
          <w:szCs w:val="22"/>
          <w:lang w:val="pl-PL"/>
        </w:rPr>
      </w:pPr>
      <w:r w:rsidRPr="0076577B">
        <w:rPr>
          <w:rFonts w:ascii="Garamond" w:hAnsi="Garamond"/>
          <w:sz w:val="22"/>
          <w:szCs w:val="22"/>
          <w:lang w:val="pl-PL"/>
        </w:rPr>
        <w:t>Postępowanie można wyszukać również ze strony głównej Platformy e-</w:t>
      </w:r>
      <w:proofErr w:type="spellStart"/>
      <w:r w:rsidRPr="0076577B">
        <w:rPr>
          <w:rFonts w:ascii="Garamond" w:hAnsi="Garamond"/>
          <w:sz w:val="22"/>
          <w:szCs w:val="22"/>
          <w:lang w:val="pl-PL"/>
        </w:rPr>
        <w:t>zamowienia</w:t>
      </w:r>
      <w:proofErr w:type="spellEnd"/>
      <w:r w:rsidRPr="0076577B">
        <w:rPr>
          <w:rFonts w:ascii="Garamond" w:hAnsi="Garamond"/>
          <w:sz w:val="22"/>
          <w:szCs w:val="22"/>
          <w:lang w:val="pl-PL"/>
        </w:rPr>
        <w:t xml:space="preserve"> (przycisk „Przeglądaj postępowania/konkursy</w:t>
      </w:r>
      <w:r w:rsidR="00424046" w:rsidRPr="0076577B">
        <w:rPr>
          <w:rFonts w:ascii="Garamond" w:hAnsi="Garamond"/>
          <w:sz w:val="22"/>
          <w:szCs w:val="22"/>
          <w:lang w:val="pl-PL"/>
        </w:rPr>
        <w:t>)</w:t>
      </w:r>
      <w:r w:rsidRPr="0076577B">
        <w:rPr>
          <w:rFonts w:ascii="Garamond" w:hAnsi="Garamond"/>
          <w:sz w:val="22"/>
          <w:szCs w:val="22"/>
          <w:lang w:val="pl-PL"/>
        </w:rPr>
        <w:t>.</w:t>
      </w:r>
    </w:p>
    <w:p w14:paraId="7EF8C37C" w14:textId="77777777" w:rsidR="00A110EB" w:rsidRPr="0076577B" w:rsidRDefault="00A110EB" w:rsidP="00B40D0C">
      <w:pPr>
        <w:pStyle w:val="Tekstpodstawowywcity"/>
        <w:numPr>
          <w:ilvl w:val="0"/>
          <w:numId w:val="38"/>
        </w:numPr>
        <w:suppressAutoHyphens/>
        <w:spacing w:after="0" w:line="276" w:lineRule="auto"/>
        <w:ind w:left="284" w:hanging="284"/>
        <w:rPr>
          <w:rFonts w:ascii="Garamond" w:hAnsi="Garamond"/>
          <w:sz w:val="22"/>
          <w:szCs w:val="22"/>
          <w:lang w:val="pl-PL"/>
        </w:rPr>
      </w:pPr>
      <w:r w:rsidRPr="0076577B">
        <w:rPr>
          <w:rFonts w:ascii="Garamond" w:hAnsi="Garamond"/>
          <w:sz w:val="22"/>
          <w:szCs w:val="22"/>
          <w:lang w:val="pl-PL"/>
        </w:rPr>
        <w:t>Identyfikator (ID) postępowania na Platformie e-</w:t>
      </w:r>
      <w:proofErr w:type="spellStart"/>
      <w:r w:rsidRPr="0076577B">
        <w:rPr>
          <w:rFonts w:ascii="Garamond" w:hAnsi="Garamond"/>
          <w:sz w:val="22"/>
          <w:szCs w:val="22"/>
          <w:lang w:val="pl-PL"/>
        </w:rPr>
        <w:t>zamowienia</w:t>
      </w:r>
      <w:proofErr w:type="spellEnd"/>
      <w:r w:rsidRPr="0076577B">
        <w:rPr>
          <w:rFonts w:ascii="Garamond" w:hAnsi="Garamond"/>
          <w:sz w:val="22"/>
          <w:szCs w:val="22"/>
          <w:lang w:val="pl-PL"/>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044"/>
      </w:tblGrid>
      <w:tr w:rsidR="0076577B" w:rsidRPr="0076577B" w14:paraId="4D4EA358" w14:textId="77777777" w:rsidTr="00606790">
        <w:trPr>
          <w:tblCellSpacing w:w="15" w:type="dxa"/>
        </w:trPr>
        <w:tc>
          <w:tcPr>
            <w:tcW w:w="0" w:type="auto"/>
            <w:vAlign w:val="center"/>
            <w:hideMark/>
          </w:tcPr>
          <w:p w14:paraId="28705F97" w14:textId="77777777" w:rsidR="00424046" w:rsidRPr="0076577B" w:rsidRDefault="00424046" w:rsidP="00160D2D">
            <w:pPr>
              <w:spacing w:line="276" w:lineRule="auto"/>
              <w:rPr>
                <w:rFonts w:ascii="Garamond" w:hAnsi="Garamond"/>
                <w:lang w:val="pl-PL" w:eastAsia="pl-PL"/>
              </w:rPr>
            </w:pPr>
          </w:p>
        </w:tc>
        <w:tc>
          <w:tcPr>
            <w:tcW w:w="7999" w:type="dxa"/>
            <w:vAlign w:val="center"/>
            <w:hideMark/>
          </w:tcPr>
          <w:p w14:paraId="7A0FDAED" w14:textId="6B7B45F2" w:rsidR="00424046" w:rsidRPr="00E168CD" w:rsidRDefault="00E168CD" w:rsidP="00160D2D">
            <w:pPr>
              <w:spacing w:line="276" w:lineRule="auto"/>
              <w:ind w:left="220"/>
              <w:rPr>
                <w:rFonts w:ascii="Garamond" w:hAnsi="Garamond"/>
                <w:b/>
                <w:lang w:val="pl-PL" w:eastAsia="pl-PL"/>
              </w:rPr>
            </w:pPr>
            <w:r w:rsidRPr="00E168CD">
              <w:rPr>
                <w:rFonts w:ascii="Garamond" w:hAnsi="Garamond"/>
                <w:b/>
                <w:lang w:val="pl-PL" w:eastAsia="pl-PL"/>
              </w:rPr>
              <w:t>ocds-148610-8fe3b354-4b79-4273-a077-d8d10cef5f35</w:t>
            </w:r>
          </w:p>
        </w:tc>
      </w:tr>
    </w:tbl>
    <w:p w14:paraId="5CDD3A83" w14:textId="77777777" w:rsidR="00A110EB" w:rsidRPr="0076577B" w:rsidRDefault="00A110E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76577B">
        <w:rPr>
          <w:rFonts w:ascii="Garamond" w:hAnsi="Garamond"/>
          <w:sz w:val="22"/>
          <w:szCs w:val="22"/>
          <w:lang w:val="pl-PL"/>
        </w:rPr>
        <w:t>Wykonawca zamierzający wziąć udział w postępowaniu o udzielenie zamówienia publicznego musi posiadać konto podmiotu „Wykonawca” na Platformie e-</w:t>
      </w:r>
      <w:proofErr w:type="spellStart"/>
      <w:r w:rsidRPr="0076577B">
        <w:rPr>
          <w:rFonts w:ascii="Garamond" w:hAnsi="Garamond"/>
          <w:sz w:val="22"/>
          <w:szCs w:val="22"/>
          <w:lang w:val="pl-PL"/>
        </w:rPr>
        <w:t>zamowienia</w:t>
      </w:r>
      <w:proofErr w:type="spellEnd"/>
      <w:r w:rsidRPr="0076577B">
        <w:rPr>
          <w:rFonts w:ascii="Garamond" w:hAnsi="Garamond"/>
          <w:sz w:val="22"/>
          <w:szCs w:val="22"/>
          <w:lang w:val="pl-PL"/>
        </w:rPr>
        <w:t xml:space="preserve">. Szczegółowe informacje </w:t>
      </w:r>
      <w:r w:rsidR="000728C8" w:rsidRPr="0076577B">
        <w:rPr>
          <w:rFonts w:ascii="Garamond" w:hAnsi="Garamond"/>
          <w:sz w:val="22"/>
          <w:szCs w:val="22"/>
          <w:lang w:val="pl-PL"/>
        </w:rPr>
        <w:br/>
      </w:r>
      <w:r w:rsidRPr="0076577B">
        <w:rPr>
          <w:rFonts w:ascii="Garamond" w:hAnsi="Garamond"/>
          <w:sz w:val="22"/>
          <w:szCs w:val="22"/>
          <w:lang w:val="pl-PL"/>
        </w:rPr>
        <w:t>na temat zakładania kont podmiotów oraz zasady i warunki korzystania z Platformy e-</w:t>
      </w:r>
      <w:proofErr w:type="spellStart"/>
      <w:r w:rsidRPr="0076577B">
        <w:rPr>
          <w:rFonts w:ascii="Garamond" w:hAnsi="Garamond"/>
          <w:sz w:val="22"/>
          <w:szCs w:val="22"/>
          <w:lang w:val="pl-PL"/>
        </w:rPr>
        <w:t>zamowienia</w:t>
      </w:r>
      <w:proofErr w:type="spellEnd"/>
      <w:r w:rsidRPr="0076577B">
        <w:rPr>
          <w:rFonts w:ascii="Garamond" w:hAnsi="Garamond"/>
          <w:sz w:val="22"/>
          <w:szCs w:val="22"/>
          <w:lang w:val="pl-PL"/>
        </w:rPr>
        <w:t xml:space="preserve"> określa </w:t>
      </w:r>
      <w:r w:rsidRPr="0076577B">
        <w:rPr>
          <w:rFonts w:ascii="Garamond" w:hAnsi="Garamond"/>
          <w:i/>
          <w:sz w:val="22"/>
          <w:szCs w:val="22"/>
          <w:lang w:val="pl-PL"/>
        </w:rPr>
        <w:t>Regulamin Platformy e-</w:t>
      </w:r>
      <w:proofErr w:type="spellStart"/>
      <w:r w:rsidRPr="0076577B">
        <w:rPr>
          <w:rFonts w:ascii="Garamond" w:hAnsi="Garamond"/>
          <w:i/>
          <w:sz w:val="22"/>
          <w:szCs w:val="22"/>
          <w:lang w:val="pl-PL"/>
        </w:rPr>
        <w:t>Zamowienia</w:t>
      </w:r>
      <w:proofErr w:type="spellEnd"/>
      <w:r w:rsidRPr="0076577B">
        <w:rPr>
          <w:rFonts w:ascii="Garamond" w:hAnsi="Garamond"/>
          <w:sz w:val="22"/>
          <w:szCs w:val="22"/>
          <w:lang w:val="pl-PL"/>
        </w:rPr>
        <w:t xml:space="preserve">, dostępny na stronie internetowej </w:t>
      </w:r>
      <w:hyperlink r:id="rId15" w:history="1">
        <w:r w:rsidRPr="0076577B">
          <w:rPr>
            <w:rStyle w:val="Hipercze"/>
            <w:rFonts w:ascii="Garamond" w:hAnsi="Garamond"/>
            <w:color w:val="auto"/>
            <w:sz w:val="22"/>
            <w:szCs w:val="22"/>
            <w:u w:val="none"/>
            <w:lang w:val="pl-PL"/>
          </w:rPr>
          <w:t>www.ezamowienia.gov.pl</w:t>
        </w:r>
      </w:hyperlink>
      <w:r w:rsidRPr="0076577B">
        <w:rPr>
          <w:rFonts w:ascii="Garamond" w:hAnsi="Garamond"/>
          <w:sz w:val="22"/>
          <w:szCs w:val="22"/>
          <w:lang w:val="pl-PL"/>
        </w:rPr>
        <w:t xml:space="preserve"> oraz informacje zamieszczone w zakładce „Centrum Pomocy”.</w:t>
      </w:r>
    </w:p>
    <w:p w14:paraId="2E1AA1BC" w14:textId="77777777" w:rsidR="00A110EB" w:rsidRPr="0076577B" w:rsidRDefault="00A110EB" w:rsidP="00160D2D">
      <w:pPr>
        <w:pStyle w:val="Tekstpodstawowywcity"/>
        <w:tabs>
          <w:tab w:val="left" w:pos="0"/>
        </w:tabs>
        <w:suppressAutoHyphens/>
        <w:spacing w:after="0" w:line="276" w:lineRule="auto"/>
        <w:ind w:left="284"/>
        <w:jc w:val="both"/>
        <w:rPr>
          <w:rFonts w:ascii="Garamond" w:hAnsi="Garamond"/>
          <w:sz w:val="22"/>
          <w:szCs w:val="22"/>
          <w:lang w:val="pl-PL"/>
        </w:rPr>
      </w:pPr>
      <w:proofErr w:type="spellStart"/>
      <w:r w:rsidRPr="0076577B">
        <w:rPr>
          <w:rFonts w:ascii="Garamond" w:eastAsia="Calibri" w:hAnsi="Garamond" w:cs="Arial"/>
          <w:snapToGrid w:val="0"/>
          <w:sz w:val="22"/>
          <w:szCs w:val="22"/>
          <w:lang w:eastAsia="en-US"/>
        </w:rPr>
        <w:t>Wykonawca</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przystępując</w:t>
      </w:r>
      <w:proofErr w:type="spellEnd"/>
      <w:r w:rsidRPr="0076577B">
        <w:rPr>
          <w:rFonts w:ascii="Garamond" w:eastAsia="Calibri" w:hAnsi="Garamond" w:cs="Arial"/>
          <w:snapToGrid w:val="0"/>
          <w:sz w:val="22"/>
          <w:szCs w:val="22"/>
          <w:lang w:eastAsia="en-US"/>
        </w:rPr>
        <w:t xml:space="preserve"> do </w:t>
      </w:r>
      <w:proofErr w:type="spellStart"/>
      <w:r w:rsidRPr="0076577B">
        <w:rPr>
          <w:rFonts w:ascii="Garamond" w:eastAsia="Calibri" w:hAnsi="Garamond" w:cs="Arial"/>
          <w:snapToGrid w:val="0"/>
          <w:sz w:val="22"/>
          <w:szCs w:val="22"/>
          <w:lang w:eastAsia="en-US"/>
        </w:rPr>
        <w:t>postępowania</w:t>
      </w:r>
      <w:proofErr w:type="spellEnd"/>
      <w:r w:rsidRPr="0076577B">
        <w:rPr>
          <w:rFonts w:ascii="Garamond" w:eastAsia="Calibri" w:hAnsi="Garamond" w:cs="Arial"/>
          <w:snapToGrid w:val="0"/>
          <w:sz w:val="22"/>
          <w:szCs w:val="22"/>
          <w:lang w:eastAsia="en-US"/>
        </w:rPr>
        <w:t xml:space="preserve"> o </w:t>
      </w:r>
      <w:proofErr w:type="spellStart"/>
      <w:r w:rsidRPr="0076577B">
        <w:rPr>
          <w:rFonts w:ascii="Garamond" w:eastAsia="Calibri" w:hAnsi="Garamond" w:cs="Arial"/>
          <w:snapToGrid w:val="0"/>
          <w:sz w:val="22"/>
          <w:szCs w:val="22"/>
          <w:lang w:eastAsia="en-US"/>
        </w:rPr>
        <w:t>udzielenie</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zamówienia</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publicznego</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tj</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bezpłatnie</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rejestrując</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się</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lub</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logując</w:t>
      </w:r>
      <w:proofErr w:type="spellEnd"/>
      <w:r w:rsidRPr="0076577B">
        <w:rPr>
          <w:rFonts w:ascii="Garamond" w:eastAsia="Calibri" w:hAnsi="Garamond" w:cs="Arial"/>
          <w:snapToGrid w:val="0"/>
          <w:sz w:val="22"/>
          <w:szCs w:val="22"/>
          <w:lang w:eastAsia="en-US"/>
        </w:rPr>
        <w:t xml:space="preserve"> (w </w:t>
      </w:r>
      <w:proofErr w:type="spellStart"/>
      <w:r w:rsidRPr="0076577B">
        <w:rPr>
          <w:rFonts w:ascii="Garamond" w:eastAsia="Calibri" w:hAnsi="Garamond" w:cs="Arial"/>
          <w:snapToGrid w:val="0"/>
          <w:sz w:val="22"/>
          <w:szCs w:val="22"/>
          <w:lang w:eastAsia="en-US"/>
        </w:rPr>
        <w:t>przypadku</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posiadania</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konta</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na</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Platformie</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akceptuje</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warunki</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korzystania</w:t>
      </w:r>
      <w:proofErr w:type="spellEnd"/>
      <w:r w:rsidRPr="0076577B">
        <w:rPr>
          <w:rFonts w:ascii="Garamond" w:eastAsia="Calibri" w:hAnsi="Garamond" w:cs="Arial"/>
          <w:snapToGrid w:val="0"/>
          <w:sz w:val="22"/>
          <w:szCs w:val="22"/>
          <w:lang w:eastAsia="en-US"/>
        </w:rPr>
        <w:t xml:space="preserve"> z Platformy, </w:t>
      </w:r>
      <w:proofErr w:type="spellStart"/>
      <w:r w:rsidRPr="0076577B">
        <w:rPr>
          <w:rFonts w:ascii="Garamond" w:eastAsia="Calibri" w:hAnsi="Garamond" w:cs="Arial"/>
          <w:snapToGrid w:val="0"/>
          <w:sz w:val="22"/>
          <w:szCs w:val="22"/>
          <w:lang w:eastAsia="en-US"/>
        </w:rPr>
        <w:t>określone</w:t>
      </w:r>
      <w:proofErr w:type="spellEnd"/>
      <w:r w:rsidRPr="0076577B">
        <w:rPr>
          <w:rFonts w:ascii="Garamond" w:eastAsia="Calibri" w:hAnsi="Garamond" w:cs="Arial"/>
          <w:snapToGrid w:val="0"/>
          <w:sz w:val="22"/>
          <w:szCs w:val="22"/>
          <w:lang w:eastAsia="en-US"/>
        </w:rPr>
        <w:t xml:space="preserve"> w </w:t>
      </w:r>
      <w:proofErr w:type="spellStart"/>
      <w:r w:rsidRPr="0076577B">
        <w:rPr>
          <w:rFonts w:ascii="Garamond" w:eastAsia="Calibri" w:hAnsi="Garamond" w:cs="Arial"/>
          <w:snapToGrid w:val="0"/>
          <w:sz w:val="22"/>
          <w:szCs w:val="22"/>
          <w:lang w:eastAsia="en-US"/>
        </w:rPr>
        <w:t>Regulaminie</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oraz</w:t>
      </w:r>
      <w:proofErr w:type="spellEnd"/>
      <w:r w:rsidRPr="0076577B">
        <w:rPr>
          <w:rFonts w:ascii="Garamond" w:eastAsia="Calibri" w:hAnsi="Garamond" w:cs="Arial"/>
          <w:snapToGrid w:val="0"/>
          <w:sz w:val="22"/>
          <w:szCs w:val="22"/>
          <w:lang w:eastAsia="en-US"/>
        </w:rPr>
        <w:t xml:space="preserve"> </w:t>
      </w:r>
      <w:proofErr w:type="spellStart"/>
      <w:r w:rsidRPr="0076577B">
        <w:rPr>
          <w:rFonts w:ascii="Garamond" w:eastAsia="Calibri" w:hAnsi="Garamond" w:cs="Arial"/>
          <w:snapToGrid w:val="0"/>
          <w:sz w:val="22"/>
          <w:szCs w:val="22"/>
          <w:lang w:eastAsia="en-US"/>
        </w:rPr>
        <w:t>uznaje</w:t>
      </w:r>
      <w:proofErr w:type="spellEnd"/>
      <w:r w:rsidRPr="0076577B">
        <w:rPr>
          <w:rFonts w:ascii="Garamond" w:eastAsia="Calibri" w:hAnsi="Garamond" w:cs="Arial"/>
          <w:snapToGrid w:val="0"/>
          <w:sz w:val="22"/>
          <w:szCs w:val="22"/>
          <w:lang w:eastAsia="en-US"/>
        </w:rPr>
        <w:t xml:space="preserve"> go za </w:t>
      </w:r>
      <w:proofErr w:type="spellStart"/>
      <w:r w:rsidRPr="0076577B">
        <w:rPr>
          <w:rFonts w:ascii="Garamond" w:eastAsia="Calibri" w:hAnsi="Garamond" w:cs="Arial"/>
          <w:snapToGrid w:val="0"/>
          <w:sz w:val="22"/>
          <w:szCs w:val="22"/>
          <w:lang w:eastAsia="en-US"/>
        </w:rPr>
        <w:t>wiążący</w:t>
      </w:r>
      <w:proofErr w:type="spellEnd"/>
      <w:r w:rsidRPr="0076577B">
        <w:rPr>
          <w:rFonts w:ascii="Garamond" w:eastAsia="Calibri" w:hAnsi="Garamond" w:cs="Arial"/>
          <w:snapToGrid w:val="0"/>
          <w:sz w:val="22"/>
          <w:szCs w:val="22"/>
          <w:lang w:eastAsia="en-US"/>
        </w:rPr>
        <w:t>.</w:t>
      </w:r>
    </w:p>
    <w:p w14:paraId="4EBB8396" w14:textId="77777777" w:rsidR="00A110EB" w:rsidRPr="0076577B" w:rsidRDefault="00A110E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76577B">
        <w:rPr>
          <w:rFonts w:ascii="Garamond" w:hAnsi="Garamond"/>
          <w:sz w:val="22"/>
          <w:szCs w:val="22"/>
          <w:lang w:val="pl-PL"/>
        </w:rPr>
        <w:t>Przeglądanie i pobieranie publicznej treści dokumentacji postępowania nie wymaga posiadania konta na Platformie e-</w:t>
      </w:r>
      <w:proofErr w:type="spellStart"/>
      <w:r w:rsidRPr="0076577B">
        <w:rPr>
          <w:rFonts w:ascii="Garamond" w:hAnsi="Garamond"/>
          <w:sz w:val="22"/>
          <w:szCs w:val="22"/>
          <w:lang w:val="pl-PL"/>
        </w:rPr>
        <w:t>zamowienia</w:t>
      </w:r>
      <w:proofErr w:type="spellEnd"/>
      <w:r w:rsidRPr="0076577B">
        <w:rPr>
          <w:rFonts w:ascii="Garamond" w:hAnsi="Garamond"/>
          <w:sz w:val="22"/>
          <w:szCs w:val="22"/>
          <w:lang w:val="pl-PL"/>
        </w:rPr>
        <w:t xml:space="preserve"> ani logowania.</w:t>
      </w:r>
    </w:p>
    <w:p w14:paraId="0AB3E69D" w14:textId="77777777" w:rsidR="0051576B" w:rsidRPr="0076577B" w:rsidRDefault="0051576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76577B">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76577B">
        <w:rPr>
          <w:rFonts w:ascii="Garamond" w:eastAsia="Arial" w:hAnsi="Garamond" w:cs="Arial"/>
          <w:sz w:val="22"/>
          <w:szCs w:val="22"/>
          <w:lang w:val="pl-PL" w:eastAsia="pl-PL" w:bidi="pl-PL"/>
        </w:rPr>
        <w:t>–</w:t>
      </w:r>
      <w:r w:rsidRPr="0076577B">
        <w:rPr>
          <w:rFonts w:ascii="Garamond" w:eastAsia="Arial" w:hAnsi="Garamond" w:cs="Arial"/>
          <w:sz w:val="22"/>
          <w:szCs w:val="22"/>
          <w:lang w:val="pl-PL" w:eastAsia="pl-PL" w:bidi="pl-PL"/>
        </w:rPr>
        <w:t xml:space="preserve"> </w:t>
      </w:r>
      <w:hyperlink w:history="1">
        <w:r w:rsidR="00054EFC" w:rsidRPr="0076577B">
          <w:rPr>
            <w:rStyle w:val="Hipercze"/>
            <w:rFonts w:ascii="Garamond" w:hAnsi="Garamond" w:cs="Arial"/>
            <w:color w:val="auto"/>
            <w:sz w:val="22"/>
            <w:szCs w:val="22"/>
            <w:lang w:val="pl-PL" w:eastAsia="pl-PL" w:bidi="pl-PL"/>
          </w:rPr>
          <w:t>www.ezamowienia.gov.pl –</w:t>
        </w:r>
      </w:hyperlink>
      <w:r w:rsidR="00030FB6" w:rsidRPr="0076577B">
        <w:rPr>
          <w:rFonts w:ascii="Garamond" w:hAnsi="Garamond"/>
          <w:sz w:val="22"/>
          <w:szCs w:val="22"/>
          <w:lang w:val="pl-PL"/>
        </w:rPr>
        <w:t xml:space="preserve"> </w:t>
      </w:r>
      <w:r w:rsidRPr="0076577B">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14:paraId="32A2D5B3" w14:textId="77777777" w:rsidR="00B420D1" w:rsidRPr="0076577B" w:rsidRDefault="0051576B" w:rsidP="00160D2D">
      <w:pPr>
        <w:pStyle w:val="Tekstpodstawowywcity"/>
        <w:suppressAutoHyphens/>
        <w:spacing w:after="0" w:line="276" w:lineRule="auto"/>
        <w:ind w:left="284"/>
        <w:jc w:val="both"/>
        <w:rPr>
          <w:rFonts w:ascii="Garamond" w:hAnsi="Garamond" w:cs="Arial"/>
          <w:sz w:val="22"/>
          <w:szCs w:val="22"/>
          <w:lang w:val="pl-PL" w:eastAsia="pl-PL" w:bidi="pl-PL"/>
        </w:rPr>
      </w:pPr>
      <w:r w:rsidRPr="0076577B">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76577B">
        <w:rPr>
          <w:rFonts w:ascii="Garamond" w:hAnsi="Garamond" w:cs="Arial"/>
          <w:sz w:val="22"/>
          <w:szCs w:val="22"/>
          <w:lang w:val="pl-PL" w:eastAsia="pl-PL" w:bidi="pl-PL"/>
        </w:rPr>
        <w:t>a na Platformie.</w:t>
      </w:r>
    </w:p>
    <w:p w14:paraId="2BED0480" w14:textId="77777777" w:rsidR="0051576B" w:rsidRPr="0076577B" w:rsidRDefault="00A110EB" w:rsidP="00160D2D">
      <w:pPr>
        <w:pStyle w:val="Tekstpodstawowywcity"/>
        <w:suppressAutoHyphens/>
        <w:spacing w:after="0" w:line="276" w:lineRule="auto"/>
        <w:ind w:left="0"/>
        <w:rPr>
          <w:rFonts w:ascii="Garamond" w:hAnsi="Garamond" w:cs="Arial"/>
          <w:sz w:val="22"/>
          <w:szCs w:val="22"/>
          <w:lang w:val="pl-PL" w:eastAsia="pl-PL" w:bidi="pl-PL"/>
        </w:rPr>
      </w:pPr>
      <w:r w:rsidRPr="0076577B">
        <w:rPr>
          <w:rFonts w:ascii="Garamond" w:hAnsi="Garamond"/>
          <w:b/>
          <w:sz w:val="22"/>
          <w:szCs w:val="22"/>
          <w:lang w:val="pl-PL"/>
        </w:rPr>
        <w:t xml:space="preserve">12. </w:t>
      </w:r>
      <w:r w:rsidR="00CB611C" w:rsidRPr="0076577B">
        <w:rPr>
          <w:rFonts w:ascii="Garamond" w:hAnsi="Garamond"/>
          <w:b/>
          <w:sz w:val="22"/>
          <w:szCs w:val="22"/>
          <w:lang w:val="pl-PL"/>
        </w:rPr>
        <w:t>Osoby wskazane do porozumiewania się z Wykonawcami:</w:t>
      </w:r>
    </w:p>
    <w:p w14:paraId="3ED27F7D" w14:textId="42DD4784" w:rsidR="00B96FA3" w:rsidRPr="00D202F2" w:rsidRDefault="00CB611C" w:rsidP="00160D2D">
      <w:pPr>
        <w:pStyle w:val="Tekstpodstawowywcity"/>
        <w:suppressAutoHyphens/>
        <w:spacing w:after="0" w:line="276" w:lineRule="auto"/>
        <w:ind w:left="284" w:hanging="284"/>
        <w:rPr>
          <w:rFonts w:ascii="Garamond" w:hAnsi="Garamond"/>
          <w:b/>
          <w:sz w:val="22"/>
          <w:szCs w:val="22"/>
          <w:lang w:val="pl-PL"/>
        </w:rPr>
      </w:pPr>
      <w:r w:rsidRPr="0076577B">
        <w:rPr>
          <w:rFonts w:ascii="Garamond" w:hAnsi="Garamond"/>
          <w:sz w:val="22"/>
          <w:szCs w:val="22"/>
          <w:lang w:val="pl-PL"/>
        </w:rPr>
        <w:t>a)  w zakresie dotyczącym przedmiotu zamówienia</w:t>
      </w:r>
      <w:r w:rsidRPr="00D202F2">
        <w:rPr>
          <w:rFonts w:ascii="Garamond" w:hAnsi="Garamond"/>
          <w:sz w:val="22"/>
          <w:szCs w:val="22"/>
          <w:lang w:val="pl-PL"/>
        </w:rPr>
        <w:t xml:space="preserve">: </w:t>
      </w:r>
      <w:r w:rsidR="0076577B" w:rsidRPr="00D202F2">
        <w:rPr>
          <w:rFonts w:ascii="Garamond" w:hAnsi="Garamond"/>
          <w:b/>
          <w:sz w:val="22"/>
          <w:szCs w:val="22"/>
          <w:lang w:val="pl-PL"/>
        </w:rPr>
        <w:t>Daria Abramczyk</w:t>
      </w:r>
      <w:r w:rsidR="001B5620" w:rsidRPr="00D202F2">
        <w:rPr>
          <w:rFonts w:ascii="Garamond" w:hAnsi="Garamond"/>
          <w:b/>
          <w:sz w:val="22"/>
          <w:szCs w:val="22"/>
          <w:lang w:val="pl-PL"/>
        </w:rPr>
        <w:t xml:space="preserve"> tel. </w:t>
      </w:r>
      <w:r w:rsidR="009F6B04" w:rsidRPr="00D202F2">
        <w:rPr>
          <w:rFonts w:ascii="Garamond" w:hAnsi="Garamond"/>
          <w:b/>
          <w:sz w:val="22"/>
          <w:szCs w:val="22"/>
          <w:lang w:val="pl-PL"/>
        </w:rPr>
        <w:t>47 731-</w:t>
      </w:r>
      <w:r w:rsidR="00B1753D" w:rsidRPr="00D202F2">
        <w:rPr>
          <w:rFonts w:ascii="Garamond" w:hAnsi="Garamond"/>
          <w:b/>
          <w:sz w:val="22"/>
          <w:szCs w:val="22"/>
          <w:lang w:val="pl-PL"/>
        </w:rPr>
        <w:t>43-</w:t>
      </w:r>
      <w:r w:rsidR="0076577B" w:rsidRPr="00D202F2">
        <w:rPr>
          <w:rFonts w:ascii="Garamond" w:hAnsi="Garamond"/>
          <w:b/>
          <w:sz w:val="22"/>
          <w:szCs w:val="22"/>
          <w:lang w:val="pl-PL"/>
        </w:rPr>
        <w:t>47</w:t>
      </w:r>
      <w:r w:rsidR="00B1753D" w:rsidRPr="00D202F2">
        <w:rPr>
          <w:rFonts w:ascii="Garamond" w:hAnsi="Garamond"/>
          <w:b/>
          <w:sz w:val="22"/>
          <w:szCs w:val="22"/>
          <w:lang w:val="pl-PL"/>
        </w:rPr>
        <w:t>,</w:t>
      </w:r>
    </w:p>
    <w:p w14:paraId="2C71A1D9" w14:textId="77777777" w:rsidR="00CB611C" w:rsidRPr="00D202F2" w:rsidRDefault="00B96FA3" w:rsidP="00160D2D">
      <w:pPr>
        <w:pStyle w:val="Tekstpodstawowywcity"/>
        <w:suppressAutoHyphens/>
        <w:spacing w:after="0" w:line="276" w:lineRule="auto"/>
        <w:ind w:left="284" w:hanging="284"/>
        <w:rPr>
          <w:rFonts w:ascii="Garamond" w:hAnsi="Garamond"/>
          <w:b/>
          <w:sz w:val="22"/>
          <w:szCs w:val="22"/>
          <w:lang w:val="pl-PL"/>
        </w:rPr>
      </w:pPr>
      <w:r w:rsidRPr="00D202F2">
        <w:rPr>
          <w:rFonts w:ascii="Garamond" w:hAnsi="Garamond"/>
          <w:b/>
          <w:sz w:val="22"/>
          <w:szCs w:val="22"/>
          <w:lang w:val="pl-PL"/>
        </w:rPr>
        <w:tab/>
      </w:r>
      <w:r w:rsidRPr="00D202F2">
        <w:rPr>
          <w:rFonts w:ascii="Garamond" w:hAnsi="Garamond"/>
          <w:b/>
          <w:sz w:val="22"/>
          <w:szCs w:val="22"/>
          <w:lang w:val="pl-PL"/>
        </w:rPr>
        <w:tab/>
      </w:r>
      <w:r w:rsidRPr="00D202F2">
        <w:rPr>
          <w:rFonts w:ascii="Garamond" w:hAnsi="Garamond"/>
          <w:b/>
          <w:sz w:val="22"/>
          <w:szCs w:val="22"/>
          <w:lang w:val="pl-PL"/>
        </w:rPr>
        <w:tab/>
      </w:r>
      <w:r w:rsidRPr="00D202F2">
        <w:rPr>
          <w:rFonts w:ascii="Garamond" w:hAnsi="Garamond"/>
          <w:b/>
          <w:sz w:val="22"/>
          <w:szCs w:val="22"/>
          <w:lang w:val="pl-PL"/>
        </w:rPr>
        <w:tab/>
      </w:r>
      <w:r w:rsidRPr="00D202F2">
        <w:rPr>
          <w:rFonts w:ascii="Garamond" w:hAnsi="Garamond"/>
          <w:b/>
          <w:sz w:val="22"/>
          <w:szCs w:val="22"/>
          <w:lang w:val="pl-PL"/>
        </w:rPr>
        <w:tab/>
      </w:r>
      <w:r w:rsidRPr="00D202F2">
        <w:rPr>
          <w:rFonts w:ascii="Garamond" w:hAnsi="Garamond"/>
          <w:b/>
          <w:sz w:val="22"/>
          <w:szCs w:val="22"/>
          <w:lang w:val="pl-PL"/>
        </w:rPr>
        <w:tab/>
      </w:r>
      <w:r w:rsidRPr="00D202F2">
        <w:rPr>
          <w:rFonts w:ascii="Garamond" w:hAnsi="Garamond"/>
          <w:b/>
          <w:sz w:val="22"/>
          <w:szCs w:val="22"/>
          <w:lang w:val="pl-PL"/>
        </w:rPr>
        <w:tab/>
        <w:t xml:space="preserve">   Natalia </w:t>
      </w:r>
      <w:proofErr w:type="spellStart"/>
      <w:r w:rsidRPr="00D202F2">
        <w:rPr>
          <w:rFonts w:ascii="Garamond" w:hAnsi="Garamond"/>
          <w:b/>
          <w:sz w:val="22"/>
          <w:szCs w:val="22"/>
          <w:lang w:val="pl-PL"/>
        </w:rPr>
        <w:t>Hennig</w:t>
      </w:r>
      <w:proofErr w:type="spellEnd"/>
      <w:r w:rsidRPr="00D202F2">
        <w:rPr>
          <w:rFonts w:ascii="Garamond" w:hAnsi="Garamond"/>
          <w:b/>
          <w:sz w:val="22"/>
          <w:szCs w:val="22"/>
          <w:lang w:val="pl-PL"/>
        </w:rPr>
        <w:t xml:space="preserve"> tel. 47 731-43-65,</w:t>
      </w:r>
      <w:r w:rsidR="007A02B3" w:rsidRPr="00D202F2">
        <w:rPr>
          <w:rFonts w:ascii="Garamond" w:hAnsi="Garamond"/>
          <w:b/>
          <w:sz w:val="22"/>
          <w:szCs w:val="22"/>
          <w:lang w:val="pl-PL"/>
        </w:rPr>
        <w:t xml:space="preserve"> </w:t>
      </w:r>
    </w:p>
    <w:p w14:paraId="02BEE04F" w14:textId="2D0B426A" w:rsidR="007D3F71" w:rsidRPr="007D3F71" w:rsidRDefault="00CB611C" w:rsidP="00160D2D">
      <w:pPr>
        <w:pStyle w:val="Tekstpodstawowywcity"/>
        <w:suppressAutoHyphens/>
        <w:spacing w:after="0" w:line="276" w:lineRule="auto"/>
        <w:ind w:left="284" w:hanging="284"/>
        <w:rPr>
          <w:rFonts w:ascii="Garamond" w:hAnsi="Garamond"/>
          <w:b/>
          <w:sz w:val="22"/>
          <w:szCs w:val="22"/>
          <w:lang w:val="pl-PL"/>
        </w:rPr>
      </w:pPr>
      <w:r w:rsidRPr="007D3F71">
        <w:rPr>
          <w:rFonts w:ascii="Garamond" w:hAnsi="Garamond"/>
          <w:sz w:val="22"/>
          <w:szCs w:val="22"/>
          <w:lang w:val="pl-PL"/>
        </w:rPr>
        <w:t xml:space="preserve">b)  w zakresie dotyczącym zagadnień proceduralnych: </w:t>
      </w:r>
      <w:r w:rsidRPr="007D3F71">
        <w:rPr>
          <w:rFonts w:ascii="Garamond" w:hAnsi="Garamond"/>
          <w:b/>
          <w:sz w:val="22"/>
          <w:szCs w:val="22"/>
          <w:lang w:val="pl-PL"/>
        </w:rPr>
        <w:t xml:space="preserve"> </w:t>
      </w:r>
      <w:r w:rsidR="00B420D1" w:rsidRPr="007D3F71">
        <w:rPr>
          <w:rFonts w:ascii="Garamond" w:hAnsi="Garamond"/>
          <w:b/>
          <w:sz w:val="22"/>
          <w:szCs w:val="22"/>
          <w:lang w:val="pl-PL"/>
        </w:rPr>
        <w:t>Jolanta Janiszewska</w:t>
      </w:r>
      <w:r w:rsidR="001B5620" w:rsidRPr="007D3F71">
        <w:rPr>
          <w:rFonts w:ascii="Garamond" w:hAnsi="Garamond"/>
          <w:b/>
          <w:sz w:val="22"/>
          <w:szCs w:val="22"/>
          <w:lang w:val="pl-PL"/>
        </w:rPr>
        <w:t xml:space="preserve"> tel. 47 731-5</w:t>
      </w:r>
      <w:r w:rsidR="00753501" w:rsidRPr="007D3F71">
        <w:rPr>
          <w:rFonts w:ascii="Garamond" w:hAnsi="Garamond"/>
          <w:b/>
          <w:sz w:val="22"/>
          <w:szCs w:val="22"/>
          <w:lang w:val="pl-PL"/>
        </w:rPr>
        <w:t>7</w:t>
      </w:r>
      <w:r w:rsidR="001B5620" w:rsidRPr="007D3F71">
        <w:rPr>
          <w:rFonts w:ascii="Garamond" w:hAnsi="Garamond"/>
          <w:b/>
          <w:sz w:val="22"/>
          <w:szCs w:val="22"/>
          <w:lang w:val="pl-PL"/>
        </w:rPr>
        <w:t>-</w:t>
      </w:r>
      <w:r w:rsidR="00753501" w:rsidRPr="007D3F71">
        <w:rPr>
          <w:rFonts w:ascii="Garamond" w:hAnsi="Garamond"/>
          <w:b/>
          <w:sz w:val="22"/>
          <w:szCs w:val="22"/>
          <w:lang w:val="pl-PL"/>
        </w:rPr>
        <w:t>6</w:t>
      </w:r>
      <w:r w:rsidR="001B5620" w:rsidRPr="007D3F71">
        <w:rPr>
          <w:rFonts w:ascii="Garamond" w:hAnsi="Garamond"/>
          <w:b/>
          <w:sz w:val="22"/>
          <w:szCs w:val="22"/>
          <w:lang w:val="pl-PL"/>
        </w:rPr>
        <w:t>0</w:t>
      </w:r>
      <w:r w:rsidR="00D202F2">
        <w:rPr>
          <w:rFonts w:ascii="Garamond" w:hAnsi="Garamond"/>
          <w:b/>
          <w:sz w:val="22"/>
          <w:szCs w:val="22"/>
          <w:lang w:val="pl-PL"/>
        </w:rPr>
        <w:t>,</w:t>
      </w:r>
    </w:p>
    <w:p w14:paraId="1E5AC798" w14:textId="36B08746" w:rsidR="00CB611C" w:rsidRPr="007D3F71" w:rsidRDefault="007D3F71" w:rsidP="007D3F71">
      <w:pPr>
        <w:pStyle w:val="Tekstpodstawowywcity"/>
        <w:suppressAutoHyphens/>
        <w:spacing w:after="0" w:line="276" w:lineRule="auto"/>
        <w:ind w:left="0"/>
        <w:rPr>
          <w:rFonts w:ascii="Garamond" w:hAnsi="Garamond"/>
          <w:sz w:val="22"/>
          <w:szCs w:val="22"/>
          <w:lang w:val="pl-PL"/>
        </w:rPr>
      </w:pPr>
      <w:r w:rsidRPr="007D3F71">
        <w:rPr>
          <w:rFonts w:ascii="Garamond" w:hAnsi="Garamond"/>
          <w:b/>
          <w:sz w:val="22"/>
          <w:szCs w:val="22"/>
          <w:lang w:val="pl-PL"/>
        </w:rPr>
        <w:tab/>
      </w:r>
      <w:r w:rsidRPr="007D3F71">
        <w:rPr>
          <w:rFonts w:ascii="Garamond" w:hAnsi="Garamond"/>
          <w:b/>
          <w:sz w:val="22"/>
          <w:szCs w:val="22"/>
          <w:lang w:val="pl-PL"/>
        </w:rPr>
        <w:tab/>
      </w:r>
      <w:r w:rsidRPr="007D3F71">
        <w:rPr>
          <w:rFonts w:ascii="Garamond" w:hAnsi="Garamond"/>
          <w:b/>
          <w:sz w:val="22"/>
          <w:szCs w:val="22"/>
          <w:lang w:val="pl-PL"/>
        </w:rPr>
        <w:tab/>
      </w:r>
      <w:r w:rsidRPr="007D3F71">
        <w:rPr>
          <w:rFonts w:ascii="Garamond" w:hAnsi="Garamond"/>
          <w:b/>
          <w:sz w:val="22"/>
          <w:szCs w:val="22"/>
          <w:lang w:val="pl-PL"/>
        </w:rPr>
        <w:tab/>
      </w:r>
      <w:r w:rsidRPr="007D3F71">
        <w:rPr>
          <w:rFonts w:ascii="Garamond" w:hAnsi="Garamond"/>
          <w:b/>
          <w:sz w:val="22"/>
          <w:szCs w:val="22"/>
          <w:lang w:val="pl-PL"/>
        </w:rPr>
        <w:tab/>
      </w:r>
      <w:r w:rsidRPr="007D3F71">
        <w:rPr>
          <w:rFonts w:ascii="Garamond" w:hAnsi="Garamond"/>
          <w:b/>
          <w:sz w:val="22"/>
          <w:szCs w:val="22"/>
          <w:lang w:val="pl-PL"/>
        </w:rPr>
        <w:tab/>
        <w:t xml:space="preserve">       Joanna Foks tel. 47 731-57-60</w:t>
      </w:r>
      <w:r>
        <w:rPr>
          <w:rFonts w:ascii="Garamond" w:hAnsi="Garamond"/>
          <w:b/>
          <w:sz w:val="22"/>
          <w:szCs w:val="22"/>
          <w:lang w:val="pl-PL"/>
        </w:rPr>
        <w:t>.</w:t>
      </w:r>
    </w:p>
    <w:p w14:paraId="1BA7C9D1" w14:textId="77777777" w:rsidR="0051576B" w:rsidRPr="0076577B" w:rsidRDefault="00A110EB" w:rsidP="00160D2D">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76577B">
        <w:rPr>
          <w:rFonts w:ascii="Garamond" w:eastAsia="Calibri" w:hAnsi="Garamond" w:cs="Arial"/>
          <w:snapToGrid w:val="0"/>
          <w:sz w:val="22"/>
          <w:szCs w:val="22"/>
          <w:lang w:val="pl-PL" w:eastAsia="en-US"/>
        </w:rPr>
        <w:t>13</w:t>
      </w:r>
      <w:r w:rsidR="0051576B" w:rsidRPr="0076577B">
        <w:rPr>
          <w:rFonts w:ascii="Garamond" w:eastAsia="Calibri" w:hAnsi="Garamond" w:cs="Arial"/>
          <w:snapToGrid w:val="0"/>
          <w:sz w:val="22"/>
          <w:szCs w:val="22"/>
          <w:lang w:val="pl-PL" w:eastAsia="en-US"/>
        </w:rPr>
        <w:t xml:space="preserve">. Wykonawca zamierzający wziąć udział w postępowaniu o udzielenie zamówienia publicznego, musi posiadać konto na Platformie </w:t>
      </w:r>
      <w:r w:rsidR="00054EFC" w:rsidRPr="0076577B">
        <w:rPr>
          <w:rFonts w:ascii="Garamond" w:eastAsia="Calibri" w:hAnsi="Garamond" w:cs="Arial"/>
          <w:snapToGrid w:val="0"/>
          <w:sz w:val="22"/>
          <w:szCs w:val="22"/>
          <w:lang w:val="pl-PL" w:eastAsia="en-US"/>
        </w:rPr>
        <w:t>e-</w:t>
      </w:r>
      <w:proofErr w:type="spellStart"/>
      <w:r w:rsidR="00054EFC" w:rsidRPr="0076577B">
        <w:rPr>
          <w:rFonts w:ascii="Garamond" w:eastAsia="Calibri" w:hAnsi="Garamond" w:cs="Arial"/>
          <w:snapToGrid w:val="0"/>
          <w:sz w:val="22"/>
          <w:szCs w:val="22"/>
          <w:lang w:val="pl-PL" w:eastAsia="en-US"/>
        </w:rPr>
        <w:t>zamowienia</w:t>
      </w:r>
      <w:proofErr w:type="spellEnd"/>
      <w:r w:rsidR="0051576B" w:rsidRPr="0076577B">
        <w:rPr>
          <w:rFonts w:ascii="Garamond" w:eastAsia="Calibri" w:hAnsi="Garamond" w:cs="Arial"/>
          <w:snapToGrid w:val="0"/>
          <w:sz w:val="22"/>
          <w:szCs w:val="22"/>
          <w:lang w:val="pl-PL" w:eastAsia="en-US"/>
        </w:rPr>
        <w:t>. Zarejestrowanie i ut</w:t>
      </w:r>
      <w:r w:rsidR="00030FB6" w:rsidRPr="0076577B">
        <w:rPr>
          <w:rFonts w:ascii="Garamond" w:eastAsia="Calibri" w:hAnsi="Garamond" w:cs="Arial"/>
          <w:snapToGrid w:val="0"/>
          <w:sz w:val="22"/>
          <w:szCs w:val="22"/>
          <w:lang w:val="pl-PL" w:eastAsia="en-US"/>
        </w:rPr>
        <w:t xml:space="preserve">rzymywanie konta </w:t>
      </w:r>
      <w:r w:rsidR="0051576B" w:rsidRPr="0076577B">
        <w:rPr>
          <w:rFonts w:ascii="Garamond" w:eastAsia="Calibri" w:hAnsi="Garamond" w:cs="Arial"/>
          <w:snapToGrid w:val="0"/>
          <w:sz w:val="22"/>
          <w:szCs w:val="22"/>
          <w:lang w:val="pl-PL" w:eastAsia="en-US"/>
        </w:rPr>
        <w:t>oraz korzystanie</w:t>
      </w:r>
      <w:r w:rsidR="00054EFC" w:rsidRPr="0076577B">
        <w:rPr>
          <w:rFonts w:ascii="Garamond" w:eastAsia="Calibri" w:hAnsi="Garamond" w:cs="Arial"/>
          <w:snapToGrid w:val="0"/>
          <w:sz w:val="22"/>
          <w:szCs w:val="22"/>
          <w:lang w:val="pl-PL" w:eastAsia="en-US"/>
        </w:rPr>
        <w:br/>
      </w:r>
      <w:r w:rsidR="0051576B" w:rsidRPr="0076577B">
        <w:rPr>
          <w:rFonts w:ascii="Garamond" w:eastAsia="Calibri" w:hAnsi="Garamond" w:cs="Arial"/>
          <w:snapToGrid w:val="0"/>
          <w:sz w:val="22"/>
          <w:szCs w:val="22"/>
          <w:lang w:val="pl-PL" w:eastAsia="en-US"/>
        </w:rPr>
        <w:t>z Platformy jest bezpłatne.</w:t>
      </w:r>
    </w:p>
    <w:p w14:paraId="0EF6283A" w14:textId="77777777" w:rsidR="00BC0FF7" w:rsidRPr="0076577B" w:rsidRDefault="00BC0FF7" w:rsidP="00160D2D">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76577B">
        <w:rPr>
          <w:rFonts w:ascii="Garamond" w:eastAsia="Calibri" w:hAnsi="Garamond" w:cs="Arial"/>
          <w:snapToGrid w:val="0"/>
          <w:sz w:val="22"/>
          <w:szCs w:val="22"/>
          <w:lang w:val="pl-PL" w:eastAsia="en-US"/>
        </w:rPr>
        <w:t xml:space="preserve">14. </w:t>
      </w:r>
      <w:r w:rsidR="00D23BE3" w:rsidRPr="0076577B">
        <w:rPr>
          <w:rFonts w:ascii="Garamond" w:eastAsia="Calibri" w:hAnsi="Garamond" w:cs="Arial"/>
          <w:snapToGrid w:val="0"/>
          <w:sz w:val="22"/>
          <w:szCs w:val="22"/>
          <w:lang w:val="pl-PL" w:eastAsia="en-US"/>
        </w:rPr>
        <w:t xml:space="preserve">Komunikacja w postępowaniu, z wyłączeniem składania ofert/wniosków o dopuszczenie do udziału </w:t>
      </w:r>
      <w:r w:rsidR="000728C8" w:rsidRPr="0076577B">
        <w:rPr>
          <w:rFonts w:ascii="Garamond" w:eastAsia="Calibri" w:hAnsi="Garamond" w:cs="Arial"/>
          <w:snapToGrid w:val="0"/>
          <w:sz w:val="22"/>
          <w:szCs w:val="22"/>
          <w:lang w:val="pl-PL" w:eastAsia="en-US"/>
        </w:rPr>
        <w:br/>
      </w:r>
      <w:r w:rsidR="00D23BE3" w:rsidRPr="0076577B">
        <w:rPr>
          <w:rFonts w:ascii="Garamond" w:eastAsia="Calibri" w:hAnsi="Garamond" w:cs="Arial"/>
          <w:snapToGrid w:val="0"/>
          <w:sz w:val="22"/>
          <w:szCs w:val="22"/>
          <w:lang w:val="pl-PL" w:eastAsia="en-US"/>
        </w:rPr>
        <w:t xml:space="preserve">w postępowaniu, odbywa się drogą elektroniczną za pośrednictwem formularzy do komunikacji dostępnych w zakładce „Formularze” („Formularze do komunikacji”) lub za pomocą poczty elektronicznej na adres: </w:t>
      </w:r>
      <w:hyperlink r:id="rId16" w:history="1">
        <w:r w:rsidR="00D23BE3" w:rsidRPr="0076577B">
          <w:rPr>
            <w:rStyle w:val="Hipercze"/>
            <w:rFonts w:ascii="Garamond" w:eastAsia="Calibri" w:hAnsi="Garamond" w:cs="Arial"/>
            <w:snapToGrid w:val="0"/>
            <w:color w:val="auto"/>
            <w:sz w:val="22"/>
            <w:szCs w:val="22"/>
            <w:u w:val="none"/>
            <w:lang w:val="pl-PL" w:eastAsia="en-US"/>
          </w:rPr>
          <w:t>zamowienia@ol.policja.gov.pl</w:t>
        </w:r>
      </w:hyperlink>
    </w:p>
    <w:p w14:paraId="1471EF9F" w14:textId="77777777" w:rsidR="004065ED" w:rsidRPr="0076577B" w:rsidRDefault="004065ED" w:rsidP="00160D2D">
      <w:pPr>
        <w:pStyle w:val="Akapitzlist"/>
        <w:numPr>
          <w:ilvl w:val="0"/>
          <w:numId w:val="25"/>
        </w:numPr>
        <w:suppressAutoHyphens w:val="0"/>
        <w:autoSpaceDE w:val="0"/>
        <w:autoSpaceDN w:val="0"/>
        <w:adjustRightInd w:val="0"/>
        <w:spacing w:line="276" w:lineRule="auto"/>
        <w:ind w:left="284" w:hanging="284"/>
        <w:jc w:val="both"/>
        <w:rPr>
          <w:rFonts w:ascii="Garamond" w:eastAsiaTheme="minorEastAsia" w:hAnsi="Garamond" w:cs="Calibri"/>
          <w:sz w:val="22"/>
          <w:szCs w:val="22"/>
        </w:rPr>
      </w:pPr>
      <w:r w:rsidRPr="0076577B">
        <w:rPr>
          <w:rFonts w:ascii="Garamond" w:eastAsiaTheme="minorEastAsia" w:hAnsi="Garamond" w:cs="Calibri"/>
          <w:sz w:val="22"/>
          <w:szCs w:val="22"/>
        </w:rPr>
        <w:t xml:space="preserve">Za pośrednictwem „Formularzy do komunikacji” odbywa się w szczególności przekazywanie wezwań </w:t>
      </w:r>
      <w:r w:rsidRPr="0076577B">
        <w:rPr>
          <w:rFonts w:ascii="Garamond" w:eastAsiaTheme="minorEastAsia" w:hAnsi="Garamond" w:cs="Calibri"/>
          <w:sz w:val="22"/>
          <w:szCs w:val="22"/>
        </w:rPr>
        <w:br/>
        <w:t xml:space="preserve">i zawiadomień, zadawanie pytań i udzielanie odpowiedzi. Formularze do komunikacji umożliwiają również dołączenie załącznika do przesyłanej wiadomości (przycisk „dodaj załącznik”). </w:t>
      </w:r>
    </w:p>
    <w:p w14:paraId="7202633A" w14:textId="77777777" w:rsidR="00E55827" w:rsidRPr="0076577B" w:rsidRDefault="004065ED" w:rsidP="00160D2D">
      <w:pPr>
        <w:autoSpaceDE w:val="0"/>
        <w:autoSpaceDN w:val="0"/>
        <w:adjustRightInd w:val="0"/>
        <w:spacing w:line="276" w:lineRule="auto"/>
        <w:ind w:left="284"/>
        <w:jc w:val="both"/>
        <w:rPr>
          <w:rFonts w:ascii="Garamond" w:eastAsiaTheme="minorEastAsia" w:hAnsi="Garamond" w:cs="Calibri"/>
          <w:sz w:val="22"/>
          <w:szCs w:val="22"/>
        </w:rPr>
      </w:pPr>
      <w:r w:rsidRPr="0076577B">
        <w:rPr>
          <w:rFonts w:ascii="Garamond" w:eastAsiaTheme="minorEastAsia" w:hAnsi="Garamond" w:cs="Calibri"/>
          <w:sz w:val="22"/>
          <w:szCs w:val="22"/>
        </w:rPr>
        <w:lastRenderedPageBreak/>
        <w:t xml:space="preserve">W </w:t>
      </w:r>
      <w:proofErr w:type="spellStart"/>
      <w:r w:rsidRPr="0076577B">
        <w:rPr>
          <w:rFonts w:ascii="Garamond" w:eastAsiaTheme="minorEastAsia" w:hAnsi="Garamond" w:cs="Calibri"/>
          <w:sz w:val="22"/>
          <w:szCs w:val="22"/>
        </w:rPr>
        <w:t>przypadku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załączników</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które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są</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zgodnie</w:t>
      </w:r>
      <w:proofErr w:type="spellEnd"/>
      <w:r w:rsidRPr="0076577B">
        <w:rPr>
          <w:rFonts w:ascii="Garamond" w:eastAsiaTheme="minorEastAsia" w:hAnsi="Garamond" w:cs="Calibri"/>
          <w:sz w:val="22"/>
          <w:szCs w:val="22"/>
        </w:rPr>
        <w:t xml:space="preserve"> z </w:t>
      </w:r>
      <w:proofErr w:type="spellStart"/>
      <w:r w:rsidRPr="0076577B">
        <w:rPr>
          <w:rFonts w:ascii="Garamond" w:eastAsiaTheme="minorEastAsia" w:hAnsi="Garamond" w:cs="Calibri"/>
          <w:sz w:val="22"/>
          <w:szCs w:val="22"/>
        </w:rPr>
        <w:t>ustawą</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Pzp</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lub</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rozporządzeniem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Prezesa</w:t>
      </w:r>
      <w:proofErr w:type="spellEnd"/>
      <w:r w:rsidRPr="0076577B">
        <w:rPr>
          <w:rFonts w:ascii="Garamond" w:eastAsiaTheme="minorEastAsia" w:hAnsi="Garamond" w:cs="Calibri"/>
          <w:sz w:val="22"/>
          <w:szCs w:val="22"/>
        </w:rPr>
        <w:t xml:space="preserve"> Rady </w:t>
      </w:r>
      <w:proofErr w:type="spellStart"/>
      <w:r w:rsidRPr="0076577B">
        <w:rPr>
          <w:rFonts w:ascii="Garamond" w:eastAsiaTheme="minorEastAsia" w:hAnsi="Garamond" w:cs="Calibri"/>
          <w:sz w:val="22"/>
          <w:szCs w:val="22"/>
        </w:rPr>
        <w:t>Ministrów</w:t>
      </w:r>
      <w:proofErr w:type="spellEnd"/>
      <w:r w:rsidRPr="0076577B">
        <w:rPr>
          <w:rFonts w:ascii="Garamond" w:eastAsiaTheme="minorEastAsia" w:hAnsi="Garamond" w:cs="Calibri"/>
          <w:sz w:val="22"/>
          <w:szCs w:val="22"/>
        </w:rPr>
        <w:t xml:space="preserve"> w </w:t>
      </w:r>
      <w:proofErr w:type="spellStart"/>
      <w:r w:rsidRPr="0076577B">
        <w:rPr>
          <w:rFonts w:ascii="Garamond" w:eastAsiaTheme="minorEastAsia" w:hAnsi="Garamond" w:cs="Calibri"/>
          <w:sz w:val="22"/>
          <w:szCs w:val="22"/>
        </w:rPr>
        <w:t>sprawie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wymagań</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dla</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dokumentów</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elektronicznych</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opatrzone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kwalifikowanym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elektronicznym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zaufanym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lub</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osobistym</w:t>
      </w:r>
      <w:proofErr w:type="spellEnd"/>
      <w:r w:rsidR="007F0A84" w:rsidRPr="0076577B">
        <w:rPr>
          <w:rFonts w:ascii="Garamond" w:eastAsiaTheme="minorEastAsia" w:hAnsi="Garamond" w:cs="Calibri"/>
          <w:sz w:val="22"/>
          <w:szCs w:val="22"/>
        </w:rPr>
        <w:t xml:space="preserve"> (e-</w:t>
      </w:r>
      <w:proofErr w:type="spellStart"/>
      <w:r w:rsidR="007F0A84" w:rsidRPr="0076577B">
        <w:rPr>
          <w:rFonts w:ascii="Garamond" w:eastAsiaTheme="minorEastAsia" w:hAnsi="Garamond" w:cs="Calibri"/>
          <w:sz w:val="22"/>
          <w:szCs w:val="22"/>
        </w:rPr>
        <w:t>dowód</w:t>
      </w:r>
      <w:proofErr w:type="spellEnd"/>
      <w:r w:rsidR="007F0A84" w:rsidRPr="0076577B">
        <w:rPr>
          <w:rFonts w:ascii="Garamond" w:eastAsiaTheme="minorEastAsia" w:hAnsi="Garamond" w:cs="Calibri"/>
          <w:sz w:val="22"/>
          <w:szCs w:val="22"/>
        </w:rPr>
        <w:t>)</w:t>
      </w:r>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mogą</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być</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opatrzone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zgodnie</w:t>
      </w:r>
      <w:proofErr w:type="spellEnd"/>
      <w:r w:rsidRPr="0076577B">
        <w:rPr>
          <w:rFonts w:ascii="Garamond" w:eastAsiaTheme="minorEastAsia" w:hAnsi="Garamond" w:cs="Calibri"/>
          <w:sz w:val="22"/>
          <w:szCs w:val="22"/>
        </w:rPr>
        <w:t xml:space="preserve"> z </w:t>
      </w:r>
      <w:proofErr w:type="spellStart"/>
      <w:r w:rsidRPr="0076577B">
        <w:rPr>
          <w:rFonts w:ascii="Garamond" w:eastAsiaTheme="minorEastAsia" w:hAnsi="Garamond" w:cs="Calibri"/>
          <w:sz w:val="22"/>
          <w:szCs w:val="22"/>
        </w:rPr>
        <w:t>wyborem</w:t>
      </w:r>
      <w:proofErr w:type="spellEnd"/>
      <w:r w:rsidRPr="0076577B">
        <w:rPr>
          <w:rFonts w:ascii="Garamond" w:eastAsiaTheme="minorEastAsia" w:hAnsi="Garamond" w:cs="Calibri"/>
          <w:sz w:val="22"/>
          <w:szCs w:val="22"/>
        </w:rPr>
        <w:t xml:space="preserve"> </w:t>
      </w:r>
      <w:proofErr w:type="spellStart"/>
      <w:r w:rsidR="000728C8" w:rsidRPr="0076577B">
        <w:rPr>
          <w:rFonts w:ascii="Garamond" w:eastAsiaTheme="minorEastAsia" w:hAnsi="Garamond" w:cs="Calibri"/>
          <w:sz w:val="22"/>
          <w:szCs w:val="22"/>
        </w:rPr>
        <w:t>W</w:t>
      </w:r>
      <w:r w:rsidRPr="0076577B">
        <w:rPr>
          <w:rFonts w:ascii="Garamond" w:eastAsiaTheme="minorEastAsia" w:hAnsi="Garamond" w:cs="Calibri"/>
          <w:sz w:val="22"/>
          <w:szCs w:val="22"/>
        </w:rPr>
        <w:t>ykonawcy</w:t>
      </w:r>
      <w:proofErr w:type="spellEnd"/>
      <w:r w:rsidRPr="0076577B">
        <w:rPr>
          <w:rFonts w:ascii="Garamond" w:eastAsiaTheme="minorEastAsia" w:hAnsi="Garamond" w:cs="Calibri"/>
          <w:sz w:val="22"/>
          <w:szCs w:val="22"/>
        </w:rPr>
        <w:t>/</w:t>
      </w:r>
      <w:proofErr w:type="spellStart"/>
      <w:r w:rsidR="000728C8" w:rsidRPr="0076577B">
        <w:rPr>
          <w:rFonts w:ascii="Garamond" w:eastAsiaTheme="minorEastAsia" w:hAnsi="Garamond" w:cs="Calibri"/>
          <w:sz w:val="22"/>
          <w:szCs w:val="22"/>
        </w:rPr>
        <w:t>W</w:t>
      </w:r>
      <w:r w:rsidRPr="0076577B">
        <w:rPr>
          <w:rFonts w:ascii="Garamond" w:eastAsiaTheme="minorEastAsia" w:hAnsi="Garamond" w:cs="Calibri"/>
          <w:sz w:val="22"/>
          <w:szCs w:val="22"/>
        </w:rPr>
        <w:t>ykonawcy</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wspólnie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ubiegającego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się</w:t>
      </w:r>
      <w:proofErr w:type="spellEnd"/>
      <w:r w:rsidRPr="0076577B">
        <w:rPr>
          <w:rFonts w:ascii="Garamond" w:eastAsiaTheme="minorEastAsia" w:hAnsi="Garamond" w:cs="Calibri"/>
          <w:sz w:val="22"/>
          <w:szCs w:val="22"/>
        </w:rPr>
        <w:t xml:space="preserve"> o </w:t>
      </w:r>
      <w:proofErr w:type="spellStart"/>
      <w:r w:rsidRPr="0076577B">
        <w:rPr>
          <w:rFonts w:ascii="Garamond" w:eastAsiaTheme="minorEastAsia" w:hAnsi="Garamond" w:cs="Calibri"/>
          <w:sz w:val="22"/>
          <w:szCs w:val="22"/>
        </w:rPr>
        <w:t>udzielenie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zamówienia</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u w:val="single"/>
        </w:rPr>
        <w:t>podpisem</w:t>
      </w:r>
      <w:proofErr w:type="spellEnd"/>
      <w:r w:rsidRPr="0076577B">
        <w:rPr>
          <w:rFonts w:ascii="Garamond" w:eastAsiaTheme="minorEastAsia" w:hAnsi="Garamond" w:cs="Calibri"/>
          <w:sz w:val="22"/>
          <w:szCs w:val="22"/>
          <w:u w:val="single"/>
        </w:rPr>
        <w:t xml:space="preserve"> </w:t>
      </w:r>
      <w:proofErr w:type="spellStart"/>
      <w:r w:rsidRPr="0076577B">
        <w:rPr>
          <w:rFonts w:ascii="Garamond" w:eastAsiaTheme="minorEastAsia" w:hAnsi="Garamond" w:cs="Calibri"/>
          <w:sz w:val="22"/>
          <w:szCs w:val="22"/>
          <w:u w:val="single"/>
        </w:rPr>
        <w:t>typu</w:t>
      </w:r>
      <w:proofErr w:type="spellEnd"/>
      <w:r w:rsidRPr="0076577B">
        <w:rPr>
          <w:rFonts w:ascii="Garamond" w:eastAsiaTheme="minorEastAsia" w:hAnsi="Garamond" w:cs="Calibri"/>
          <w:sz w:val="22"/>
          <w:szCs w:val="22"/>
          <w:u w:val="single"/>
        </w:rPr>
        <w:t xml:space="preserve"> </w:t>
      </w:r>
      <w:proofErr w:type="spellStart"/>
      <w:r w:rsidRPr="0076577B">
        <w:rPr>
          <w:rFonts w:ascii="Garamond" w:eastAsiaTheme="minorEastAsia" w:hAnsi="Garamond" w:cs="Calibri"/>
          <w:sz w:val="22"/>
          <w:szCs w:val="22"/>
          <w:u w:val="single"/>
        </w:rPr>
        <w:t>zewnętrznego</w:t>
      </w:r>
      <w:proofErr w:type="spellEnd"/>
      <w:r w:rsidRPr="0076577B">
        <w:rPr>
          <w:rFonts w:ascii="Garamond" w:eastAsiaTheme="minorEastAsia" w:hAnsi="Garamond" w:cs="Calibri"/>
          <w:sz w:val="22"/>
          <w:szCs w:val="22"/>
          <w:u w:val="single"/>
        </w:rPr>
        <w:t xml:space="preserve"> </w:t>
      </w:r>
      <w:proofErr w:type="spellStart"/>
      <w:r w:rsidRPr="0076577B">
        <w:rPr>
          <w:rFonts w:ascii="Garamond" w:eastAsiaTheme="minorEastAsia" w:hAnsi="Garamond" w:cs="Calibri"/>
          <w:sz w:val="22"/>
          <w:szCs w:val="22"/>
          <w:u w:val="single"/>
        </w:rPr>
        <w:t>lub</w:t>
      </w:r>
      <w:proofErr w:type="spellEnd"/>
      <w:r w:rsidRPr="0076577B">
        <w:rPr>
          <w:rFonts w:ascii="Garamond" w:eastAsiaTheme="minorEastAsia" w:hAnsi="Garamond" w:cs="Calibri"/>
          <w:sz w:val="22"/>
          <w:szCs w:val="22"/>
          <w:u w:val="single"/>
        </w:rPr>
        <w:t xml:space="preserve"> </w:t>
      </w:r>
      <w:proofErr w:type="spellStart"/>
      <w:r w:rsidRPr="0076577B">
        <w:rPr>
          <w:rFonts w:ascii="Garamond" w:eastAsiaTheme="minorEastAsia" w:hAnsi="Garamond" w:cs="Calibri"/>
          <w:sz w:val="22"/>
          <w:szCs w:val="22"/>
          <w:u w:val="single"/>
        </w:rPr>
        <w:t>wewnętrznego</w:t>
      </w:r>
      <w:proofErr w:type="spellEnd"/>
      <w:r w:rsidRPr="0076577B">
        <w:rPr>
          <w:rFonts w:ascii="Garamond" w:eastAsiaTheme="minorEastAsia" w:hAnsi="Garamond" w:cs="Calibri"/>
          <w:sz w:val="22"/>
          <w:szCs w:val="22"/>
        </w:rPr>
        <w:t xml:space="preserve">. W </w:t>
      </w:r>
      <w:proofErr w:type="spellStart"/>
      <w:r w:rsidRPr="0076577B">
        <w:rPr>
          <w:rFonts w:ascii="Garamond" w:eastAsiaTheme="minorEastAsia" w:hAnsi="Garamond" w:cs="Calibri"/>
          <w:sz w:val="22"/>
          <w:szCs w:val="22"/>
        </w:rPr>
        <w:t>zależności</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od</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rodzaju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i</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jego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typu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zewnętrzny</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wewnętrzny</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dodaje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się</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uprzednio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podpisane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dokumenty</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wraz</w:t>
      </w:r>
      <w:proofErr w:type="spellEnd"/>
      <w:r w:rsidRPr="0076577B">
        <w:rPr>
          <w:rFonts w:ascii="Garamond" w:eastAsiaTheme="minorEastAsia" w:hAnsi="Garamond" w:cs="Calibri"/>
          <w:sz w:val="22"/>
          <w:szCs w:val="22"/>
        </w:rPr>
        <w:t xml:space="preserve"> z </w:t>
      </w:r>
      <w:proofErr w:type="spellStart"/>
      <w:r w:rsidRPr="0076577B">
        <w:rPr>
          <w:rFonts w:ascii="Garamond" w:eastAsiaTheme="minorEastAsia" w:hAnsi="Garamond" w:cs="Calibri"/>
          <w:sz w:val="22"/>
          <w:szCs w:val="22"/>
        </w:rPr>
        <w:t>wygenerowanym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plikiem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typ</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zewnętrzny</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lub</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dokument</w:t>
      </w:r>
      <w:proofErr w:type="spellEnd"/>
      <w:r w:rsidRPr="0076577B">
        <w:rPr>
          <w:rFonts w:ascii="Garamond" w:eastAsiaTheme="minorEastAsia" w:hAnsi="Garamond" w:cs="Calibri"/>
          <w:sz w:val="22"/>
          <w:szCs w:val="22"/>
        </w:rPr>
        <w:t xml:space="preserve"> z </w:t>
      </w:r>
      <w:proofErr w:type="spellStart"/>
      <w:r w:rsidRPr="0076577B">
        <w:rPr>
          <w:rFonts w:ascii="Garamond" w:eastAsiaTheme="minorEastAsia" w:hAnsi="Garamond" w:cs="Calibri"/>
          <w:sz w:val="22"/>
          <w:szCs w:val="22"/>
        </w:rPr>
        <w:t>wszytym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typ</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wewnętrzny</w:t>
      </w:r>
      <w:proofErr w:type="spellEnd"/>
      <w:r w:rsidRPr="0076577B">
        <w:rPr>
          <w:rFonts w:ascii="Garamond" w:eastAsiaTheme="minorEastAsia" w:hAnsi="Garamond" w:cs="Calibri"/>
          <w:sz w:val="22"/>
          <w:szCs w:val="22"/>
        </w:rPr>
        <w:t>).</w:t>
      </w:r>
    </w:p>
    <w:p w14:paraId="60A59850" w14:textId="4434B830" w:rsidR="005552BC" w:rsidRPr="0076577B" w:rsidRDefault="005552BC" w:rsidP="00160D2D">
      <w:pPr>
        <w:pStyle w:val="Akapitzlist"/>
        <w:numPr>
          <w:ilvl w:val="0"/>
          <w:numId w:val="25"/>
        </w:numPr>
        <w:suppressAutoHyphens w:val="0"/>
        <w:autoSpaceDE w:val="0"/>
        <w:autoSpaceDN w:val="0"/>
        <w:adjustRightInd w:val="0"/>
        <w:spacing w:line="276" w:lineRule="auto"/>
        <w:ind w:left="284" w:hanging="284"/>
        <w:jc w:val="both"/>
        <w:rPr>
          <w:rFonts w:ascii="Garamond" w:eastAsiaTheme="minorEastAsia" w:hAnsi="Garamond" w:cs="Calibri"/>
          <w:sz w:val="22"/>
          <w:szCs w:val="22"/>
        </w:rPr>
      </w:pPr>
      <w:r w:rsidRPr="0076577B">
        <w:rPr>
          <w:rFonts w:ascii="Garamond" w:eastAsiaTheme="minorEastAsia" w:hAnsi="Garamond" w:cs="Calibri"/>
          <w:sz w:val="22"/>
          <w:szCs w:val="22"/>
        </w:rPr>
        <w:t xml:space="preserve">Jeżeli dokumenty elektroniczne, przekazywane przy użyciu środków komunikacji elektronicznej, zawierają informacje stanowiące tajemnicę przedsiębiorstwa w rozumieniu przepisów ustawy z dnia </w:t>
      </w:r>
      <w:r w:rsidR="00E55827" w:rsidRPr="0076577B">
        <w:rPr>
          <w:rFonts w:ascii="Garamond" w:eastAsiaTheme="minorEastAsia" w:hAnsi="Garamond" w:cs="Calibri"/>
          <w:sz w:val="22"/>
          <w:szCs w:val="22"/>
        </w:rPr>
        <w:br/>
      </w:r>
      <w:r w:rsidRPr="0076577B">
        <w:rPr>
          <w:rFonts w:ascii="Garamond" w:eastAsiaTheme="minorEastAsia" w:hAnsi="Garamond" w:cs="Calibri"/>
          <w:sz w:val="22"/>
          <w:szCs w:val="22"/>
        </w:rPr>
        <w:t>16 kwietnia 1993 r. o zwalczaniu nieuczciwej konkurencji (</w:t>
      </w:r>
      <w:r w:rsidR="007A02B3" w:rsidRPr="0076577B">
        <w:rPr>
          <w:rFonts w:ascii="Garamond" w:eastAsiaTheme="minorEastAsia" w:hAnsi="Garamond" w:cs="Calibri"/>
          <w:sz w:val="22"/>
          <w:szCs w:val="22"/>
        </w:rPr>
        <w:t xml:space="preserve">tj. </w:t>
      </w:r>
      <w:r w:rsidRPr="0076577B">
        <w:rPr>
          <w:rFonts w:ascii="Garamond" w:eastAsiaTheme="minorEastAsia" w:hAnsi="Garamond" w:cs="Calibri"/>
          <w:sz w:val="22"/>
          <w:szCs w:val="22"/>
        </w:rPr>
        <w:t>Dz. U. z 202</w:t>
      </w:r>
      <w:r w:rsidR="009846B1" w:rsidRPr="0076577B">
        <w:rPr>
          <w:rFonts w:ascii="Garamond" w:eastAsiaTheme="minorEastAsia" w:hAnsi="Garamond" w:cs="Calibri"/>
          <w:sz w:val="22"/>
          <w:szCs w:val="22"/>
        </w:rPr>
        <w:t>2</w:t>
      </w:r>
      <w:r w:rsidRPr="0076577B">
        <w:rPr>
          <w:rFonts w:ascii="Garamond" w:eastAsiaTheme="minorEastAsia" w:hAnsi="Garamond" w:cs="Calibri"/>
          <w:sz w:val="22"/>
          <w:szCs w:val="22"/>
        </w:rPr>
        <w:t xml:space="preserve"> r. poz. 1</w:t>
      </w:r>
      <w:r w:rsidR="009846B1" w:rsidRPr="0076577B">
        <w:rPr>
          <w:rFonts w:ascii="Garamond" w:eastAsiaTheme="minorEastAsia" w:hAnsi="Garamond" w:cs="Calibri"/>
          <w:sz w:val="22"/>
          <w:szCs w:val="22"/>
        </w:rPr>
        <w:t>233</w:t>
      </w:r>
      <w:r w:rsidR="007D3F71">
        <w:rPr>
          <w:rFonts w:ascii="Garamond" w:eastAsiaTheme="minorEastAsia" w:hAnsi="Garamond" w:cs="Calibri"/>
          <w:sz w:val="22"/>
          <w:szCs w:val="22"/>
        </w:rPr>
        <w:t xml:space="preserve"> ze zm.</w:t>
      </w:r>
      <w:r w:rsidR="00E55827" w:rsidRPr="0076577B">
        <w:rPr>
          <w:rFonts w:ascii="Garamond" w:eastAsiaTheme="minorEastAsia" w:hAnsi="Garamond" w:cs="Calibri"/>
          <w:sz w:val="22"/>
          <w:szCs w:val="22"/>
        </w:rPr>
        <w:t>)</w:t>
      </w:r>
      <w:r w:rsidRPr="0076577B">
        <w:rPr>
          <w:rFonts w:ascii="Garamond" w:eastAsiaTheme="minorEastAsia" w:hAnsi="Garamond" w:cs="Calibri"/>
          <w:sz w:val="22"/>
          <w:szCs w:val="22"/>
        </w:rPr>
        <w:t xml:space="preserve"> </w:t>
      </w:r>
      <w:r w:rsidR="00890EA5" w:rsidRPr="0076577B">
        <w:rPr>
          <w:rFonts w:ascii="Garamond" w:eastAsiaTheme="minorEastAsia" w:hAnsi="Garamond" w:cs="Calibri"/>
          <w:sz w:val="22"/>
          <w:szCs w:val="22"/>
        </w:rPr>
        <w:t>W</w:t>
      </w:r>
      <w:r w:rsidRPr="0076577B">
        <w:rPr>
          <w:rFonts w:ascii="Garamond" w:eastAsiaTheme="minorEastAsia" w:hAnsi="Garamond" w:cs="Calibri"/>
          <w:sz w:val="22"/>
          <w:szCs w:val="22"/>
        </w:rPr>
        <w:t>ykonawca, w celu utrzymania w poufności tych informacji, przekazuje je w wydzielonym i odpowiednio oznaczonym pliku, wraz z jednoczesnym zaznaczeniem w nazwie pliku „Dokument stanowiący tajemnicę przedsiębiorstwa”.</w:t>
      </w:r>
    </w:p>
    <w:p w14:paraId="4BD112CC" w14:textId="77777777" w:rsidR="005552BC" w:rsidRPr="0076577B" w:rsidRDefault="005552BC"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76577B">
        <w:rPr>
          <w:rFonts w:ascii="Garamond" w:eastAsiaTheme="minorEastAsia" w:hAnsi="Garamond" w:cs="Calibri"/>
          <w:sz w:val="22"/>
          <w:szCs w:val="22"/>
        </w:rPr>
        <w:t xml:space="preserve">Możliwość korzystania w postępowaniu z „Formularzy do komunikacji” w pełnym zakresie wymaga posiadania konta „Wykonawcy” na Platformie e-Zamówienia </w:t>
      </w:r>
      <w:r w:rsidRPr="0076577B">
        <w:rPr>
          <w:rFonts w:ascii="Garamond" w:hAnsi="Garamond" w:cs="Arial"/>
          <w:sz w:val="22"/>
          <w:szCs w:val="22"/>
        </w:rPr>
        <w:t xml:space="preserve">oraz zalogowania się na Platformie </w:t>
      </w:r>
      <w:r w:rsidR="00A1703E" w:rsidRPr="0076577B">
        <w:rPr>
          <w:rFonts w:ascii="Garamond" w:hAnsi="Garamond" w:cs="Arial"/>
          <w:sz w:val="22"/>
          <w:szCs w:val="22"/>
        </w:rPr>
        <w:br/>
      </w:r>
      <w:r w:rsidRPr="0076577B">
        <w:rPr>
          <w:rFonts w:ascii="Garamond" w:hAnsi="Garamond" w:cs="Arial"/>
          <w:sz w:val="22"/>
          <w:szCs w:val="22"/>
        </w:rPr>
        <w:t>e-Zamówienia. Do korzystania z „Formularzy do komunikacji” służących do zadawania pytań dotyczących treści dokumentów zamówienia wystarczające jest posiadanie tzw. konta uproszczonego na Platformie e-Zamówienia.</w:t>
      </w:r>
    </w:p>
    <w:p w14:paraId="2ECAFEDE" w14:textId="77777777" w:rsidR="00FA7706" w:rsidRPr="0076577B" w:rsidRDefault="00FA7706" w:rsidP="00160D2D">
      <w:pPr>
        <w:pStyle w:val="Akapitzlist"/>
        <w:numPr>
          <w:ilvl w:val="0"/>
          <w:numId w:val="25"/>
        </w:numPr>
        <w:autoSpaceDE w:val="0"/>
        <w:autoSpaceDN w:val="0"/>
        <w:adjustRightInd w:val="0"/>
        <w:spacing w:line="276" w:lineRule="auto"/>
        <w:ind w:left="284" w:hanging="284"/>
        <w:jc w:val="both"/>
        <w:rPr>
          <w:rFonts w:ascii="Garamond" w:eastAsiaTheme="minorEastAsia" w:hAnsi="Garamond" w:cs="Calibri"/>
          <w:sz w:val="22"/>
          <w:szCs w:val="22"/>
        </w:rPr>
      </w:pPr>
      <w:r w:rsidRPr="0076577B">
        <w:rPr>
          <w:rFonts w:ascii="Garamond" w:hAnsi="Garamond" w:cs="Arial"/>
          <w:sz w:val="22"/>
          <w:szCs w:val="22"/>
        </w:rPr>
        <w:t xml:space="preserve">Wszystkie wysłane i odebrane w postępowaniu przez </w:t>
      </w:r>
      <w:r w:rsidR="00890EA5" w:rsidRPr="0076577B">
        <w:rPr>
          <w:rFonts w:ascii="Garamond" w:hAnsi="Garamond" w:cs="Arial"/>
          <w:sz w:val="22"/>
          <w:szCs w:val="22"/>
        </w:rPr>
        <w:t>W</w:t>
      </w:r>
      <w:r w:rsidRPr="0076577B">
        <w:rPr>
          <w:rFonts w:ascii="Garamond" w:hAnsi="Garamond" w:cs="Arial"/>
          <w:sz w:val="22"/>
          <w:szCs w:val="22"/>
        </w:rPr>
        <w:t>ykonawcę wiadomości widoczne są po zalogowaniu w podglądzie postępowania w zakładce „Komunikacja”.</w:t>
      </w:r>
    </w:p>
    <w:p w14:paraId="3CA04D8F" w14:textId="77777777" w:rsidR="00FA7706" w:rsidRPr="0076577B"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76577B">
        <w:rPr>
          <w:rFonts w:ascii="Garamond" w:hAnsi="Garamond" w:cs="Arial"/>
          <w:sz w:val="22"/>
          <w:szCs w:val="22"/>
        </w:rPr>
        <w:t xml:space="preserve">Maksymalny rozmiar plików przesyłanych za pośrednictwem „Formularzy do komunikacji” wynosi </w:t>
      </w:r>
      <w:r w:rsidR="00B420D1" w:rsidRPr="0076577B">
        <w:rPr>
          <w:rFonts w:ascii="Garamond" w:hAnsi="Garamond" w:cs="Arial"/>
          <w:sz w:val="22"/>
          <w:szCs w:val="22"/>
        </w:rPr>
        <w:br/>
        <w:t>25</w:t>
      </w:r>
      <w:r w:rsidRPr="0076577B">
        <w:rPr>
          <w:rFonts w:ascii="Garamond" w:hAnsi="Garamond" w:cs="Arial"/>
          <w:sz w:val="22"/>
          <w:szCs w:val="22"/>
        </w:rPr>
        <w:t xml:space="preserve"> MB (wielkość ta dotyczy plików przesyłanych jako załączniki do jednego formularza).</w:t>
      </w:r>
    </w:p>
    <w:p w14:paraId="6CCC48A7" w14:textId="77777777" w:rsidR="00FA7706" w:rsidRPr="0076577B"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76577B">
        <w:rPr>
          <w:rFonts w:ascii="Garamond" w:hAnsi="Garamond" w:cs="Arial"/>
          <w:sz w:val="22"/>
          <w:szCs w:val="22"/>
        </w:rPr>
        <w:t>Minimalne wymagania techniczne dotyczące sprzętu używanego w celu korzystania z usług Platformy oraz informacje dotyczące specyfikacji połączenia określa Regulamin Platformy e-</w:t>
      </w:r>
      <w:r w:rsidR="00890EA5" w:rsidRPr="0076577B">
        <w:rPr>
          <w:rFonts w:ascii="Garamond" w:hAnsi="Garamond" w:cs="Arial"/>
          <w:sz w:val="22"/>
          <w:szCs w:val="22"/>
        </w:rPr>
        <w:t>z</w:t>
      </w:r>
      <w:r w:rsidRPr="0076577B">
        <w:rPr>
          <w:rFonts w:ascii="Garamond" w:hAnsi="Garamond" w:cs="Arial"/>
          <w:sz w:val="22"/>
          <w:szCs w:val="22"/>
        </w:rPr>
        <w:t>amówienia.</w:t>
      </w:r>
    </w:p>
    <w:p w14:paraId="740C2979" w14:textId="77777777" w:rsidR="00FA7706" w:rsidRPr="0076577B"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highlight w:val="green"/>
        </w:rPr>
      </w:pPr>
      <w:r w:rsidRPr="0076577B">
        <w:rPr>
          <w:rFonts w:ascii="Garamond" w:hAnsi="Garamond" w:cs="Arial"/>
          <w:sz w:val="22"/>
          <w:szCs w:val="22"/>
          <w:highlight w:val="green"/>
        </w:rPr>
        <w:t xml:space="preserve">W przypadku problemów technicznych i awarii związanych z funkcjonowaniem Platformy </w:t>
      </w:r>
      <w:r w:rsidR="00A1703E" w:rsidRPr="0076577B">
        <w:rPr>
          <w:rFonts w:ascii="Garamond" w:hAnsi="Garamond" w:cs="Arial"/>
          <w:sz w:val="22"/>
          <w:szCs w:val="22"/>
          <w:highlight w:val="green"/>
        </w:rPr>
        <w:br/>
      </w:r>
      <w:r w:rsidRPr="0076577B">
        <w:rPr>
          <w:rFonts w:ascii="Garamond" w:hAnsi="Garamond" w:cs="Arial"/>
          <w:sz w:val="22"/>
          <w:szCs w:val="22"/>
          <w:highlight w:val="green"/>
        </w:rPr>
        <w:t xml:space="preserve">e-Zamówienia użytkownicy mogą skorzystać ze </w:t>
      </w:r>
      <w:r w:rsidRPr="0076577B">
        <w:rPr>
          <w:rFonts w:ascii="Garamond" w:hAnsi="Garamond" w:cs="Arial"/>
          <w:b/>
          <w:sz w:val="22"/>
          <w:szCs w:val="22"/>
          <w:highlight w:val="green"/>
        </w:rPr>
        <w:t>wsparcia technicznego</w:t>
      </w:r>
      <w:r w:rsidRPr="0076577B">
        <w:rPr>
          <w:rFonts w:ascii="Garamond" w:hAnsi="Garamond" w:cs="Arial"/>
          <w:sz w:val="22"/>
          <w:szCs w:val="22"/>
          <w:highlight w:val="green"/>
        </w:rPr>
        <w:t xml:space="preserve"> dostępnego pod numerem telefonu </w:t>
      </w:r>
      <w:r w:rsidRPr="0076577B">
        <w:rPr>
          <w:rFonts w:ascii="Garamond" w:hAnsi="Garamond" w:cs="Arial"/>
          <w:b/>
          <w:sz w:val="22"/>
          <w:szCs w:val="22"/>
          <w:highlight w:val="green"/>
        </w:rPr>
        <w:t>(</w:t>
      </w:r>
      <w:r w:rsidR="0064221C" w:rsidRPr="0076577B">
        <w:rPr>
          <w:rFonts w:ascii="Garamond" w:hAnsi="Garamond" w:cs="Arial"/>
          <w:b/>
          <w:sz w:val="22"/>
          <w:szCs w:val="22"/>
          <w:highlight w:val="green"/>
        </w:rPr>
        <w:t>22) 458 77 99</w:t>
      </w:r>
      <w:r w:rsidRPr="0076577B">
        <w:rPr>
          <w:rFonts w:ascii="Garamond" w:hAnsi="Garamond" w:cs="Arial"/>
          <w:sz w:val="22"/>
          <w:szCs w:val="22"/>
          <w:highlight w:val="green"/>
        </w:rPr>
        <w:t xml:space="preserve"> lub drogą elektroniczną poprzez formularz udostępniony na stronie internetowej </w:t>
      </w:r>
      <w:r w:rsidR="005552BC" w:rsidRPr="0076577B">
        <w:rPr>
          <w:rFonts w:ascii="Garamond" w:hAnsi="Garamond" w:cs="Arial"/>
          <w:sz w:val="22"/>
          <w:szCs w:val="22"/>
          <w:highlight w:val="green"/>
        </w:rPr>
        <w:t>www.ezamowienia.gov.pl</w:t>
      </w:r>
      <w:r w:rsidRPr="0076577B">
        <w:rPr>
          <w:rFonts w:ascii="Garamond" w:hAnsi="Garamond" w:cs="Arial"/>
          <w:sz w:val="22"/>
          <w:szCs w:val="22"/>
          <w:highlight w:val="green"/>
        </w:rPr>
        <w:t xml:space="preserve"> w zakładce „Zgłoś problem”.</w:t>
      </w:r>
    </w:p>
    <w:p w14:paraId="119FFC13" w14:textId="77777777" w:rsidR="00FA7706" w:rsidRPr="0076577B"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rPr>
          <w:rFonts w:ascii="Garamond" w:hAnsi="Garamond" w:cs="Arial"/>
          <w:sz w:val="22"/>
          <w:szCs w:val="22"/>
        </w:rPr>
      </w:pPr>
      <w:r w:rsidRPr="0076577B">
        <w:rPr>
          <w:rFonts w:ascii="Garamond" w:hAnsi="Garamond"/>
          <w:sz w:val="22"/>
          <w:szCs w:val="22"/>
        </w:rPr>
        <w:t>W celu prawidłowego korzystania z usług Platformy e-</w:t>
      </w:r>
      <w:r w:rsidR="00890EA5" w:rsidRPr="0076577B">
        <w:rPr>
          <w:rFonts w:ascii="Garamond" w:hAnsi="Garamond"/>
          <w:sz w:val="22"/>
          <w:szCs w:val="22"/>
        </w:rPr>
        <w:t>z</w:t>
      </w:r>
      <w:r w:rsidRPr="0076577B">
        <w:rPr>
          <w:rFonts w:ascii="Garamond" w:hAnsi="Garamond"/>
          <w:sz w:val="22"/>
          <w:szCs w:val="22"/>
        </w:rPr>
        <w:t>amówienia wymagany jest:</w:t>
      </w:r>
      <w:r w:rsidRPr="0076577B">
        <w:rPr>
          <w:rFonts w:ascii="Garamond" w:hAnsi="Garamond"/>
          <w:sz w:val="22"/>
          <w:szCs w:val="22"/>
        </w:rPr>
        <w:br/>
        <w:t>1.1. Komputer PC</w:t>
      </w:r>
      <w:r w:rsidRPr="0076577B">
        <w:rPr>
          <w:rFonts w:ascii="Garamond" w:hAnsi="Garamond"/>
          <w:sz w:val="22"/>
          <w:szCs w:val="22"/>
        </w:rPr>
        <w:br/>
        <w:t>          a. parametry minimum: Intel Core2 Duo, 2 GB RAM, HDD</w:t>
      </w:r>
      <w:r w:rsidR="00890EA5" w:rsidRPr="0076577B">
        <w:rPr>
          <w:rFonts w:ascii="Garamond" w:hAnsi="Garamond"/>
          <w:sz w:val="22"/>
          <w:szCs w:val="22"/>
        </w:rPr>
        <w:t>,</w:t>
      </w:r>
      <w:r w:rsidRPr="0076577B">
        <w:rPr>
          <w:rFonts w:ascii="Garamond" w:hAnsi="Garamond"/>
          <w:sz w:val="22"/>
          <w:szCs w:val="22"/>
        </w:rPr>
        <w:br/>
        <w:t>          b. zainstalowany jedne z poniższych systemów operacyjnych:</w:t>
      </w:r>
      <w:r w:rsidRPr="0076577B">
        <w:rPr>
          <w:rFonts w:ascii="Garamond" w:hAnsi="Garamond"/>
          <w:sz w:val="22"/>
          <w:szCs w:val="22"/>
        </w:rPr>
        <w:br/>
        <w:t>                    1. MS Windows 7 lub nowszy</w:t>
      </w:r>
      <w:r w:rsidR="00890EA5" w:rsidRPr="0076577B">
        <w:rPr>
          <w:rFonts w:ascii="Garamond" w:hAnsi="Garamond"/>
          <w:sz w:val="22"/>
          <w:szCs w:val="22"/>
        </w:rPr>
        <w:t>,</w:t>
      </w:r>
      <w:r w:rsidRPr="0076577B">
        <w:rPr>
          <w:rFonts w:ascii="Garamond" w:hAnsi="Garamond"/>
          <w:sz w:val="22"/>
          <w:szCs w:val="22"/>
        </w:rPr>
        <w:br/>
        <w:t>                    2. OSX/Mac OS 10.10,</w:t>
      </w:r>
      <w:r w:rsidRPr="0076577B">
        <w:rPr>
          <w:rFonts w:ascii="Garamond" w:hAnsi="Garamond"/>
          <w:sz w:val="22"/>
          <w:szCs w:val="22"/>
        </w:rPr>
        <w:br/>
        <w:t xml:space="preserve">                    3. </w:t>
      </w:r>
      <w:proofErr w:type="spellStart"/>
      <w:r w:rsidRPr="0076577B">
        <w:rPr>
          <w:rFonts w:ascii="Garamond" w:hAnsi="Garamond"/>
          <w:sz w:val="22"/>
          <w:szCs w:val="22"/>
        </w:rPr>
        <w:t>Ubuntu</w:t>
      </w:r>
      <w:proofErr w:type="spellEnd"/>
      <w:r w:rsidRPr="0076577B">
        <w:rPr>
          <w:rFonts w:ascii="Garamond" w:hAnsi="Garamond"/>
          <w:sz w:val="22"/>
          <w:szCs w:val="22"/>
        </w:rPr>
        <w:t xml:space="preserve"> 14.04</w:t>
      </w:r>
      <w:r w:rsidR="00890EA5" w:rsidRPr="0076577B">
        <w:rPr>
          <w:rFonts w:ascii="Garamond" w:hAnsi="Garamond"/>
          <w:sz w:val="22"/>
          <w:szCs w:val="22"/>
        </w:rPr>
        <w:t>,</w:t>
      </w:r>
      <w:r w:rsidRPr="0076577B">
        <w:rPr>
          <w:rFonts w:ascii="Garamond" w:hAnsi="Garamond"/>
          <w:sz w:val="22"/>
          <w:szCs w:val="22"/>
        </w:rPr>
        <w:br/>
        <w:t>          c. Zainstalowana jedna z poniższych przeglądarek:</w:t>
      </w:r>
      <w:r w:rsidRPr="0076577B">
        <w:rPr>
          <w:rFonts w:ascii="Garamond" w:hAnsi="Garamond"/>
          <w:sz w:val="22"/>
          <w:szCs w:val="22"/>
        </w:rPr>
        <w:br/>
        <w:t>        </w:t>
      </w:r>
      <w:r w:rsidR="00890EA5" w:rsidRPr="0076577B">
        <w:rPr>
          <w:rFonts w:ascii="Garamond" w:hAnsi="Garamond"/>
          <w:sz w:val="22"/>
          <w:szCs w:val="22"/>
        </w:rPr>
        <w:tab/>
        <w:t>1.</w:t>
      </w:r>
      <w:r w:rsidRPr="0076577B">
        <w:rPr>
          <w:rFonts w:ascii="Garamond" w:hAnsi="Garamond"/>
          <w:sz w:val="22"/>
          <w:szCs w:val="22"/>
        </w:rPr>
        <w:t xml:space="preserve"> Chrome 66.0 lub nowsza</w:t>
      </w:r>
      <w:r w:rsidR="00890EA5" w:rsidRPr="0076577B">
        <w:rPr>
          <w:rFonts w:ascii="Garamond" w:hAnsi="Garamond"/>
          <w:sz w:val="22"/>
          <w:szCs w:val="22"/>
        </w:rPr>
        <w:t>,</w:t>
      </w:r>
      <w:r w:rsidRPr="0076577B">
        <w:rPr>
          <w:rFonts w:ascii="Garamond" w:hAnsi="Garamond"/>
          <w:sz w:val="22"/>
          <w:szCs w:val="22"/>
        </w:rPr>
        <w:br/>
        <w:t>          </w:t>
      </w:r>
      <w:r w:rsidR="00890EA5" w:rsidRPr="0076577B">
        <w:rPr>
          <w:rFonts w:ascii="Garamond" w:hAnsi="Garamond"/>
          <w:sz w:val="22"/>
          <w:szCs w:val="22"/>
        </w:rPr>
        <w:tab/>
        <w:t>2</w:t>
      </w:r>
      <w:r w:rsidRPr="0076577B">
        <w:rPr>
          <w:rFonts w:ascii="Garamond" w:hAnsi="Garamond"/>
          <w:sz w:val="22"/>
          <w:szCs w:val="22"/>
        </w:rPr>
        <w:t xml:space="preserve">. </w:t>
      </w:r>
      <w:proofErr w:type="spellStart"/>
      <w:r w:rsidRPr="0076577B">
        <w:rPr>
          <w:rFonts w:ascii="Garamond" w:hAnsi="Garamond"/>
          <w:sz w:val="22"/>
          <w:szCs w:val="22"/>
        </w:rPr>
        <w:t>Firefox</w:t>
      </w:r>
      <w:proofErr w:type="spellEnd"/>
      <w:r w:rsidRPr="0076577B">
        <w:rPr>
          <w:rFonts w:ascii="Garamond" w:hAnsi="Garamond"/>
          <w:sz w:val="22"/>
          <w:szCs w:val="22"/>
        </w:rPr>
        <w:t xml:space="preserve"> 59.0 lub nowszy</w:t>
      </w:r>
      <w:r w:rsidR="00890EA5" w:rsidRPr="0076577B">
        <w:rPr>
          <w:rFonts w:ascii="Garamond" w:hAnsi="Garamond"/>
          <w:sz w:val="22"/>
          <w:szCs w:val="22"/>
        </w:rPr>
        <w:t>,</w:t>
      </w:r>
      <w:r w:rsidRPr="0076577B">
        <w:rPr>
          <w:rFonts w:ascii="Garamond" w:hAnsi="Garamond"/>
          <w:sz w:val="22"/>
          <w:szCs w:val="22"/>
        </w:rPr>
        <w:br/>
        <w:t>          </w:t>
      </w:r>
      <w:r w:rsidR="00890EA5" w:rsidRPr="0076577B">
        <w:rPr>
          <w:rFonts w:ascii="Garamond" w:hAnsi="Garamond"/>
          <w:sz w:val="22"/>
          <w:szCs w:val="22"/>
        </w:rPr>
        <w:tab/>
        <w:t>3</w:t>
      </w:r>
      <w:r w:rsidRPr="0076577B">
        <w:rPr>
          <w:rFonts w:ascii="Garamond" w:hAnsi="Garamond"/>
          <w:sz w:val="22"/>
          <w:szCs w:val="22"/>
        </w:rPr>
        <w:t>. Safari 11.1 lub nowsza</w:t>
      </w:r>
      <w:r w:rsidR="00890EA5" w:rsidRPr="0076577B">
        <w:rPr>
          <w:rFonts w:ascii="Garamond" w:hAnsi="Garamond"/>
          <w:sz w:val="22"/>
          <w:szCs w:val="22"/>
        </w:rPr>
        <w:t>,</w:t>
      </w:r>
      <w:r w:rsidRPr="0076577B">
        <w:rPr>
          <w:rFonts w:ascii="Garamond" w:hAnsi="Garamond"/>
          <w:sz w:val="22"/>
          <w:szCs w:val="22"/>
        </w:rPr>
        <w:br/>
        <w:t>          </w:t>
      </w:r>
      <w:r w:rsidR="00890EA5" w:rsidRPr="0076577B">
        <w:rPr>
          <w:rFonts w:ascii="Garamond" w:hAnsi="Garamond"/>
          <w:sz w:val="22"/>
          <w:szCs w:val="22"/>
        </w:rPr>
        <w:tab/>
        <w:t>4</w:t>
      </w:r>
      <w:r w:rsidRPr="0076577B">
        <w:rPr>
          <w:rFonts w:ascii="Garamond" w:hAnsi="Garamond"/>
          <w:sz w:val="22"/>
          <w:szCs w:val="22"/>
        </w:rPr>
        <w:t>. Edge 14.0 i nowsze</w:t>
      </w:r>
      <w:r w:rsidR="00890EA5" w:rsidRPr="0076577B">
        <w:rPr>
          <w:rFonts w:ascii="Garamond" w:hAnsi="Garamond"/>
          <w:sz w:val="22"/>
          <w:szCs w:val="22"/>
        </w:rPr>
        <w:t>,</w:t>
      </w:r>
    </w:p>
    <w:p w14:paraId="419614C8" w14:textId="77777777" w:rsidR="00FA7706" w:rsidRPr="0076577B" w:rsidRDefault="00FA7706" w:rsidP="00160D2D">
      <w:pPr>
        <w:pStyle w:val="Akapitzlist"/>
        <w:tabs>
          <w:tab w:val="left" w:pos="284"/>
        </w:tabs>
        <w:autoSpaceDE w:val="0"/>
        <w:autoSpaceDN w:val="0"/>
        <w:adjustRightInd w:val="0"/>
        <w:spacing w:line="276" w:lineRule="auto"/>
        <w:ind w:left="284"/>
        <w:rPr>
          <w:rFonts w:ascii="Garamond" w:hAnsi="Garamond" w:cs="Arial"/>
          <w:sz w:val="22"/>
          <w:szCs w:val="22"/>
        </w:rPr>
      </w:pPr>
      <w:r w:rsidRPr="0076577B">
        <w:rPr>
          <w:rFonts w:ascii="Garamond" w:hAnsi="Garamond"/>
          <w:sz w:val="22"/>
          <w:szCs w:val="22"/>
        </w:rPr>
        <w:t>albo</w:t>
      </w:r>
      <w:r w:rsidRPr="0076577B">
        <w:rPr>
          <w:rFonts w:ascii="Garamond" w:hAnsi="Garamond"/>
          <w:sz w:val="22"/>
          <w:szCs w:val="22"/>
        </w:rPr>
        <w:br/>
        <w:t>1.2 Tablet/Telefon</w:t>
      </w:r>
      <w:r w:rsidRPr="0076577B">
        <w:rPr>
          <w:rFonts w:ascii="Garamond" w:hAnsi="Garamond"/>
          <w:sz w:val="22"/>
          <w:szCs w:val="22"/>
        </w:rPr>
        <w:br/>
        <w:t xml:space="preserve">           a. Parametry minimum: 4 rdzenie procesora, 2GB RAM, Android 6.0 </w:t>
      </w:r>
      <w:proofErr w:type="spellStart"/>
      <w:r w:rsidRPr="0076577B">
        <w:rPr>
          <w:rFonts w:ascii="Garamond" w:hAnsi="Garamond"/>
          <w:sz w:val="22"/>
          <w:szCs w:val="22"/>
        </w:rPr>
        <w:t>Marshmallow</w:t>
      </w:r>
      <w:proofErr w:type="spellEnd"/>
      <w:r w:rsidRPr="0076577B">
        <w:rPr>
          <w:rFonts w:ascii="Garamond" w:hAnsi="Garamond"/>
          <w:sz w:val="22"/>
          <w:szCs w:val="22"/>
        </w:rPr>
        <w:t>, iOS 10.3</w:t>
      </w:r>
      <w:r w:rsidR="00890EA5" w:rsidRPr="0076577B">
        <w:rPr>
          <w:rFonts w:ascii="Garamond" w:hAnsi="Garamond"/>
          <w:sz w:val="22"/>
          <w:szCs w:val="22"/>
        </w:rPr>
        <w:t>,</w:t>
      </w:r>
      <w:r w:rsidRPr="0076577B">
        <w:rPr>
          <w:rFonts w:ascii="Garamond" w:hAnsi="Garamond"/>
          <w:sz w:val="22"/>
          <w:szCs w:val="22"/>
        </w:rPr>
        <w:br/>
        <w:t>           b. Przeglądarka Chrome 61 lub now</w:t>
      </w:r>
      <w:r w:rsidR="00890EA5" w:rsidRPr="0076577B">
        <w:rPr>
          <w:rFonts w:ascii="Garamond" w:hAnsi="Garamond"/>
          <w:sz w:val="22"/>
          <w:szCs w:val="22"/>
        </w:rPr>
        <w:t>sza.</w:t>
      </w:r>
    </w:p>
    <w:p w14:paraId="35A8191E" w14:textId="77777777" w:rsidR="00FA7706" w:rsidRPr="0076577B" w:rsidRDefault="00FA7706" w:rsidP="00160D2D">
      <w:pPr>
        <w:pStyle w:val="Akapitzlist"/>
        <w:numPr>
          <w:ilvl w:val="0"/>
          <w:numId w:val="25"/>
        </w:numPr>
        <w:suppressAutoHyphens w:val="0"/>
        <w:spacing w:line="276" w:lineRule="auto"/>
        <w:ind w:left="284" w:hanging="284"/>
        <w:jc w:val="both"/>
        <w:rPr>
          <w:rFonts w:ascii="Garamond" w:hAnsi="Garamond"/>
          <w:sz w:val="22"/>
          <w:szCs w:val="22"/>
        </w:rPr>
      </w:pPr>
      <w:r w:rsidRPr="0076577B">
        <w:rPr>
          <w:rFonts w:ascii="Garamond" w:hAnsi="Garamond"/>
          <w:sz w:val="22"/>
          <w:szCs w:val="22"/>
        </w:rPr>
        <w:t xml:space="preserve">Dla skorzystania z pełnej funkcjonalności może być konieczne włączenie w przeglądarce obsługi protokołu bezpiecznej transmisji danych SSL, obsługi Java </w:t>
      </w:r>
      <w:proofErr w:type="spellStart"/>
      <w:r w:rsidRPr="0076577B">
        <w:rPr>
          <w:rFonts w:ascii="Garamond" w:hAnsi="Garamond"/>
          <w:sz w:val="22"/>
          <w:szCs w:val="22"/>
        </w:rPr>
        <w:t>Script</w:t>
      </w:r>
      <w:proofErr w:type="spellEnd"/>
      <w:r w:rsidRPr="0076577B">
        <w:rPr>
          <w:rFonts w:ascii="Garamond" w:hAnsi="Garamond"/>
          <w:sz w:val="22"/>
          <w:szCs w:val="22"/>
        </w:rPr>
        <w:t xml:space="preserve"> oraz </w:t>
      </w:r>
      <w:proofErr w:type="spellStart"/>
      <w:r w:rsidRPr="0076577B">
        <w:rPr>
          <w:rFonts w:ascii="Garamond" w:hAnsi="Garamond"/>
          <w:sz w:val="22"/>
          <w:szCs w:val="22"/>
        </w:rPr>
        <w:t>cookies</w:t>
      </w:r>
      <w:proofErr w:type="spellEnd"/>
      <w:r w:rsidRPr="0076577B">
        <w:rPr>
          <w:rFonts w:ascii="Garamond" w:hAnsi="Garamond"/>
          <w:sz w:val="22"/>
          <w:szCs w:val="22"/>
        </w:rPr>
        <w:t>.</w:t>
      </w:r>
    </w:p>
    <w:p w14:paraId="6EF9374B" w14:textId="72B0F913" w:rsidR="00926077" w:rsidRPr="00604DFB" w:rsidRDefault="00FA7706" w:rsidP="00604DFB">
      <w:pPr>
        <w:pStyle w:val="Akapitzlist"/>
        <w:numPr>
          <w:ilvl w:val="0"/>
          <w:numId w:val="25"/>
        </w:numPr>
        <w:suppressAutoHyphens w:val="0"/>
        <w:spacing w:line="276" w:lineRule="auto"/>
        <w:ind w:left="284" w:hanging="284"/>
        <w:jc w:val="both"/>
        <w:rPr>
          <w:rFonts w:ascii="Garamond" w:hAnsi="Garamond"/>
          <w:sz w:val="22"/>
          <w:szCs w:val="22"/>
        </w:rPr>
      </w:pPr>
      <w:r w:rsidRPr="0076577B">
        <w:rPr>
          <w:rFonts w:ascii="Garamond" w:hAnsi="Garamond"/>
          <w:sz w:val="22"/>
          <w:szCs w:val="22"/>
        </w:rPr>
        <w:t>Specyfikacja połączenia, formatu przesyłanych danych oraz kodowania i oznaczania czasu odbioru danych:</w:t>
      </w:r>
      <w:r w:rsidRPr="0076577B">
        <w:rPr>
          <w:rFonts w:ascii="Garamond" w:hAnsi="Garamond"/>
          <w:sz w:val="22"/>
          <w:szCs w:val="22"/>
        </w:rPr>
        <w:br/>
        <w:t>         1.1 specyfikacja połączenia – formularze udostępnione są za pomocą protokołu TLS 1.2,</w:t>
      </w:r>
      <w:r w:rsidRPr="0076577B">
        <w:rPr>
          <w:rFonts w:ascii="Garamond" w:hAnsi="Garamond"/>
          <w:sz w:val="22"/>
          <w:szCs w:val="22"/>
        </w:rPr>
        <w:br/>
      </w:r>
      <w:r w:rsidRPr="0076577B">
        <w:rPr>
          <w:rFonts w:ascii="Garamond" w:hAnsi="Garamond"/>
          <w:sz w:val="22"/>
          <w:szCs w:val="22"/>
        </w:rPr>
        <w:lastRenderedPageBreak/>
        <w:t xml:space="preserve">         1.2 </w:t>
      </w:r>
      <w:r w:rsidR="006F7AB6" w:rsidRPr="0076577B">
        <w:rPr>
          <w:rFonts w:ascii="Garamond" w:hAnsi="Garamond"/>
          <w:sz w:val="22"/>
          <w:szCs w:val="22"/>
        </w:rPr>
        <w:t xml:space="preserve"> </w:t>
      </w:r>
      <w:r w:rsidRPr="0076577B">
        <w:rPr>
          <w:rFonts w:ascii="Garamond" w:hAnsi="Garamond"/>
          <w:sz w:val="22"/>
          <w:szCs w:val="22"/>
        </w:rPr>
        <w:t>format danych oraz kodowanie: formularze dostępne są w formacie HTML z kodowaniem</w:t>
      </w:r>
      <w:r w:rsidR="006F7AB6" w:rsidRPr="0076577B">
        <w:rPr>
          <w:rFonts w:ascii="Garamond" w:hAnsi="Garamond"/>
          <w:sz w:val="22"/>
          <w:szCs w:val="22"/>
        </w:rPr>
        <w:br/>
        <w:t xml:space="preserve">                </w:t>
      </w:r>
      <w:r w:rsidRPr="0076577B">
        <w:rPr>
          <w:rFonts w:ascii="Garamond" w:hAnsi="Garamond"/>
          <w:sz w:val="22"/>
          <w:szCs w:val="22"/>
        </w:rPr>
        <w:t>UTF-8,</w:t>
      </w:r>
      <w:r w:rsidRPr="0076577B">
        <w:rPr>
          <w:rFonts w:ascii="Garamond" w:hAnsi="Garamond"/>
          <w:sz w:val="22"/>
          <w:szCs w:val="22"/>
        </w:rPr>
        <w:br/>
        <w:t>         1.3 oznaczenia czasu odbioru danych: wszelkie operacje opierają się o czas serwera i dane</w:t>
      </w:r>
      <w:r w:rsidR="006F7AB6" w:rsidRPr="0076577B">
        <w:rPr>
          <w:rFonts w:ascii="Garamond" w:hAnsi="Garamond"/>
          <w:sz w:val="22"/>
          <w:szCs w:val="22"/>
        </w:rPr>
        <w:br/>
        <w:t xml:space="preserve">                </w:t>
      </w:r>
      <w:r w:rsidRPr="0076577B">
        <w:rPr>
          <w:rFonts w:ascii="Garamond" w:hAnsi="Garamond"/>
          <w:sz w:val="22"/>
          <w:szCs w:val="22"/>
        </w:rPr>
        <w:t>zapisywane są z dokładnością co do sekundy.</w:t>
      </w:r>
    </w:p>
    <w:p w14:paraId="69CB324D" w14:textId="7E8F4DE9" w:rsidR="0051576B" w:rsidRPr="0076577B" w:rsidRDefault="005552BC" w:rsidP="00160D2D">
      <w:pPr>
        <w:widowControl w:val="0"/>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76577B">
        <w:rPr>
          <w:rFonts w:ascii="Garamond" w:eastAsia="Calibri" w:hAnsi="Garamond" w:cs="Arial"/>
          <w:snapToGrid w:val="0"/>
          <w:sz w:val="22"/>
          <w:szCs w:val="22"/>
          <w:lang w:val="pl-PL" w:eastAsia="en-US"/>
        </w:rPr>
        <w:t>25</w:t>
      </w:r>
      <w:r w:rsidR="0051576B" w:rsidRPr="0076577B">
        <w:rPr>
          <w:rFonts w:ascii="Garamond" w:eastAsia="Calibri" w:hAnsi="Garamond" w:cs="Arial"/>
          <w:snapToGrid w:val="0"/>
          <w:sz w:val="22"/>
          <w:szCs w:val="22"/>
          <w:lang w:val="pl-PL" w:eastAsia="en-US"/>
        </w:rPr>
        <w:t xml:space="preserve">. Zamawiający dopuszcza przesyłanie plików w formatach </w:t>
      </w:r>
      <w:r w:rsidR="0051576B" w:rsidRPr="0076577B">
        <w:rPr>
          <w:rFonts w:ascii="Garamond" w:eastAsia="Calibri" w:hAnsi="Garamond" w:cs="Arial"/>
          <w:sz w:val="22"/>
          <w:szCs w:val="22"/>
          <w:lang w:val="pl-PL" w:eastAsia="en-US"/>
        </w:rPr>
        <w:t xml:space="preserve">danych określonych w przepisach </w:t>
      </w:r>
      <w:bookmarkStart w:id="5" w:name="_Hlk3213475"/>
      <w:r w:rsidR="0051576B" w:rsidRPr="0076577B">
        <w:rPr>
          <w:rFonts w:ascii="Garamond" w:eastAsia="Calibri" w:hAnsi="Garamond" w:cs="Arial"/>
          <w:sz w:val="22"/>
          <w:szCs w:val="22"/>
          <w:lang w:val="pl-PL" w:eastAsia="en-US"/>
        </w:rPr>
        <w:t xml:space="preserve">wydanych </w:t>
      </w:r>
      <w:r w:rsidR="0051576B" w:rsidRPr="0076577B">
        <w:rPr>
          <w:rFonts w:ascii="Garamond" w:eastAsia="Calibri" w:hAnsi="Garamond" w:cs="Arial"/>
          <w:sz w:val="22"/>
          <w:szCs w:val="22"/>
          <w:lang w:val="pl-PL" w:eastAsia="en-US"/>
        </w:rPr>
        <w:br/>
        <w:t>na podstawie art. 18 ustawy z dnia 17 lutego 2005 r. o informatyzacji działalności podmiotów realizujących zadania publiczne (tj. Dz. U. z 202</w:t>
      </w:r>
      <w:r w:rsidR="00E16B15" w:rsidRPr="0076577B">
        <w:rPr>
          <w:rFonts w:ascii="Garamond" w:eastAsia="Calibri" w:hAnsi="Garamond" w:cs="Arial"/>
          <w:sz w:val="22"/>
          <w:szCs w:val="22"/>
          <w:lang w:val="pl-PL" w:eastAsia="en-US"/>
        </w:rPr>
        <w:t>4</w:t>
      </w:r>
      <w:r w:rsidR="0051576B" w:rsidRPr="0076577B">
        <w:rPr>
          <w:rFonts w:ascii="Garamond" w:eastAsia="Calibri" w:hAnsi="Garamond" w:cs="Arial"/>
          <w:sz w:val="22"/>
          <w:szCs w:val="22"/>
          <w:lang w:val="pl-PL" w:eastAsia="en-US"/>
        </w:rPr>
        <w:t xml:space="preserve"> r., poz.</w:t>
      </w:r>
      <w:r w:rsidR="008A377A" w:rsidRPr="0076577B">
        <w:rPr>
          <w:rFonts w:ascii="Garamond" w:eastAsia="Calibri" w:hAnsi="Garamond" w:cs="Arial"/>
          <w:sz w:val="22"/>
          <w:szCs w:val="22"/>
          <w:lang w:val="pl-PL" w:eastAsia="en-US"/>
        </w:rPr>
        <w:t xml:space="preserve"> </w:t>
      </w:r>
      <w:r w:rsidR="00E544E1">
        <w:rPr>
          <w:rFonts w:ascii="Garamond" w:eastAsia="Calibri" w:hAnsi="Garamond" w:cs="Arial"/>
          <w:sz w:val="22"/>
          <w:szCs w:val="22"/>
          <w:lang w:val="pl-PL" w:eastAsia="en-US"/>
        </w:rPr>
        <w:t>1703</w:t>
      </w:r>
      <w:r w:rsidR="0076577B" w:rsidRPr="0076577B">
        <w:rPr>
          <w:rFonts w:ascii="Garamond" w:eastAsia="Calibri" w:hAnsi="Garamond" w:cs="Arial"/>
          <w:sz w:val="22"/>
          <w:szCs w:val="22"/>
          <w:lang w:val="pl-PL" w:eastAsia="en-US"/>
        </w:rPr>
        <w:t xml:space="preserve"> ze zm.</w:t>
      </w:r>
      <w:r w:rsidR="0051576B" w:rsidRPr="0076577B">
        <w:rPr>
          <w:rFonts w:ascii="Garamond" w:eastAsia="Calibri" w:hAnsi="Garamond" w:cs="Arial"/>
          <w:sz w:val="22"/>
          <w:szCs w:val="22"/>
          <w:lang w:val="pl-PL" w:eastAsia="en-US"/>
        </w:rPr>
        <w:t xml:space="preserve">), rozporządzenia Rady Ministrów z dnia </w:t>
      </w:r>
      <w:r w:rsidR="00E16B15" w:rsidRPr="0076577B">
        <w:rPr>
          <w:rFonts w:ascii="Garamond" w:eastAsia="Calibri" w:hAnsi="Garamond" w:cs="Arial"/>
          <w:sz w:val="22"/>
          <w:szCs w:val="22"/>
          <w:lang w:val="pl-PL" w:eastAsia="en-US"/>
        </w:rPr>
        <w:t>21 maja 2024</w:t>
      </w:r>
      <w:r w:rsidR="0051576B" w:rsidRPr="0076577B">
        <w:rPr>
          <w:rFonts w:ascii="Garamond" w:eastAsia="Calibri" w:hAnsi="Garamond" w:cs="Arial"/>
          <w:sz w:val="22"/>
          <w:szCs w:val="22"/>
          <w:lang w:val="pl-PL" w:eastAsia="en-US"/>
        </w:rPr>
        <w:t xml:space="preserve"> r. w sprawie Krajowych Ram Interoperacyjności, minimalnych wymagań dla rejestrów publicznych i wymiany informacji w postaci elektronicznej oraz minimalnych wymagań dla systemów teleinformatycznych (Dz. U. z 20</w:t>
      </w:r>
      <w:r w:rsidR="00E16B15" w:rsidRPr="0076577B">
        <w:rPr>
          <w:rFonts w:ascii="Garamond" w:eastAsia="Calibri" w:hAnsi="Garamond" w:cs="Arial"/>
          <w:sz w:val="22"/>
          <w:szCs w:val="22"/>
          <w:lang w:val="pl-PL" w:eastAsia="en-US"/>
        </w:rPr>
        <w:t>24</w:t>
      </w:r>
      <w:r w:rsidR="0051576B" w:rsidRPr="0076577B">
        <w:rPr>
          <w:rFonts w:ascii="Garamond" w:eastAsia="Calibri" w:hAnsi="Garamond" w:cs="Arial"/>
          <w:sz w:val="22"/>
          <w:szCs w:val="22"/>
          <w:lang w:val="pl-PL" w:eastAsia="en-US"/>
        </w:rPr>
        <w:t xml:space="preserve"> r., poz.</w:t>
      </w:r>
      <w:r w:rsidR="00E16B15" w:rsidRPr="0076577B">
        <w:rPr>
          <w:rFonts w:ascii="Garamond" w:eastAsia="Calibri" w:hAnsi="Garamond" w:cs="Arial"/>
          <w:sz w:val="22"/>
          <w:szCs w:val="22"/>
          <w:lang w:val="pl-PL" w:eastAsia="en-US"/>
        </w:rPr>
        <w:t xml:space="preserve"> 773</w:t>
      </w:r>
      <w:r w:rsidR="0051576B" w:rsidRPr="0076577B">
        <w:rPr>
          <w:rFonts w:ascii="Garamond" w:eastAsia="Calibri" w:hAnsi="Garamond" w:cs="Arial"/>
          <w:sz w:val="22"/>
          <w:szCs w:val="22"/>
          <w:lang w:val="pl-PL" w:eastAsia="en-US"/>
        </w:rPr>
        <w:t>)</w:t>
      </w:r>
      <w:bookmarkEnd w:id="5"/>
      <w:r w:rsidR="0051576B" w:rsidRPr="0076577B">
        <w:rPr>
          <w:rFonts w:ascii="Garamond" w:eastAsia="Calibri" w:hAnsi="Garamond" w:cs="Arial"/>
          <w:sz w:val="22"/>
          <w:szCs w:val="22"/>
          <w:lang w:val="pl-PL" w:eastAsia="en-US"/>
        </w:rPr>
        <w:t xml:space="preserve"> – w szczególności w formatach: .pdf, .</w:t>
      </w:r>
      <w:proofErr w:type="spellStart"/>
      <w:r w:rsidR="0051576B" w:rsidRPr="0076577B">
        <w:rPr>
          <w:rFonts w:ascii="Garamond" w:eastAsia="Calibri" w:hAnsi="Garamond" w:cs="Arial"/>
          <w:sz w:val="22"/>
          <w:szCs w:val="22"/>
          <w:lang w:val="pl-PL" w:eastAsia="en-US"/>
        </w:rPr>
        <w:t>doc</w:t>
      </w:r>
      <w:proofErr w:type="spellEnd"/>
      <w:r w:rsidR="0051576B" w:rsidRPr="0076577B">
        <w:rPr>
          <w:rFonts w:ascii="Garamond" w:eastAsia="Calibri" w:hAnsi="Garamond" w:cs="Arial"/>
          <w:sz w:val="22"/>
          <w:szCs w:val="22"/>
          <w:lang w:val="pl-PL" w:eastAsia="en-US"/>
        </w:rPr>
        <w:t>, .</w:t>
      </w:r>
      <w:proofErr w:type="spellStart"/>
      <w:r w:rsidR="0051576B" w:rsidRPr="0076577B">
        <w:rPr>
          <w:rFonts w:ascii="Garamond" w:eastAsia="Calibri" w:hAnsi="Garamond" w:cs="Arial"/>
          <w:sz w:val="22"/>
          <w:szCs w:val="22"/>
          <w:lang w:val="pl-PL" w:eastAsia="en-US"/>
        </w:rPr>
        <w:t>docx</w:t>
      </w:r>
      <w:proofErr w:type="spellEnd"/>
      <w:r w:rsidR="0051576B" w:rsidRPr="0076577B">
        <w:rPr>
          <w:rFonts w:ascii="Garamond" w:eastAsia="Calibri" w:hAnsi="Garamond" w:cs="Arial"/>
          <w:sz w:val="22"/>
          <w:szCs w:val="22"/>
          <w:lang w:val="pl-PL" w:eastAsia="en-US"/>
        </w:rPr>
        <w:t>, .rtf lub .</w:t>
      </w:r>
      <w:proofErr w:type="spellStart"/>
      <w:r w:rsidR="0051576B" w:rsidRPr="0076577B">
        <w:rPr>
          <w:rFonts w:ascii="Garamond" w:eastAsia="Calibri" w:hAnsi="Garamond" w:cs="Arial"/>
          <w:sz w:val="22"/>
          <w:szCs w:val="22"/>
          <w:lang w:val="pl-PL" w:eastAsia="en-US"/>
        </w:rPr>
        <w:t>odt</w:t>
      </w:r>
      <w:proofErr w:type="spellEnd"/>
      <w:r w:rsidR="0051576B" w:rsidRPr="0076577B">
        <w:rPr>
          <w:rFonts w:ascii="Garamond" w:eastAsia="Calibri" w:hAnsi="Garamond" w:cs="Arial"/>
          <w:sz w:val="22"/>
          <w:szCs w:val="22"/>
          <w:lang w:val="pl-PL" w:eastAsia="en-US"/>
        </w:rPr>
        <w:t xml:space="preserve">. </w:t>
      </w:r>
      <w:proofErr w:type="spellStart"/>
      <w:r w:rsidR="0051576B" w:rsidRPr="0076577B">
        <w:rPr>
          <w:rFonts w:ascii="Garamond" w:eastAsia="Calibri" w:hAnsi="Garamond" w:cs="Arial"/>
          <w:sz w:val="22"/>
          <w:szCs w:val="22"/>
          <w:lang w:val="pl-PL" w:eastAsia="en-US"/>
        </w:rPr>
        <w:t>pades</w:t>
      </w:r>
      <w:proofErr w:type="spellEnd"/>
      <w:r w:rsidR="0051576B" w:rsidRPr="0076577B">
        <w:rPr>
          <w:rFonts w:ascii="Garamond" w:eastAsia="Calibri" w:hAnsi="Garamond" w:cs="Arial"/>
          <w:sz w:val="22"/>
          <w:szCs w:val="22"/>
          <w:lang w:val="pl-PL" w:eastAsia="en-US"/>
        </w:rPr>
        <w:t xml:space="preserve">, </w:t>
      </w:r>
      <w:proofErr w:type="spellStart"/>
      <w:r w:rsidR="0051576B" w:rsidRPr="0076577B">
        <w:rPr>
          <w:rFonts w:ascii="Garamond" w:eastAsia="Calibri" w:hAnsi="Garamond" w:cs="Arial"/>
          <w:sz w:val="22"/>
          <w:szCs w:val="22"/>
          <w:lang w:val="pl-PL" w:eastAsia="en-US"/>
        </w:rPr>
        <w:t>xades</w:t>
      </w:r>
      <w:proofErr w:type="spellEnd"/>
      <w:r w:rsidR="0051576B" w:rsidRPr="0076577B">
        <w:rPr>
          <w:rFonts w:ascii="Garamond" w:eastAsia="Calibri" w:hAnsi="Garamond" w:cs="Arial"/>
          <w:sz w:val="22"/>
          <w:szCs w:val="22"/>
          <w:lang w:val="pl-PL" w:eastAsia="en-US"/>
        </w:rPr>
        <w:t>.</w:t>
      </w:r>
    </w:p>
    <w:p w14:paraId="3355B021" w14:textId="77777777" w:rsidR="0051576B" w:rsidRPr="0076577B" w:rsidRDefault="0051576B" w:rsidP="00160D2D">
      <w:pPr>
        <w:spacing w:line="276" w:lineRule="auto"/>
        <w:ind w:left="284" w:hanging="284"/>
        <w:jc w:val="both"/>
        <w:rPr>
          <w:rFonts w:ascii="Garamond" w:eastAsia="Calibri" w:hAnsi="Garamond" w:cs="Arial"/>
          <w:b/>
          <w:snapToGrid w:val="0"/>
          <w:sz w:val="22"/>
          <w:szCs w:val="22"/>
          <w:lang w:val="pl-PL" w:eastAsia="en-US"/>
        </w:rPr>
      </w:pPr>
      <w:r w:rsidRPr="0076577B">
        <w:rPr>
          <w:rFonts w:ascii="Garamond" w:eastAsia="Calibri" w:hAnsi="Garamond" w:cs="Arial"/>
          <w:b/>
          <w:snapToGrid w:val="0"/>
          <w:sz w:val="22"/>
          <w:szCs w:val="22"/>
          <w:lang w:val="pl-PL" w:eastAsia="en-US"/>
        </w:rPr>
        <w:t xml:space="preserve">     Zamawiający zaleca przesyłanie plików w formacie .pdf.</w:t>
      </w:r>
      <w:bookmarkStart w:id="6" w:name="_Hlk3217249"/>
    </w:p>
    <w:p w14:paraId="7952BB00" w14:textId="77777777" w:rsidR="0051576B" w:rsidRPr="0076577B" w:rsidRDefault="005552BC" w:rsidP="00160D2D">
      <w:pPr>
        <w:spacing w:line="276" w:lineRule="auto"/>
        <w:jc w:val="both"/>
        <w:rPr>
          <w:rFonts w:ascii="Garamond" w:eastAsia="Calibri" w:hAnsi="Garamond" w:cs="Arial"/>
          <w:b/>
          <w:snapToGrid w:val="0"/>
          <w:sz w:val="22"/>
          <w:szCs w:val="22"/>
          <w:lang w:val="pl-PL" w:eastAsia="en-US"/>
        </w:rPr>
      </w:pPr>
      <w:r w:rsidRPr="0076577B">
        <w:rPr>
          <w:rFonts w:ascii="Garamond" w:eastAsia="Calibri" w:hAnsi="Garamond" w:cs="Arial"/>
          <w:snapToGrid w:val="0"/>
          <w:sz w:val="22"/>
          <w:szCs w:val="22"/>
          <w:lang w:val="pl-PL" w:eastAsia="en-US"/>
        </w:rPr>
        <w:t>26</w:t>
      </w:r>
      <w:r w:rsidR="0051576B" w:rsidRPr="0076577B">
        <w:rPr>
          <w:rFonts w:ascii="Garamond" w:eastAsia="Calibri" w:hAnsi="Garamond" w:cs="Arial"/>
          <w:snapToGrid w:val="0"/>
          <w:sz w:val="22"/>
          <w:szCs w:val="22"/>
          <w:lang w:val="pl-PL" w:eastAsia="en-US"/>
        </w:rPr>
        <w:t xml:space="preserve">. Zalecenia Zamawiającego odnośnie </w:t>
      </w:r>
      <w:r w:rsidR="0051576B" w:rsidRPr="0076577B">
        <w:rPr>
          <w:rFonts w:ascii="Garamond" w:eastAsia="Calibri" w:hAnsi="Garamond" w:cs="Arial"/>
          <w:b/>
          <w:snapToGrid w:val="0"/>
          <w:sz w:val="22"/>
          <w:szCs w:val="22"/>
          <w:lang w:val="pl-PL" w:eastAsia="en-US"/>
        </w:rPr>
        <w:t>kwalifikowanego podpisu elektronicznego</w:t>
      </w:r>
      <w:r w:rsidR="0051576B" w:rsidRPr="0076577B">
        <w:rPr>
          <w:rFonts w:ascii="Garamond" w:eastAsia="Calibri" w:hAnsi="Garamond" w:cs="Arial"/>
          <w:snapToGrid w:val="0"/>
          <w:sz w:val="22"/>
          <w:szCs w:val="22"/>
          <w:lang w:val="pl-PL" w:eastAsia="en-US"/>
        </w:rPr>
        <w:t>:</w:t>
      </w:r>
    </w:p>
    <w:p w14:paraId="75DCE71B" w14:textId="77777777" w:rsidR="0051576B" w:rsidRPr="0076577B" w:rsidRDefault="0051576B" w:rsidP="00160D2D">
      <w:pPr>
        <w:widowControl w:val="0"/>
        <w:numPr>
          <w:ilvl w:val="1"/>
          <w:numId w:val="6"/>
        </w:numPr>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76577B">
        <w:rPr>
          <w:rFonts w:ascii="Garamond" w:eastAsia="Calibri" w:hAnsi="Garamond" w:cs="Arial"/>
          <w:snapToGrid w:val="0"/>
          <w:sz w:val="22"/>
          <w:szCs w:val="22"/>
          <w:lang w:val="pl-PL" w:eastAsia="en-US"/>
        </w:rPr>
        <w:t xml:space="preserve">dla dokumentów w formacie .pdf zaleca się zastosowanie podpisu w formacie </w:t>
      </w:r>
      <w:proofErr w:type="spellStart"/>
      <w:r w:rsidRPr="0076577B">
        <w:rPr>
          <w:rFonts w:ascii="Garamond" w:eastAsia="Calibri" w:hAnsi="Garamond" w:cs="Arial"/>
          <w:snapToGrid w:val="0"/>
          <w:sz w:val="22"/>
          <w:szCs w:val="22"/>
          <w:lang w:val="pl-PL" w:eastAsia="en-US"/>
        </w:rPr>
        <w:t>PAdES</w:t>
      </w:r>
      <w:proofErr w:type="spellEnd"/>
      <w:r w:rsidRPr="0076577B">
        <w:rPr>
          <w:rFonts w:ascii="Garamond" w:eastAsia="Calibri" w:hAnsi="Garamond" w:cs="Arial"/>
          <w:snapToGrid w:val="0"/>
          <w:sz w:val="22"/>
          <w:szCs w:val="22"/>
          <w:lang w:val="pl-PL" w:eastAsia="en-US"/>
        </w:rPr>
        <w:t>,</w:t>
      </w:r>
    </w:p>
    <w:p w14:paraId="369AFD9B" w14:textId="77777777" w:rsidR="00C93796" w:rsidRPr="0076577B" w:rsidRDefault="0051576B" w:rsidP="00160D2D">
      <w:pPr>
        <w:widowControl w:val="0"/>
        <w:numPr>
          <w:ilvl w:val="1"/>
          <w:numId w:val="6"/>
        </w:numPr>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76577B">
        <w:rPr>
          <w:rFonts w:ascii="Garamond" w:eastAsia="Calibri" w:hAnsi="Garamond" w:cs="Arial"/>
          <w:snapToGrid w:val="0"/>
          <w:sz w:val="22"/>
          <w:szCs w:val="22"/>
          <w:lang w:val="pl-PL" w:eastAsia="en-US"/>
        </w:rPr>
        <w:t xml:space="preserve">dla dokumentów w formacie innym niż .pdf zaleca się zastosowanie podpisu wewnętrznego </w:t>
      </w:r>
      <w:r w:rsidRPr="0076577B">
        <w:rPr>
          <w:rFonts w:ascii="Garamond" w:eastAsia="Calibri" w:hAnsi="Garamond" w:cs="Arial"/>
          <w:snapToGrid w:val="0"/>
          <w:sz w:val="22"/>
          <w:szCs w:val="22"/>
          <w:lang w:val="pl-PL" w:eastAsia="en-US"/>
        </w:rPr>
        <w:br/>
        <w:t xml:space="preserve">w formacie </w:t>
      </w:r>
      <w:proofErr w:type="spellStart"/>
      <w:r w:rsidRPr="0076577B">
        <w:rPr>
          <w:rFonts w:ascii="Garamond" w:eastAsia="Calibri" w:hAnsi="Garamond" w:cs="Arial"/>
          <w:snapToGrid w:val="0"/>
          <w:sz w:val="22"/>
          <w:szCs w:val="22"/>
          <w:lang w:val="pl-PL" w:eastAsia="en-US"/>
        </w:rPr>
        <w:t>XAdES</w:t>
      </w:r>
      <w:proofErr w:type="spellEnd"/>
      <w:r w:rsidRPr="0076577B">
        <w:rPr>
          <w:rFonts w:ascii="Garamond" w:eastAsia="Calibri" w:hAnsi="Garamond" w:cs="Arial"/>
          <w:snapToGrid w:val="0"/>
          <w:sz w:val="22"/>
          <w:szCs w:val="22"/>
          <w:lang w:val="pl-PL" w:eastAsia="en-US"/>
        </w:rPr>
        <w:t>.</w:t>
      </w:r>
    </w:p>
    <w:p w14:paraId="72FFF474" w14:textId="77777777" w:rsidR="0069774C" w:rsidRPr="0076577B" w:rsidRDefault="005552BC" w:rsidP="00160D2D">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bookmarkStart w:id="7" w:name="_Hlk3283982"/>
      <w:bookmarkEnd w:id="6"/>
      <w:r w:rsidRPr="0076577B">
        <w:rPr>
          <w:rFonts w:ascii="Garamond" w:eastAsia="Calibri" w:hAnsi="Garamond" w:cs="Arial"/>
          <w:snapToGrid w:val="0"/>
          <w:sz w:val="22"/>
          <w:szCs w:val="22"/>
          <w:lang w:val="pl-PL" w:eastAsia="en-US"/>
        </w:rPr>
        <w:t>27</w:t>
      </w:r>
      <w:r w:rsidR="0051576B" w:rsidRPr="0076577B">
        <w:rPr>
          <w:rFonts w:ascii="Garamond" w:eastAsia="Calibri" w:hAnsi="Garamond" w:cs="Arial"/>
          <w:snapToGrid w:val="0"/>
          <w:sz w:val="22"/>
          <w:szCs w:val="22"/>
          <w:lang w:val="pl-PL" w:eastAsia="en-US"/>
        </w:rPr>
        <w:t xml:space="preserve">. </w:t>
      </w:r>
      <w:r w:rsidR="00C352EF" w:rsidRPr="0076577B">
        <w:rPr>
          <w:rFonts w:ascii="Garamond" w:eastAsia="Calibri" w:hAnsi="Garamond" w:cs="Arial"/>
          <w:snapToGrid w:val="0"/>
          <w:sz w:val="22"/>
          <w:szCs w:val="22"/>
          <w:lang w:val="pl-PL" w:eastAsia="en-US"/>
        </w:rPr>
        <w:t xml:space="preserve">Zalecenia Zamawiającego odnośnie </w:t>
      </w:r>
      <w:r w:rsidR="00C352EF" w:rsidRPr="0076577B">
        <w:rPr>
          <w:rFonts w:ascii="Garamond" w:eastAsia="Calibri" w:hAnsi="Garamond" w:cs="Arial"/>
          <w:b/>
          <w:snapToGrid w:val="0"/>
          <w:sz w:val="22"/>
          <w:szCs w:val="22"/>
          <w:lang w:val="pl-PL" w:eastAsia="en-US"/>
        </w:rPr>
        <w:t>Profilu Zaufanego:</w:t>
      </w:r>
    </w:p>
    <w:p w14:paraId="6051FB7A" w14:textId="77777777" w:rsidR="00C352EF" w:rsidRPr="0076577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6577B">
        <w:rPr>
          <w:rFonts w:ascii="Garamond" w:hAnsi="Garamond"/>
          <w:sz w:val="22"/>
          <w:szCs w:val="22"/>
        </w:rPr>
        <w:t xml:space="preserve">w celu podpisania dokumentu należy wejść na stronę </w:t>
      </w:r>
      <w:hyperlink r:id="rId17" w:history="1">
        <w:r w:rsidR="005552BC" w:rsidRPr="0076577B">
          <w:rPr>
            <w:rStyle w:val="Hipercze"/>
            <w:rFonts w:ascii="Garamond" w:hAnsi="Garamond"/>
            <w:color w:val="auto"/>
            <w:sz w:val="22"/>
            <w:szCs w:val="22"/>
          </w:rPr>
          <w:t>https://www.gov.pl/web/gov/podpisz-dokument-elektronicznie-wykorzystaj-podpis-zaufany</w:t>
        </w:r>
      </w:hyperlink>
      <w:r w:rsidRPr="0076577B">
        <w:rPr>
          <w:rFonts w:ascii="Garamond" w:hAnsi="Garamond"/>
          <w:sz w:val="22"/>
          <w:szCs w:val="22"/>
        </w:rPr>
        <w:t>,</w:t>
      </w:r>
    </w:p>
    <w:p w14:paraId="4429628B" w14:textId="77777777" w:rsidR="00C352EF" w:rsidRPr="0076577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6577B">
        <w:rPr>
          <w:rFonts w:ascii="Garamond" w:hAnsi="Garamond"/>
          <w:sz w:val="22"/>
          <w:szCs w:val="22"/>
        </w:rPr>
        <w:t>podpisem zaufanym można podpisać dokument, który spełnia poniższe warunki:</w:t>
      </w:r>
    </w:p>
    <w:p w14:paraId="02B64591" w14:textId="77777777" w:rsidR="00C352EF" w:rsidRPr="0076577B" w:rsidRDefault="00C352EF" w:rsidP="00160D2D">
      <w:pPr>
        <w:pStyle w:val="Akapitzlist"/>
        <w:numPr>
          <w:ilvl w:val="0"/>
          <w:numId w:val="19"/>
        </w:numPr>
        <w:suppressAutoHyphens w:val="0"/>
        <w:spacing w:line="276" w:lineRule="auto"/>
        <w:ind w:left="-426" w:firstLine="710"/>
        <w:rPr>
          <w:rFonts w:ascii="Garamond" w:hAnsi="Garamond"/>
          <w:sz w:val="22"/>
          <w:szCs w:val="22"/>
        </w:rPr>
      </w:pPr>
      <w:r w:rsidRPr="0076577B">
        <w:rPr>
          <w:rFonts w:ascii="Garamond" w:hAnsi="Garamond"/>
          <w:sz w:val="22"/>
          <w:szCs w:val="22"/>
        </w:rPr>
        <w:t>został zapisany na dysku lokalnym (np. komputera, telefonu) jako pojedynczy plik,</w:t>
      </w:r>
    </w:p>
    <w:p w14:paraId="259781B3" w14:textId="77777777" w:rsidR="00C352EF" w:rsidRPr="0076577B" w:rsidRDefault="00C352EF" w:rsidP="00160D2D">
      <w:pPr>
        <w:pStyle w:val="Akapitzlist"/>
        <w:numPr>
          <w:ilvl w:val="0"/>
          <w:numId w:val="19"/>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ma jedno z następujących rozszerzeń: </w:t>
      </w:r>
      <w:r w:rsidRPr="0076577B">
        <w:rPr>
          <w:rFonts w:ascii="Garamond" w:hAnsi="Garamond"/>
          <w:sz w:val="22"/>
          <w:szCs w:val="22"/>
          <w:lang w:eastAsia="pl-PL"/>
        </w:rPr>
        <w:t>.txt, .rtf, .pdf, .</w:t>
      </w:r>
      <w:proofErr w:type="spellStart"/>
      <w:r w:rsidRPr="0076577B">
        <w:rPr>
          <w:rFonts w:ascii="Garamond" w:hAnsi="Garamond"/>
          <w:sz w:val="22"/>
          <w:szCs w:val="22"/>
          <w:lang w:eastAsia="pl-PL"/>
        </w:rPr>
        <w:t>xps</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odt</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ods</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odp</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doc</w:t>
      </w:r>
      <w:proofErr w:type="spellEnd"/>
      <w:r w:rsidRPr="0076577B">
        <w:rPr>
          <w:rFonts w:ascii="Garamond" w:hAnsi="Garamond"/>
          <w:sz w:val="22"/>
          <w:szCs w:val="22"/>
          <w:lang w:eastAsia="pl-PL"/>
        </w:rPr>
        <w:t>, .xls, .</w:t>
      </w:r>
      <w:proofErr w:type="spellStart"/>
      <w:r w:rsidRPr="0076577B">
        <w:rPr>
          <w:rFonts w:ascii="Garamond" w:hAnsi="Garamond"/>
          <w:sz w:val="22"/>
          <w:szCs w:val="22"/>
          <w:lang w:eastAsia="pl-PL"/>
        </w:rPr>
        <w:t>ppt</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docx</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xlsx</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pptx</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csv</w:t>
      </w:r>
      <w:proofErr w:type="spellEnd"/>
      <w:r w:rsidRPr="0076577B">
        <w:rPr>
          <w:rFonts w:ascii="Garamond" w:hAnsi="Garamond"/>
          <w:sz w:val="22"/>
          <w:szCs w:val="22"/>
          <w:lang w:eastAsia="pl-PL"/>
        </w:rPr>
        <w:t>, .jpg, .</w:t>
      </w:r>
      <w:proofErr w:type="spellStart"/>
      <w:r w:rsidRPr="0076577B">
        <w:rPr>
          <w:rFonts w:ascii="Garamond" w:hAnsi="Garamond"/>
          <w:sz w:val="22"/>
          <w:szCs w:val="22"/>
          <w:lang w:eastAsia="pl-PL"/>
        </w:rPr>
        <w:t>jpeg</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tif</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tiff</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geotiff</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png</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svg</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wav</w:t>
      </w:r>
      <w:proofErr w:type="spellEnd"/>
      <w:r w:rsidRPr="0076577B">
        <w:rPr>
          <w:rFonts w:ascii="Garamond" w:hAnsi="Garamond"/>
          <w:sz w:val="22"/>
          <w:szCs w:val="22"/>
          <w:lang w:eastAsia="pl-PL"/>
        </w:rPr>
        <w:t>, .mp3, .</w:t>
      </w:r>
      <w:proofErr w:type="spellStart"/>
      <w:r w:rsidRPr="0076577B">
        <w:rPr>
          <w:rFonts w:ascii="Garamond" w:hAnsi="Garamond"/>
          <w:sz w:val="22"/>
          <w:szCs w:val="22"/>
          <w:lang w:eastAsia="pl-PL"/>
        </w:rPr>
        <w:t>avi</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mpg</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mpeg</w:t>
      </w:r>
      <w:proofErr w:type="spellEnd"/>
      <w:r w:rsidRPr="0076577B">
        <w:rPr>
          <w:rFonts w:ascii="Garamond" w:hAnsi="Garamond"/>
          <w:sz w:val="22"/>
          <w:szCs w:val="22"/>
          <w:lang w:eastAsia="pl-PL"/>
        </w:rPr>
        <w:t>, .mp4, .m4a, .mpeg4, .</w:t>
      </w:r>
      <w:proofErr w:type="spellStart"/>
      <w:r w:rsidRPr="0076577B">
        <w:rPr>
          <w:rFonts w:ascii="Garamond" w:hAnsi="Garamond"/>
          <w:sz w:val="22"/>
          <w:szCs w:val="22"/>
          <w:lang w:eastAsia="pl-PL"/>
        </w:rPr>
        <w:t>ogg</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ogv</w:t>
      </w:r>
      <w:proofErr w:type="spellEnd"/>
      <w:r w:rsidRPr="0076577B">
        <w:rPr>
          <w:rFonts w:ascii="Garamond" w:hAnsi="Garamond"/>
          <w:sz w:val="22"/>
          <w:szCs w:val="22"/>
          <w:lang w:eastAsia="pl-PL"/>
        </w:rPr>
        <w:t>, .zip, .tar, .</w:t>
      </w:r>
      <w:proofErr w:type="spellStart"/>
      <w:r w:rsidRPr="0076577B">
        <w:rPr>
          <w:rFonts w:ascii="Garamond" w:hAnsi="Garamond"/>
          <w:sz w:val="22"/>
          <w:szCs w:val="22"/>
          <w:lang w:eastAsia="pl-PL"/>
        </w:rPr>
        <w:t>gz</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gzip</w:t>
      </w:r>
      <w:proofErr w:type="spellEnd"/>
      <w:r w:rsidRPr="0076577B">
        <w:rPr>
          <w:rFonts w:ascii="Garamond" w:hAnsi="Garamond"/>
          <w:sz w:val="22"/>
          <w:szCs w:val="22"/>
          <w:lang w:eastAsia="pl-PL"/>
        </w:rPr>
        <w:t>, .7Z, .</w:t>
      </w:r>
      <w:proofErr w:type="spellStart"/>
      <w:r w:rsidRPr="0076577B">
        <w:rPr>
          <w:rFonts w:ascii="Garamond" w:hAnsi="Garamond"/>
          <w:sz w:val="22"/>
          <w:szCs w:val="22"/>
          <w:lang w:eastAsia="pl-PL"/>
        </w:rPr>
        <w:t>html</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xhtml</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css</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xml</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xsd</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gml</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rng</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xsl</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xslt</w:t>
      </w:r>
      <w:proofErr w:type="spellEnd"/>
      <w:r w:rsidRPr="0076577B">
        <w:rPr>
          <w:rFonts w:ascii="Garamond" w:hAnsi="Garamond"/>
          <w:sz w:val="22"/>
          <w:szCs w:val="22"/>
          <w:lang w:eastAsia="pl-PL"/>
        </w:rPr>
        <w:t>, .TSL, .</w:t>
      </w:r>
      <w:proofErr w:type="spellStart"/>
      <w:r w:rsidRPr="0076577B">
        <w:rPr>
          <w:rFonts w:ascii="Garamond" w:hAnsi="Garamond"/>
          <w:sz w:val="22"/>
          <w:szCs w:val="22"/>
          <w:lang w:eastAsia="pl-PL"/>
        </w:rPr>
        <w:t>XMLsig</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XAdES</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PAdES</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CAdES</w:t>
      </w:r>
      <w:proofErr w:type="spellEnd"/>
      <w:r w:rsidRPr="0076577B">
        <w:rPr>
          <w:rFonts w:ascii="Garamond" w:hAnsi="Garamond"/>
          <w:sz w:val="22"/>
          <w:szCs w:val="22"/>
          <w:lang w:eastAsia="pl-PL"/>
        </w:rPr>
        <w:t>, .ASIC, .</w:t>
      </w:r>
      <w:proofErr w:type="spellStart"/>
      <w:r w:rsidRPr="0076577B">
        <w:rPr>
          <w:rFonts w:ascii="Garamond" w:hAnsi="Garamond"/>
          <w:sz w:val="22"/>
          <w:szCs w:val="22"/>
          <w:lang w:eastAsia="pl-PL"/>
        </w:rPr>
        <w:t>XMLenc</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dwg</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dwf</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dxf</w:t>
      </w:r>
      <w:proofErr w:type="spellEnd"/>
      <w:r w:rsidRPr="0076577B">
        <w:rPr>
          <w:rFonts w:ascii="Garamond" w:hAnsi="Garamond"/>
          <w:sz w:val="22"/>
          <w:szCs w:val="22"/>
          <w:lang w:eastAsia="pl-PL"/>
        </w:rPr>
        <w:t>, .</w:t>
      </w:r>
      <w:proofErr w:type="spellStart"/>
      <w:r w:rsidRPr="0076577B">
        <w:rPr>
          <w:rFonts w:ascii="Garamond" w:hAnsi="Garamond"/>
          <w:sz w:val="22"/>
          <w:szCs w:val="22"/>
          <w:lang w:eastAsia="pl-PL"/>
        </w:rPr>
        <w:t>dgn</w:t>
      </w:r>
      <w:proofErr w:type="spellEnd"/>
      <w:r w:rsidRPr="0076577B">
        <w:rPr>
          <w:rFonts w:ascii="Garamond" w:hAnsi="Garamond"/>
          <w:sz w:val="22"/>
          <w:szCs w:val="22"/>
          <w:lang w:eastAsia="pl-PL"/>
        </w:rPr>
        <w:t>, .jp2,</w:t>
      </w:r>
    </w:p>
    <w:p w14:paraId="40578872" w14:textId="77777777" w:rsidR="00C352EF" w:rsidRPr="0076577B" w:rsidRDefault="00C352EF" w:rsidP="00160D2D">
      <w:pPr>
        <w:pStyle w:val="Akapitzlist"/>
        <w:numPr>
          <w:ilvl w:val="0"/>
          <w:numId w:val="19"/>
        </w:numPr>
        <w:suppressAutoHyphens w:val="0"/>
        <w:spacing w:line="276" w:lineRule="auto"/>
        <w:ind w:left="284" w:firstLine="0"/>
        <w:rPr>
          <w:rFonts w:ascii="Garamond" w:hAnsi="Garamond"/>
          <w:sz w:val="22"/>
          <w:szCs w:val="22"/>
        </w:rPr>
      </w:pPr>
      <w:r w:rsidRPr="0076577B">
        <w:rPr>
          <w:rFonts w:ascii="Garamond" w:hAnsi="Garamond"/>
          <w:sz w:val="22"/>
          <w:szCs w:val="22"/>
        </w:rPr>
        <w:t>ma maksymalny rozmiar 10 MB,</w:t>
      </w:r>
    </w:p>
    <w:p w14:paraId="791A54C7" w14:textId="77777777" w:rsidR="00C352EF" w:rsidRPr="0076577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6577B">
        <w:rPr>
          <w:rFonts w:ascii="Garamond" w:hAnsi="Garamond"/>
          <w:sz w:val="22"/>
          <w:szCs w:val="22"/>
        </w:rPr>
        <w:t>aby podpisać dokument, który nie ma podpisu należy:</w:t>
      </w:r>
    </w:p>
    <w:p w14:paraId="02334E8F" w14:textId="77777777" w:rsidR="00C352EF" w:rsidRPr="0076577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6577B">
        <w:rPr>
          <w:rFonts w:ascii="Garamond" w:hAnsi="Garamond"/>
          <w:sz w:val="22"/>
          <w:szCs w:val="22"/>
        </w:rPr>
        <w:t>przygotować dokument (plik), który chcemy podpisać,</w:t>
      </w:r>
    </w:p>
    <w:p w14:paraId="05596599" w14:textId="77777777" w:rsidR="00C352EF" w:rsidRPr="0076577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kliknąć przycisk </w:t>
      </w:r>
      <w:r w:rsidRPr="0076577B">
        <w:rPr>
          <w:rFonts w:ascii="Garamond" w:hAnsi="Garamond"/>
          <w:b/>
          <w:sz w:val="22"/>
          <w:szCs w:val="22"/>
        </w:rPr>
        <w:t>Podpisz lub sprawdź dokument,</w:t>
      </w:r>
    </w:p>
    <w:p w14:paraId="519B410D" w14:textId="77777777" w:rsidR="00C352EF" w:rsidRPr="0076577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dodać z dysku lokalnego dokument (plik) – kliknij </w:t>
      </w:r>
      <w:r w:rsidRPr="0076577B">
        <w:rPr>
          <w:rFonts w:ascii="Garamond" w:hAnsi="Garamond"/>
          <w:b/>
          <w:sz w:val="22"/>
          <w:szCs w:val="22"/>
        </w:rPr>
        <w:t xml:space="preserve">Wybierz dokument z dysku </w:t>
      </w:r>
      <w:r w:rsidRPr="0076577B">
        <w:rPr>
          <w:rFonts w:ascii="Garamond" w:hAnsi="Garamond"/>
          <w:sz w:val="22"/>
          <w:szCs w:val="22"/>
        </w:rPr>
        <w:t>albo przeciągnij plik myszką,</w:t>
      </w:r>
    </w:p>
    <w:p w14:paraId="4C1B6F79" w14:textId="77777777" w:rsidR="00C352EF" w:rsidRPr="0076577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po poprawnym dodaniu dokumentu należy kliknąć </w:t>
      </w:r>
      <w:r w:rsidRPr="0076577B">
        <w:rPr>
          <w:rFonts w:ascii="Garamond" w:hAnsi="Garamond"/>
          <w:b/>
          <w:sz w:val="22"/>
          <w:szCs w:val="22"/>
        </w:rPr>
        <w:t>Podpisz,</w:t>
      </w:r>
    </w:p>
    <w:p w14:paraId="539044C1" w14:textId="77777777" w:rsidR="00C352EF" w:rsidRPr="0076577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6577B">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14:paraId="60AA8B1C" w14:textId="77777777" w:rsidR="00C352EF" w:rsidRPr="0076577B" w:rsidRDefault="00C352EF" w:rsidP="00160D2D">
      <w:pPr>
        <w:numPr>
          <w:ilvl w:val="0"/>
          <w:numId w:val="20"/>
        </w:numPr>
        <w:spacing w:line="276" w:lineRule="auto"/>
        <w:ind w:left="284" w:firstLine="0"/>
        <w:rPr>
          <w:rFonts w:ascii="Garamond" w:hAnsi="Garamond"/>
          <w:sz w:val="22"/>
          <w:szCs w:val="22"/>
        </w:rPr>
      </w:pPr>
      <w:proofErr w:type="spellStart"/>
      <w:r w:rsidRPr="0076577B">
        <w:rPr>
          <w:rFonts w:ascii="Garamond" w:hAnsi="Garamond"/>
          <w:sz w:val="22"/>
          <w:szCs w:val="22"/>
        </w:rPr>
        <w:t>kliknąć</w:t>
      </w:r>
      <w:proofErr w:type="spellEnd"/>
      <w:r w:rsidRPr="0076577B">
        <w:rPr>
          <w:rFonts w:ascii="Garamond" w:hAnsi="Garamond"/>
          <w:sz w:val="22"/>
          <w:szCs w:val="22"/>
        </w:rPr>
        <w:t xml:space="preserve"> </w:t>
      </w:r>
      <w:proofErr w:type="spellStart"/>
      <w:r w:rsidRPr="0076577B">
        <w:rPr>
          <w:rFonts w:ascii="Garamond" w:hAnsi="Garamond"/>
          <w:sz w:val="22"/>
          <w:szCs w:val="22"/>
        </w:rPr>
        <w:t>przycisk</w:t>
      </w:r>
      <w:proofErr w:type="spellEnd"/>
      <w:r w:rsidRPr="0076577B">
        <w:rPr>
          <w:rFonts w:ascii="Garamond" w:hAnsi="Garamond"/>
          <w:sz w:val="22"/>
          <w:szCs w:val="22"/>
        </w:rPr>
        <w:t> </w:t>
      </w:r>
      <w:proofErr w:type="spellStart"/>
      <w:r w:rsidRPr="0076577B">
        <w:rPr>
          <w:rStyle w:val="Pogrubienie"/>
          <w:rFonts w:ascii="Garamond" w:hAnsi="Garamond"/>
          <w:sz w:val="22"/>
          <w:szCs w:val="22"/>
        </w:rPr>
        <w:t>Podpisz</w:t>
      </w:r>
      <w:proofErr w:type="spellEnd"/>
      <w:r w:rsidRPr="0076577B">
        <w:rPr>
          <w:rStyle w:val="Pogrubienie"/>
          <w:rFonts w:ascii="Garamond" w:hAnsi="Garamond"/>
          <w:sz w:val="22"/>
          <w:szCs w:val="22"/>
        </w:rPr>
        <w:t xml:space="preserve"> </w:t>
      </w:r>
      <w:proofErr w:type="spellStart"/>
      <w:r w:rsidRPr="0076577B">
        <w:rPr>
          <w:rStyle w:val="Pogrubienie"/>
          <w:rFonts w:ascii="Garamond" w:hAnsi="Garamond"/>
          <w:sz w:val="22"/>
          <w:szCs w:val="22"/>
        </w:rPr>
        <w:t>podpisem</w:t>
      </w:r>
      <w:proofErr w:type="spellEnd"/>
      <w:r w:rsidRPr="0076577B">
        <w:rPr>
          <w:rStyle w:val="Pogrubienie"/>
          <w:rFonts w:ascii="Garamond" w:hAnsi="Garamond"/>
          <w:sz w:val="22"/>
          <w:szCs w:val="22"/>
        </w:rPr>
        <w:t xml:space="preserve"> </w:t>
      </w:r>
      <w:proofErr w:type="spellStart"/>
      <w:r w:rsidRPr="0076577B">
        <w:rPr>
          <w:rStyle w:val="Pogrubienie"/>
          <w:rFonts w:ascii="Garamond" w:hAnsi="Garamond"/>
          <w:sz w:val="22"/>
          <w:szCs w:val="22"/>
        </w:rPr>
        <w:t>zaufanym</w:t>
      </w:r>
      <w:proofErr w:type="spellEnd"/>
      <w:r w:rsidRPr="0076577B">
        <w:rPr>
          <w:rFonts w:ascii="Garamond" w:hAnsi="Garamond"/>
          <w:sz w:val="22"/>
          <w:szCs w:val="22"/>
        </w:rPr>
        <w:t> </w:t>
      </w:r>
      <w:proofErr w:type="spellStart"/>
      <w:r w:rsidRPr="0076577B">
        <w:rPr>
          <w:rFonts w:ascii="Garamond" w:hAnsi="Garamond"/>
          <w:sz w:val="22"/>
          <w:szCs w:val="22"/>
        </w:rPr>
        <w:t>i</w:t>
      </w:r>
      <w:proofErr w:type="spellEnd"/>
      <w:r w:rsidRPr="0076577B">
        <w:rPr>
          <w:rFonts w:ascii="Garamond" w:hAnsi="Garamond"/>
          <w:sz w:val="22"/>
          <w:szCs w:val="22"/>
        </w:rPr>
        <w:t xml:space="preserve"> </w:t>
      </w:r>
      <w:proofErr w:type="spellStart"/>
      <w:r w:rsidRPr="0076577B">
        <w:rPr>
          <w:rFonts w:ascii="Garamond" w:hAnsi="Garamond"/>
          <w:sz w:val="22"/>
          <w:szCs w:val="22"/>
        </w:rPr>
        <w:t>postępuj</w:t>
      </w:r>
      <w:proofErr w:type="spellEnd"/>
      <w:r w:rsidRPr="0076577B">
        <w:rPr>
          <w:rFonts w:ascii="Garamond" w:hAnsi="Garamond"/>
          <w:sz w:val="22"/>
          <w:szCs w:val="22"/>
        </w:rPr>
        <w:t xml:space="preserve"> </w:t>
      </w:r>
      <w:proofErr w:type="spellStart"/>
      <w:r w:rsidRPr="0076577B">
        <w:rPr>
          <w:rFonts w:ascii="Garamond" w:hAnsi="Garamond"/>
          <w:sz w:val="22"/>
          <w:szCs w:val="22"/>
        </w:rPr>
        <w:t>zgodnie</w:t>
      </w:r>
      <w:proofErr w:type="spellEnd"/>
      <w:r w:rsidRPr="0076577B">
        <w:rPr>
          <w:rFonts w:ascii="Garamond" w:hAnsi="Garamond"/>
          <w:sz w:val="22"/>
          <w:szCs w:val="22"/>
        </w:rPr>
        <w:t xml:space="preserve"> z </w:t>
      </w:r>
      <w:proofErr w:type="spellStart"/>
      <w:r w:rsidRPr="0076577B">
        <w:rPr>
          <w:rFonts w:ascii="Garamond" w:hAnsi="Garamond"/>
          <w:sz w:val="22"/>
          <w:szCs w:val="22"/>
        </w:rPr>
        <w:t>komunikatami</w:t>
      </w:r>
      <w:proofErr w:type="spellEnd"/>
      <w:r w:rsidRPr="0076577B">
        <w:rPr>
          <w:rFonts w:ascii="Garamond" w:hAnsi="Garamond"/>
          <w:sz w:val="22"/>
          <w:szCs w:val="22"/>
        </w:rPr>
        <w:t xml:space="preserve"> </w:t>
      </w:r>
      <w:proofErr w:type="spellStart"/>
      <w:r w:rsidRPr="0076577B">
        <w:rPr>
          <w:rFonts w:ascii="Garamond" w:hAnsi="Garamond"/>
          <w:sz w:val="22"/>
          <w:szCs w:val="22"/>
        </w:rPr>
        <w:t>wyświetlanymi</w:t>
      </w:r>
      <w:proofErr w:type="spellEnd"/>
      <w:r w:rsidRPr="0076577B">
        <w:rPr>
          <w:rFonts w:ascii="Garamond" w:hAnsi="Garamond"/>
          <w:sz w:val="22"/>
          <w:szCs w:val="22"/>
        </w:rPr>
        <w:t xml:space="preserve"> </w:t>
      </w:r>
      <w:proofErr w:type="spellStart"/>
      <w:r w:rsidRPr="0076577B">
        <w:rPr>
          <w:rFonts w:ascii="Garamond" w:hAnsi="Garamond"/>
          <w:sz w:val="22"/>
          <w:szCs w:val="22"/>
        </w:rPr>
        <w:t>na</w:t>
      </w:r>
      <w:proofErr w:type="spellEnd"/>
      <w:r w:rsidRPr="0076577B">
        <w:rPr>
          <w:rFonts w:ascii="Garamond" w:hAnsi="Garamond"/>
          <w:sz w:val="22"/>
          <w:szCs w:val="22"/>
        </w:rPr>
        <w:t xml:space="preserve"> </w:t>
      </w:r>
      <w:proofErr w:type="spellStart"/>
      <w:r w:rsidRPr="0076577B">
        <w:rPr>
          <w:rFonts w:ascii="Garamond" w:hAnsi="Garamond"/>
          <w:sz w:val="22"/>
          <w:szCs w:val="22"/>
        </w:rPr>
        <w:t>ekranie</w:t>
      </w:r>
      <w:proofErr w:type="spellEnd"/>
      <w:r w:rsidRPr="0076577B">
        <w:rPr>
          <w:rFonts w:ascii="Garamond" w:hAnsi="Garamond"/>
          <w:sz w:val="22"/>
          <w:szCs w:val="22"/>
        </w:rPr>
        <w:t xml:space="preserve">. System </w:t>
      </w:r>
      <w:proofErr w:type="spellStart"/>
      <w:r w:rsidRPr="0076577B">
        <w:rPr>
          <w:rFonts w:ascii="Garamond" w:hAnsi="Garamond"/>
          <w:sz w:val="22"/>
          <w:szCs w:val="22"/>
        </w:rPr>
        <w:t>wygeneruje</w:t>
      </w:r>
      <w:proofErr w:type="spellEnd"/>
      <w:r w:rsidRPr="0076577B">
        <w:rPr>
          <w:rFonts w:ascii="Garamond" w:hAnsi="Garamond"/>
          <w:sz w:val="22"/>
          <w:szCs w:val="22"/>
        </w:rPr>
        <w:t xml:space="preserve"> </w:t>
      </w:r>
      <w:proofErr w:type="spellStart"/>
      <w:r w:rsidRPr="0076577B">
        <w:rPr>
          <w:rFonts w:ascii="Garamond" w:hAnsi="Garamond"/>
          <w:sz w:val="22"/>
          <w:szCs w:val="22"/>
        </w:rPr>
        <w:t>plik</w:t>
      </w:r>
      <w:proofErr w:type="spellEnd"/>
      <w:r w:rsidRPr="0076577B">
        <w:rPr>
          <w:rFonts w:ascii="Garamond" w:hAnsi="Garamond"/>
          <w:sz w:val="22"/>
          <w:szCs w:val="22"/>
        </w:rPr>
        <w:t xml:space="preserve"> xml, w </w:t>
      </w:r>
      <w:proofErr w:type="spellStart"/>
      <w:r w:rsidRPr="0076577B">
        <w:rPr>
          <w:rFonts w:ascii="Garamond" w:hAnsi="Garamond"/>
          <w:sz w:val="22"/>
          <w:szCs w:val="22"/>
        </w:rPr>
        <w:t>którym</w:t>
      </w:r>
      <w:proofErr w:type="spellEnd"/>
      <w:r w:rsidRPr="0076577B">
        <w:rPr>
          <w:rFonts w:ascii="Garamond" w:hAnsi="Garamond"/>
          <w:sz w:val="22"/>
          <w:szCs w:val="22"/>
        </w:rPr>
        <w:t xml:space="preserve"> </w:t>
      </w:r>
      <w:proofErr w:type="spellStart"/>
      <w:r w:rsidRPr="0076577B">
        <w:rPr>
          <w:rFonts w:ascii="Garamond" w:hAnsi="Garamond"/>
          <w:sz w:val="22"/>
          <w:szCs w:val="22"/>
        </w:rPr>
        <w:t>zawarty</w:t>
      </w:r>
      <w:proofErr w:type="spellEnd"/>
      <w:r w:rsidRPr="0076577B">
        <w:rPr>
          <w:rFonts w:ascii="Garamond" w:hAnsi="Garamond"/>
          <w:sz w:val="22"/>
          <w:szCs w:val="22"/>
        </w:rPr>
        <w:t xml:space="preserve"> </w:t>
      </w:r>
      <w:proofErr w:type="spellStart"/>
      <w:r w:rsidRPr="0076577B">
        <w:rPr>
          <w:rFonts w:ascii="Garamond" w:hAnsi="Garamond"/>
          <w:sz w:val="22"/>
          <w:szCs w:val="22"/>
        </w:rPr>
        <w:t>będzie</w:t>
      </w:r>
      <w:proofErr w:type="spellEnd"/>
      <w:r w:rsidRPr="0076577B">
        <w:rPr>
          <w:rFonts w:ascii="Garamond" w:hAnsi="Garamond"/>
          <w:sz w:val="22"/>
          <w:szCs w:val="22"/>
        </w:rPr>
        <w:t xml:space="preserve"> </w:t>
      </w:r>
      <w:proofErr w:type="spellStart"/>
      <w:r w:rsidRPr="0076577B">
        <w:rPr>
          <w:rFonts w:ascii="Garamond" w:hAnsi="Garamond"/>
          <w:sz w:val="22"/>
          <w:szCs w:val="22"/>
        </w:rPr>
        <w:t>Twój</w:t>
      </w:r>
      <w:proofErr w:type="spellEnd"/>
      <w:r w:rsidRPr="0076577B">
        <w:rPr>
          <w:rFonts w:ascii="Garamond" w:hAnsi="Garamond"/>
          <w:sz w:val="22"/>
          <w:szCs w:val="22"/>
        </w:rPr>
        <w:t xml:space="preserve"> </w:t>
      </w:r>
      <w:proofErr w:type="spellStart"/>
      <w:r w:rsidRPr="0076577B">
        <w:rPr>
          <w:rFonts w:ascii="Garamond" w:hAnsi="Garamond"/>
          <w:sz w:val="22"/>
          <w:szCs w:val="22"/>
        </w:rPr>
        <w:t>podpis</w:t>
      </w:r>
      <w:proofErr w:type="spellEnd"/>
      <w:r w:rsidRPr="0076577B">
        <w:rPr>
          <w:rFonts w:ascii="Garamond" w:hAnsi="Garamond"/>
          <w:sz w:val="22"/>
          <w:szCs w:val="22"/>
        </w:rPr>
        <w:t>,</w:t>
      </w:r>
    </w:p>
    <w:p w14:paraId="09A799B3" w14:textId="77777777" w:rsidR="009E190A" w:rsidRPr="0076577B" w:rsidRDefault="00C352EF" w:rsidP="00160D2D">
      <w:pPr>
        <w:numPr>
          <w:ilvl w:val="0"/>
          <w:numId w:val="20"/>
        </w:numPr>
        <w:spacing w:line="276" w:lineRule="auto"/>
        <w:ind w:left="284" w:firstLine="0"/>
        <w:rPr>
          <w:rFonts w:ascii="Garamond" w:hAnsi="Garamond"/>
          <w:sz w:val="22"/>
          <w:szCs w:val="22"/>
        </w:rPr>
      </w:pPr>
      <w:proofErr w:type="spellStart"/>
      <w:r w:rsidRPr="0076577B">
        <w:rPr>
          <w:rFonts w:ascii="Garamond" w:hAnsi="Garamond"/>
          <w:sz w:val="22"/>
          <w:szCs w:val="22"/>
        </w:rPr>
        <w:t>kliknąć</w:t>
      </w:r>
      <w:proofErr w:type="spellEnd"/>
      <w:r w:rsidRPr="0076577B">
        <w:rPr>
          <w:rFonts w:ascii="Garamond" w:hAnsi="Garamond"/>
          <w:sz w:val="22"/>
          <w:szCs w:val="22"/>
        </w:rPr>
        <w:t xml:space="preserve"> </w:t>
      </w:r>
      <w:proofErr w:type="spellStart"/>
      <w:r w:rsidRPr="0076577B">
        <w:rPr>
          <w:rFonts w:ascii="Garamond" w:hAnsi="Garamond"/>
          <w:sz w:val="22"/>
          <w:szCs w:val="22"/>
        </w:rPr>
        <w:t>przycisk</w:t>
      </w:r>
      <w:proofErr w:type="spellEnd"/>
      <w:r w:rsidRPr="0076577B">
        <w:rPr>
          <w:rFonts w:ascii="Garamond" w:hAnsi="Garamond"/>
          <w:sz w:val="22"/>
          <w:szCs w:val="22"/>
        </w:rPr>
        <w:t> </w:t>
      </w:r>
      <w:proofErr w:type="spellStart"/>
      <w:r w:rsidRPr="0076577B">
        <w:rPr>
          <w:rStyle w:val="Pogrubienie"/>
          <w:rFonts w:ascii="Garamond" w:hAnsi="Garamond"/>
          <w:sz w:val="22"/>
          <w:szCs w:val="22"/>
        </w:rPr>
        <w:t>Pobierz</w:t>
      </w:r>
      <w:proofErr w:type="spellEnd"/>
      <w:r w:rsidRPr="0076577B">
        <w:rPr>
          <w:rFonts w:ascii="Garamond" w:hAnsi="Garamond"/>
          <w:sz w:val="22"/>
          <w:szCs w:val="22"/>
        </w:rPr>
        <w:t xml:space="preserve">, aby </w:t>
      </w:r>
      <w:proofErr w:type="spellStart"/>
      <w:r w:rsidRPr="0076577B">
        <w:rPr>
          <w:rFonts w:ascii="Garamond" w:hAnsi="Garamond"/>
          <w:sz w:val="22"/>
          <w:szCs w:val="22"/>
        </w:rPr>
        <w:t>zapisać</w:t>
      </w:r>
      <w:proofErr w:type="spellEnd"/>
      <w:r w:rsidRPr="0076577B">
        <w:rPr>
          <w:rFonts w:ascii="Garamond" w:hAnsi="Garamond"/>
          <w:sz w:val="22"/>
          <w:szCs w:val="22"/>
        </w:rPr>
        <w:t xml:space="preserve"> </w:t>
      </w:r>
      <w:proofErr w:type="spellStart"/>
      <w:r w:rsidRPr="0076577B">
        <w:rPr>
          <w:rFonts w:ascii="Garamond" w:hAnsi="Garamond"/>
          <w:sz w:val="22"/>
          <w:szCs w:val="22"/>
        </w:rPr>
        <w:t>podpisany</w:t>
      </w:r>
      <w:proofErr w:type="spellEnd"/>
      <w:r w:rsidRPr="0076577B">
        <w:rPr>
          <w:rFonts w:ascii="Garamond" w:hAnsi="Garamond"/>
          <w:sz w:val="22"/>
          <w:szCs w:val="22"/>
        </w:rPr>
        <w:t xml:space="preserve"> </w:t>
      </w:r>
      <w:proofErr w:type="spellStart"/>
      <w:r w:rsidRPr="0076577B">
        <w:rPr>
          <w:rFonts w:ascii="Garamond" w:hAnsi="Garamond"/>
          <w:sz w:val="22"/>
          <w:szCs w:val="22"/>
        </w:rPr>
        <w:t>dokument</w:t>
      </w:r>
      <w:proofErr w:type="spellEnd"/>
      <w:r w:rsidRPr="0076577B">
        <w:rPr>
          <w:rFonts w:ascii="Garamond" w:hAnsi="Garamond"/>
          <w:sz w:val="22"/>
          <w:szCs w:val="22"/>
        </w:rPr>
        <w:t xml:space="preserve"> w </w:t>
      </w:r>
      <w:proofErr w:type="spellStart"/>
      <w:r w:rsidRPr="0076577B">
        <w:rPr>
          <w:rFonts w:ascii="Garamond" w:hAnsi="Garamond"/>
          <w:sz w:val="22"/>
          <w:szCs w:val="22"/>
        </w:rPr>
        <w:t>formacie</w:t>
      </w:r>
      <w:proofErr w:type="spellEnd"/>
      <w:r w:rsidRPr="0076577B">
        <w:rPr>
          <w:rFonts w:ascii="Garamond" w:hAnsi="Garamond"/>
          <w:sz w:val="22"/>
          <w:szCs w:val="22"/>
        </w:rPr>
        <w:t xml:space="preserve"> .xml </w:t>
      </w:r>
      <w:proofErr w:type="spellStart"/>
      <w:r w:rsidRPr="0076577B">
        <w:rPr>
          <w:rFonts w:ascii="Garamond" w:hAnsi="Garamond"/>
          <w:sz w:val="22"/>
          <w:szCs w:val="22"/>
        </w:rPr>
        <w:t>na</w:t>
      </w:r>
      <w:proofErr w:type="spellEnd"/>
      <w:r w:rsidRPr="0076577B">
        <w:rPr>
          <w:rFonts w:ascii="Garamond" w:hAnsi="Garamond"/>
          <w:sz w:val="22"/>
          <w:szCs w:val="22"/>
        </w:rPr>
        <w:t xml:space="preserve"> </w:t>
      </w:r>
      <w:proofErr w:type="spellStart"/>
      <w:r w:rsidRPr="0076577B">
        <w:rPr>
          <w:rFonts w:ascii="Garamond" w:hAnsi="Garamond"/>
          <w:sz w:val="22"/>
          <w:szCs w:val="22"/>
        </w:rPr>
        <w:t>dysku</w:t>
      </w:r>
      <w:proofErr w:type="spellEnd"/>
      <w:r w:rsidRPr="0076577B">
        <w:rPr>
          <w:rFonts w:ascii="Garamond" w:hAnsi="Garamond"/>
          <w:sz w:val="22"/>
          <w:szCs w:val="22"/>
        </w:rPr>
        <w:t xml:space="preserve"> </w:t>
      </w:r>
      <w:proofErr w:type="spellStart"/>
      <w:r w:rsidRPr="0076577B">
        <w:rPr>
          <w:rFonts w:ascii="Garamond" w:hAnsi="Garamond"/>
          <w:sz w:val="22"/>
          <w:szCs w:val="22"/>
        </w:rPr>
        <w:t>lokalnym</w:t>
      </w:r>
      <w:proofErr w:type="spellEnd"/>
      <w:r w:rsidR="009E190A" w:rsidRPr="0076577B">
        <w:rPr>
          <w:rFonts w:ascii="Garamond" w:hAnsi="Garamond"/>
          <w:sz w:val="22"/>
          <w:szCs w:val="22"/>
        </w:rPr>
        <w:t>,</w:t>
      </w:r>
    </w:p>
    <w:p w14:paraId="7DC02A69" w14:textId="77777777" w:rsidR="00C352EF" w:rsidRPr="0076577B" w:rsidRDefault="00C352EF" w:rsidP="00160D2D">
      <w:pPr>
        <w:spacing w:line="276" w:lineRule="auto"/>
        <w:ind w:left="284"/>
        <w:jc w:val="center"/>
        <w:rPr>
          <w:rFonts w:ascii="Garamond" w:hAnsi="Garamond"/>
          <w:b/>
          <w:sz w:val="22"/>
          <w:szCs w:val="22"/>
        </w:rPr>
      </w:pPr>
      <w:proofErr w:type="spellStart"/>
      <w:r w:rsidRPr="0076577B">
        <w:rPr>
          <w:rFonts w:ascii="Garamond" w:hAnsi="Garamond"/>
          <w:b/>
          <w:sz w:val="22"/>
          <w:szCs w:val="22"/>
        </w:rPr>
        <w:t>Można</w:t>
      </w:r>
      <w:proofErr w:type="spellEnd"/>
      <w:r w:rsidRPr="0076577B">
        <w:rPr>
          <w:rFonts w:ascii="Garamond" w:hAnsi="Garamond"/>
          <w:b/>
          <w:sz w:val="22"/>
          <w:szCs w:val="22"/>
        </w:rPr>
        <w:t xml:space="preserve"> </w:t>
      </w:r>
      <w:proofErr w:type="spellStart"/>
      <w:r w:rsidRPr="0076577B">
        <w:rPr>
          <w:rFonts w:ascii="Garamond" w:hAnsi="Garamond"/>
          <w:b/>
          <w:sz w:val="22"/>
          <w:szCs w:val="22"/>
        </w:rPr>
        <w:t>podpisać</w:t>
      </w:r>
      <w:proofErr w:type="spellEnd"/>
      <w:r w:rsidRPr="0076577B">
        <w:rPr>
          <w:rFonts w:ascii="Garamond" w:hAnsi="Garamond"/>
          <w:b/>
          <w:sz w:val="22"/>
          <w:szCs w:val="22"/>
        </w:rPr>
        <w:t xml:space="preserve"> </w:t>
      </w:r>
      <w:proofErr w:type="spellStart"/>
      <w:r w:rsidRPr="0076577B">
        <w:rPr>
          <w:rFonts w:ascii="Garamond" w:hAnsi="Garamond"/>
          <w:b/>
          <w:sz w:val="22"/>
          <w:szCs w:val="22"/>
        </w:rPr>
        <w:t>tylko</w:t>
      </w:r>
      <w:proofErr w:type="spellEnd"/>
      <w:r w:rsidRPr="0076577B">
        <w:rPr>
          <w:rFonts w:ascii="Garamond" w:hAnsi="Garamond"/>
          <w:b/>
          <w:sz w:val="22"/>
          <w:szCs w:val="22"/>
        </w:rPr>
        <w:t xml:space="preserve"> </w:t>
      </w:r>
      <w:proofErr w:type="spellStart"/>
      <w:r w:rsidRPr="0076577B">
        <w:rPr>
          <w:rFonts w:ascii="Garamond" w:hAnsi="Garamond"/>
          <w:b/>
          <w:sz w:val="22"/>
          <w:szCs w:val="22"/>
        </w:rPr>
        <w:t>jeden</w:t>
      </w:r>
      <w:proofErr w:type="spellEnd"/>
      <w:r w:rsidRPr="0076577B">
        <w:rPr>
          <w:rFonts w:ascii="Garamond" w:hAnsi="Garamond"/>
          <w:b/>
          <w:sz w:val="22"/>
          <w:szCs w:val="22"/>
        </w:rPr>
        <w:t xml:space="preserve"> </w:t>
      </w:r>
      <w:proofErr w:type="spellStart"/>
      <w:r w:rsidRPr="0076577B">
        <w:rPr>
          <w:rFonts w:ascii="Garamond" w:hAnsi="Garamond"/>
          <w:b/>
          <w:sz w:val="22"/>
          <w:szCs w:val="22"/>
        </w:rPr>
        <w:t>plik</w:t>
      </w:r>
      <w:proofErr w:type="spellEnd"/>
      <w:r w:rsidRPr="0076577B">
        <w:rPr>
          <w:rFonts w:ascii="Garamond" w:hAnsi="Garamond"/>
          <w:b/>
          <w:sz w:val="22"/>
          <w:szCs w:val="22"/>
        </w:rPr>
        <w:t xml:space="preserve"> za </w:t>
      </w:r>
      <w:proofErr w:type="spellStart"/>
      <w:r w:rsidRPr="0076577B">
        <w:rPr>
          <w:rFonts w:ascii="Garamond" w:hAnsi="Garamond"/>
          <w:b/>
          <w:sz w:val="22"/>
          <w:szCs w:val="22"/>
        </w:rPr>
        <w:t>jednym</w:t>
      </w:r>
      <w:proofErr w:type="spellEnd"/>
      <w:r w:rsidRPr="0076577B">
        <w:rPr>
          <w:rFonts w:ascii="Garamond" w:hAnsi="Garamond"/>
          <w:b/>
          <w:sz w:val="22"/>
          <w:szCs w:val="22"/>
        </w:rPr>
        <w:t xml:space="preserve"> </w:t>
      </w:r>
      <w:proofErr w:type="spellStart"/>
      <w:r w:rsidRPr="0076577B">
        <w:rPr>
          <w:rFonts w:ascii="Garamond" w:hAnsi="Garamond"/>
          <w:b/>
          <w:sz w:val="22"/>
          <w:szCs w:val="22"/>
        </w:rPr>
        <w:t>razem</w:t>
      </w:r>
      <w:proofErr w:type="spellEnd"/>
      <w:r w:rsidRPr="0076577B">
        <w:rPr>
          <w:rFonts w:ascii="Garamond" w:hAnsi="Garamond"/>
          <w:b/>
          <w:sz w:val="22"/>
          <w:szCs w:val="22"/>
        </w:rPr>
        <w:t>.</w:t>
      </w:r>
    </w:p>
    <w:p w14:paraId="5027FBCC" w14:textId="77777777" w:rsidR="00C352EF" w:rsidRPr="0076577B" w:rsidRDefault="00C352EF" w:rsidP="00160D2D">
      <w:pPr>
        <w:pStyle w:val="Akapitzlist"/>
        <w:numPr>
          <w:ilvl w:val="0"/>
          <w:numId w:val="18"/>
        </w:numPr>
        <w:suppressAutoHyphens w:val="0"/>
        <w:spacing w:line="276" w:lineRule="auto"/>
        <w:ind w:left="284" w:hanging="284"/>
        <w:rPr>
          <w:rFonts w:ascii="Garamond" w:hAnsi="Garamond"/>
          <w:sz w:val="22"/>
          <w:szCs w:val="22"/>
          <w:u w:val="single"/>
        </w:rPr>
      </w:pPr>
      <w:r w:rsidRPr="0076577B">
        <w:rPr>
          <w:rFonts w:ascii="Garamond" w:hAnsi="Garamond"/>
          <w:sz w:val="22"/>
          <w:szCs w:val="22"/>
        </w:rPr>
        <w:t>aby podpisać dokument PDF, który nie ma podpisu należy:</w:t>
      </w:r>
    </w:p>
    <w:p w14:paraId="28F3B27A" w14:textId="77777777" w:rsidR="00C352EF" w:rsidRPr="0076577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6577B">
        <w:rPr>
          <w:rFonts w:ascii="Garamond" w:hAnsi="Garamond"/>
          <w:sz w:val="22"/>
          <w:szCs w:val="22"/>
        </w:rPr>
        <w:t>przygotować dokument (plik), który chcemy podpisać,</w:t>
      </w:r>
    </w:p>
    <w:p w14:paraId="2812C558" w14:textId="77777777" w:rsidR="00C352EF" w:rsidRPr="0076577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kliknąć przycisk </w:t>
      </w:r>
      <w:r w:rsidRPr="0076577B">
        <w:rPr>
          <w:rFonts w:ascii="Garamond" w:hAnsi="Garamond"/>
          <w:b/>
          <w:sz w:val="22"/>
          <w:szCs w:val="22"/>
        </w:rPr>
        <w:t>Podpisz lub sprawdź dokument PDF,</w:t>
      </w:r>
    </w:p>
    <w:p w14:paraId="73297E55" w14:textId="77777777" w:rsidR="00C352EF" w:rsidRPr="0076577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dodać z dysku lokalnego dokument PDF (plik) – kliknij </w:t>
      </w:r>
      <w:r w:rsidRPr="0076577B">
        <w:rPr>
          <w:rFonts w:ascii="Garamond" w:hAnsi="Garamond"/>
          <w:b/>
          <w:sz w:val="22"/>
          <w:szCs w:val="22"/>
        </w:rPr>
        <w:t xml:space="preserve">Wybierz dokument z dysku </w:t>
      </w:r>
      <w:r w:rsidRPr="0076577B">
        <w:rPr>
          <w:rFonts w:ascii="Garamond" w:hAnsi="Garamond"/>
          <w:sz w:val="22"/>
          <w:szCs w:val="22"/>
        </w:rPr>
        <w:t>albo przeciągnij plik myszką,</w:t>
      </w:r>
    </w:p>
    <w:p w14:paraId="19E07A04" w14:textId="77777777" w:rsidR="00C352EF" w:rsidRPr="0076577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po poprawnym dodaniu dokumentu należy kliknąć </w:t>
      </w:r>
      <w:r w:rsidRPr="0076577B">
        <w:rPr>
          <w:rFonts w:ascii="Garamond" w:hAnsi="Garamond"/>
          <w:b/>
          <w:sz w:val="22"/>
          <w:szCs w:val="22"/>
        </w:rPr>
        <w:t>Podpisz,</w:t>
      </w:r>
    </w:p>
    <w:p w14:paraId="53B5BE19" w14:textId="77777777" w:rsidR="00C352EF" w:rsidRPr="0076577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6577B">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14:paraId="7E4AAC54" w14:textId="77777777" w:rsidR="00C352EF" w:rsidRPr="0076577B"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76577B">
        <w:rPr>
          <w:rFonts w:ascii="Garamond" w:hAnsi="Garamond"/>
          <w:sz w:val="22"/>
          <w:szCs w:val="22"/>
        </w:rPr>
        <w:t>kliknąć przycisk </w:t>
      </w:r>
      <w:r w:rsidRPr="0076577B">
        <w:rPr>
          <w:rStyle w:val="Pogrubienie"/>
          <w:rFonts w:ascii="Garamond" w:hAnsi="Garamond"/>
          <w:sz w:val="22"/>
          <w:szCs w:val="22"/>
        </w:rPr>
        <w:t>Podpisz podpisem zaufanym</w:t>
      </w:r>
      <w:r w:rsidRPr="0076577B">
        <w:rPr>
          <w:rFonts w:ascii="Garamond" w:hAnsi="Garamond"/>
          <w:sz w:val="22"/>
          <w:szCs w:val="22"/>
        </w:rPr>
        <w:t> i postępuj zgodnie z komunikatami wyświetlanymi na ekranie,</w:t>
      </w:r>
    </w:p>
    <w:p w14:paraId="11C21E43" w14:textId="77777777" w:rsidR="00C352EF" w:rsidRPr="0076577B"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76577B">
        <w:rPr>
          <w:rFonts w:ascii="Garamond" w:hAnsi="Garamond"/>
          <w:sz w:val="22"/>
          <w:szCs w:val="22"/>
        </w:rPr>
        <w:t>wskaż miejsce, w którym chcesz przystawić stempel (graficzne odwzorowanie podpisu),</w:t>
      </w:r>
    </w:p>
    <w:p w14:paraId="5F0F9AAC" w14:textId="77777777" w:rsidR="00C352EF" w:rsidRPr="0076577B"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76577B">
        <w:rPr>
          <w:rFonts w:ascii="Garamond" w:hAnsi="Garamond"/>
          <w:sz w:val="22"/>
          <w:szCs w:val="22"/>
        </w:rPr>
        <w:lastRenderedPageBreak/>
        <w:t>system wygeneruje nowy plik PDF, w którym zawarty będzie podpis,</w:t>
      </w:r>
    </w:p>
    <w:p w14:paraId="74ADAA5F" w14:textId="77777777" w:rsidR="00C352EF" w:rsidRPr="0076577B" w:rsidRDefault="00C352EF" w:rsidP="00160D2D">
      <w:pPr>
        <w:pStyle w:val="Akapitzlist"/>
        <w:numPr>
          <w:ilvl w:val="0"/>
          <w:numId w:val="22"/>
        </w:numPr>
        <w:suppressAutoHyphens w:val="0"/>
        <w:spacing w:line="276" w:lineRule="auto"/>
        <w:ind w:left="284" w:firstLine="0"/>
        <w:rPr>
          <w:rStyle w:val="Hipercze"/>
          <w:rFonts w:ascii="Garamond" w:hAnsi="Garamond"/>
          <w:color w:val="auto"/>
          <w:sz w:val="22"/>
          <w:szCs w:val="22"/>
        </w:rPr>
      </w:pPr>
      <w:r w:rsidRPr="0076577B">
        <w:rPr>
          <w:rFonts w:ascii="Garamond" w:hAnsi="Garamond"/>
          <w:sz w:val="22"/>
          <w:szCs w:val="22"/>
        </w:rPr>
        <w:t xml:space="preserve">kliknąć </w:t>
      </w:r>
      <w:r w:rsidRPr="0076577B">
        <w:rPr>
          <w:rFonts w:ascii="Garamond" w:hAnsi="Garamond"/>
          <w:b/>
          <w:sz w:val="22"/>
          <w:szCs w:val="22"/>
        </w:rPr>
        <w:t xml:space="preserve">Pobierz, </w:t>
      </w:r>
      <w:r w:rsidRPr="0076577B">
        <w:rPr>
          <w:rFonts w:ascii="Garamond" w:hAnsi="Garamond"/>
          <w:sz w:val="22"/>
          <w:szCs w:val="22"/>
        </w:rPr>
        <w:t>aby zapisać podpisany dokument PDF na dysku lokalnym.</w:t>
      </w:r>
      <w:r w:rsidRPr="0076577B">
        <w:rPr>
          <w:rFonts w:ascii="Garamond" w:hAnsi="Garamond"/>
          <w:sz w:val="22"/>
          <w:szCs w:val="22"/>
        </w:rPr>
        <w:fldChar w:fldCharType="begin"/>
      </w:r>
      <w:r w:rsidRPr="0076577B">
        <w:rPr>
          <w:rFonts w:ascii="Garamond" w:hAnsi="Garamond"/>
          <w:sz w:val="22"/>
          <w:szCs w:val="22"/>
        </w:rPr>
        <w:instrText xml:space="preserve"> HYPERLINK "https://www.gov.pl/web/gov/podpisz-dokument-elektronicznie-wykorzystaj-podpis-zaufany" </w:instrText>
      </w:r>
      <w:r w:rsidRPr="0076577B">
        <w:rPr>
          <w:rFonts w:ascii="Garamond" w:hAnsi="Garamond"/>
          <w:sz w:val="22"/>
          <w:szCs w:val="22"/>
        </w:rPr>
        <w:fldChar w:fldCharType="separate"/>
      </w:r>
    </w:p>
    <w:p w14:paraId="456E0250" w14:textId="77777777" w:rsidR="00C352EF" w:rsidRPr="0076577B" w:rsidRDefault="00C352EF" w:rsidP="00160D2D">
      <w:pPr>
        <w:spacing w:line="276" w:lineRule="auto"/>
        <w:ind w:left="284"/>
        <w:jc w:val="center"/>
        <w:rPr>
          <w:rFonts w:ascii="Garamond" w:hAnsi="Garamond"/>
          <w:sz w:val="22"/>
          <w:szCs w:val="22"/>
        </w:rPr>
      </w:pPr>
      <w:r w:rsidRPr="0076577B">
        <w:rPr>
          <w:rFonts w:ascii="Garamond" w:hAnsi="Garamond"/>
          <w:sz w:val="22"/>
          <w:szCs w:val="22"/>
        </w:rPr>
        <w:fldChar w:fldCharType="end"/>
      </w:r>
      <w:r w:rsidRPr="0076577B">
        <w:rPr>
          <w:rFonts w:ascii="Garamond" w:hAnsi="Garamond"/>
          <w:b/>
          <w:sz w:val="22"/>
          <w:szCs w:val="22"/>
        </w:rPr>
        <w:t xml:space="preserve"> </w:t>
      </w:r>
      <w:proofErr w:type="spellStart"/>
      <w:r w:rsidRPr="0076577B">
        <w:rPr>
          <w:rFonts w:ascii="Garamond" w:hAnsi="Garamond"/>
          <w:b/>
          <w:sz w:val="22"/>
          <w:szCs w:val="22"/>
        </w:rPr>
        <w:t>Można</w:t>
      </w:r>
      <w:proofErr w:type="spellEnd"/>
      <w:r w:rsidRPr="0076577B">
        <w:rPr>
          <w:rFonts w:ascii="Garamond" w:hAnsi="Garamond"/>
          <w:b/>
          <w:sz w:val="22"/>
          <w:szCs w:val="22"/>
        </w:rPr>
        <w:t xml:space="preserve"> </w:t>
      </w:r>
      <w:proofErr w:type="spellStart"/>
      <w:r w:rsidRPr="0076577B">
        <w:rPr>
          <w:rFonts w:ascii="Garamond" w:hAnsi="Garamond"/>
          <w:b/>
          <w:sz w:val="22"/>
          <w:szCs w:val="22"/>
        </w:rPr>
        <w:t>podpisać</w:t>
      </w:r>
      <w:proofErr w:type="spellEnd"/>
      <w:r w:rsidRPr="0076577B">
        <w:rPr>
          <w:rFonts w:ascii="Garamond" w:hAnsi="Garamond"/>
          <w:b/>
          <w:sz w:val="22"/>
          <w:szCs w:val="22"/>
        </w:rPr>
        <w:t xml:space="preserve"> </w:t>
      </w:r>
      <w:proofErr w:type="spellStart"/>
      <w:r w:rsidRPr="0076577B">
        <w:rPr>
          <w:rFonts w:ascii="Garamond" w:hAnsi="Garamond"/>
          <w:b/>
          <w:sz w:val="22"/>
          <w:szCs w:val="22"/>
        </w:rPr>
        <w:t>tylko</w:t>
      </w:r>
      <w:proofErr w:type="spellEnd"/>
      <w:r w:rsidRPr="0076577B">
        <w:rPr>
          <w:rFonts w:ascii="Garamond" w:hAnsi="Garamond"/>
          <w:b/>
          <w:sz w:val="22"/>
          <w:szCs w:val="22"/>
        </w:rPr>
        <w:t xml:space="preserve"> </w:t>
      </w:r>
      <w:proofErr w:type="spellStart"/>
      <w:r w:rsidRPr="0076577B">
        <w:rPr>
          <w:rFonts w:ascii="Garamond" w:hAnsi="Garamond"/>
          <w:b/>
          <w:sz w:val="22"/>
          <w:szCs w:val="22"/>
        </w:rPr>
        <w:t>jeden</w:t>
      </w:r>
      <w:proofErr w:type="spellEnd"/>
      <w:r w:rsidRPr="0076577B">
        <w:rPr>
          <w:rFonts w:ascii="Garamond" w:hAnsi="Garamond"/>
          <w:b/>
          <w:sz w:val="22"/>
          <w:szCs w:val="22"/>
        </w:rPr>
        <w:t xml:space="preserve"> </w:t>
      </w:r>
      <w:proofErr w:type="spellStart"/>
      <w:r w:rsidRPr="0076577B">
        <w:rPr>
          <w:rFonts w:ascii="Garamond" w:hAnsi="Garamond"/>
          <w:b/>
          <w:sz w:val="22"/>
          <w:szCs w:val="22"/>
        </w:rPr>
        <w:t>plik</w:t>
      </w:r>
      <w:proofErr w:type="spellEnd"/>
      <w:r w:rsidRPr="0076577B">
        <w:rPr>
          <w:rFonts w:ascii="Garamond" w:hAnsi="Garamond"/>
          <w:b/>
          <w:sz w:val="22"/>
          <w:szCs w:val="22"/>
        </w:rPr>
        <w:t xml:space="preserve"> za </w:t>
      </w:r>
      <w:proofErr w:type="spellStart"/>
      <w:r w:rsidRPr="0076577B">
        <w:rPr>
          <w:rFonts w:ascii="Garamond" w:hAnsi="Garamond"/>
          <w:b/>
          <w:sz w:val="22"/>
          <w:szCs w:val="22"/>
        </w:rPr>
        <w:t>jednym</w:t>
      </w:r>
      <w:proofErr w:type="spellEnd"/>
      <w:r w:rsidRPr="0076577B">
        <w:rPr>
          <w:rFonts w:ascii="Garamond" w:hAnsi="Garamond"/>
          <w:b/>
          <w:sz w:val="22"/>
          <w:szCs w:val="22"/>
        </w:rPr>
        <w:t xml:space="preserve"> </w:t>
      </w:r>
      <w:proofErr w:type="spellStart"/>
      <w:r w:rsidRPr="0076577B">
        <w:rPr>
          <w:rFonts w:ascii="Garamond" w:hAnsi="Garamond"/>
          <w:b/>
          <w:sz w:val="22"/>
          <w:szCs w:val="22"/>
        </w:rPr>
        <w:t>razem</w:t>
      </w:r>
      <w:proofErr w:type="spellEnd"/>
      <w:r w:rsidRPr="0076577B">
        <w:rPr>
          <w:rFonts w:ascii="Garamond" w:hAnsi="Garamond"/>
          <w:b/>
          <w:sz w:val="22"/>
          <w:szCs w:val="22"/>
        </w:rPr>
        <w:t xml:space="preserve">. </w:t>
      </w:r>
      <w:r w:rsidRPr="0076577B">
        <w:rPr>
          <w:rFonts w:ascii="Garamond" w:hAnsi="Garamond"/>
          <w:b/>
          <w:sz w:val="22"/>
          <w:szCs w:val="22"/>
        </w:rPr>
        <w:br/>
      </w:r>
      <w:proofErr w:type="spellStart"/>
      <w:r w:rsidRPr="0076577B">
        <w:rPr>
          <w:rFonts w:ascii="Garamond" w:hAnsi="Garamond"/>
          <w:b/>
          <w:sz w:val="22"/>
          <w:szCs w:val="22"/>
        </w:rPr>
        <w:t>Jeśli</w:t>
      </w:r>
      <w:proofErr w:type="spellEnd"/>
      <w:r w:rsidRPr="0076577B">
        <w:rPr>
          <w:rFonts w:ascii="Garamond" w:hAnsi="Garamond"/>
          <w:b/>
          <w:sz w:val="22"/>
          <w:szCs w:val="22"/>
        </w:rPr>
        <w:t xml:space="preserve"> </w:t>
      </w:r>
      <w:proofErr w:type="spellStart"/>
      <w:r w:rsidRPr="0076577B">
        <w:rPr>
          <w:rFonts w:ascii="Garamond" w:hAnsi="Garamond"/>
          <w:b/>
          <w:sz w:val="22"/>
          <w:szCs w:val="22"/>
        </w:rPr>
        <w:t>chcemy</w:t>
      </w:r>
      <w:proofErr w:type="spellEnd"/>
      <w:r w:rsidRPr="0076577B">
        <w:rPr>
          <w:rFonts w:ascii="Garamond" w:hAnsi="Garamond"/>
          <w:b/>
          <w:sz w:val="22"/>
          <w:szCs w:val="22"/>
        </w:rPr>
        <w:t xml:space="preserve"> </w:t>
      </w:r>
      <w:proofErr w:type="spellStart"/>
      <w:r w:rsidRPr="0076577B">
        <w:rPr>
          <w:rFonts w:ascii="Garamond" w:hAnsi="Garamond"/>
          <w:b/>
          <w:sz w:val="22"/>
          <w:szCs w:val="22"/>
        </w:rPr>
        <w:t>podpisać</w:t>
      </w:r>
      <w:proofErr w:type="spellEnd"/>
      <w:r w:rsidRPr="0076577B">
        <w:rPr>
          <w:rFonts w:ascii="Garamond" w:hAnsi="Garamond"/>
          <w:b/>
          <w:sz w:val="22"/>
          <w:szCs w:val="22"/>
        </w:rPr>
        <w:t xml:space="preserve"> </w:t>
      </w:r>
      <w:proofErr w:type="spellStart"/>
      <w:r w:rsidRPr="0076577B">
        <w:rPr>
          <w:rFonts w:ascii="Garamond" w:hAnsi="Garamond"/>
          <w:b/>
          <w:sz w:val="22"/>
          <w:szCs w:val="22"/>
        </w:rPr>
        <w:t>kolejny</w:t>
      </w:r>
      <w:proofErr w:type="spellEnd"/>
      <w:r w:rsidRPr="0076577B">
        <w:rPr>
          <w:rFonts w:ascii="Garamond" w:hAnsi="Garamond"/>
          <w:b/>
          <w:sz w:val="22"/>
          <w:szCs w:val="22"/>
        </w:rPr>
        <w:t xml:space="preserve"> </w:t>
      </w:r>
      <w:proofErr w:type="spellStart"/>
      <w:r w:rsidRPr="0076577B">
        <w:rPr>
          <w:rFonts w:ascii="Garamond" w:hAnsi="Garamond"/>
          <w:b/>
          <w:sz w:val="22"/>
          <w:szCs w:val="22"/>
        </w:rPr>
        <w:t>dokument</w:t>
      </w:r>
      <w:proofErr w:type="spellEnd"/>
      <w:r w:rsidRPr="0076577B">
        <w:rPr>
          <w:rFonts w:ascii="Garamond" w:hAnsi="Garamond"/>
          <w:b/>
          <w:sz w:val="22"/>
          <w:szCs w:val="22"/>
        </w:rPr>
        <w:t>,</w:t>
      </w:r>
      <w:r w:rsidR="00C54376" w:rsidRPr="0076577B">
        <w:rPr>
          <w:rFonts w:ascii="Garamond" w:hAnsi="Garamond"/>
          <w:b/>
          <w:sz w:val="22"/>
          <w:szCs w:val="22"/>
        </w:rPr>
        <w:t xml:space="preserve"> </w:t>
      </w:r>
      <w:proofErr w:type="spellStart"/>
      <w:r w:rsidR="00C54376" w:rsidRPr="0076577B">
        <w:rPr>
          <w:rFonts w:ascii="Garamond" w:hAnsi="Garamond"/>
          <w:b/>
          <w:sz w:val="22"/>
          <w:szCs w:val="22"/>
        </w:rPr>
        <w:t>należy</w:t>
      </w:r>
      <w:proofErr w:type="spellEnd"/>
      <w:r w:rsidRPr="0076577B">
        <w:rPr>
          <w:rFonts w:ascii="Garamond" w:hAnsi="Garamond"/>
          <w:b/>
          <w:sz w:val="22"/>
          <w:szCs w:val="22"/>
        </w:rPr>
        <w:t xml:space="preserve"> </w:t>
      </w:r>
      <w:proofErr w:type="spellStart"/>
      <w:r w:rsidRPr="0076577B">
        <w:rPr>
          <w:rFonts w:ascii="Garamond" w:hAnsi="Garamond"/>
          <w:b/>
          <w:sz w:val="22"/>
          <w:szCs w:val="22"/>
        </w:rPr>
        <w:t>klikn</w:t>
      </w:r>
      <w:r w:rsidR="00C54376" w:rsidRPr="0076577B">
        <w:rPr>
          <w:rFonts w:ascii="Garamond" w:hAnsi="Garamond"/>
          <w:b/>
          <w:sz w:val="22"/>
          <w:szCs w:val="22"/>
        </w:rPr>
        <w:t>ąć</w:t>
      </w:r>
      <w:proofErr w:type="spellEnd"/>
      <w:r w:rsidRPr="0076577B">
        <w:rPr>
          <w:rFonts w:ascii="Garamond" w:hAnsi="Garamond"/>
          <w:b/>
          <w:sz w:val="22"/>
          <w:szCs w:val="22"/>
        </w:rPr>
        <w:t xml:space="preserve"> </w:t>
      </w:r>
      <w:proofErr w:type="spellStart"/>
      <w:r w:rsidRPr="0076577B">
        <w:rPr>
          <w:rFonts w:ascii="Garamond" w:hAnsi="Garamond"/>
          <w:b/>
          <w:sz w:val="22"/>
          <w:szCs w:val="22"/>
        </w:rPr>
        <w:t>przycisk</w:t>
      </w:r>
      <w:proofErr w:type="spellEnd"/>
      <w:r w:rsidRPr="0076577B">
        <w:rPr>
          <w:rFonts w:ascii="Garamond" w:hAnsi="Garamond"/>
          <w:sz w:val="22"/>
          <w:szCs w:val="22"/>
        </w:rPr>
        <w:t xml:space="preserve"> </w:t>
      </w:r>
      <w:proofErr w:type="spellStart"/>
      <w:r w:rsidRPr="0076577B">
        <w:rPr>
          <w:rFonts w:ascii="Garamond" w:hAnsi="Garamond"/>
          <w:b/>
          <w:i/>
          <w:sz w:val="22"/>
          <w:szCs w:val="22"/>
        </w:rPr>
        <w:t>Wróć</w:t>
      </w:r>
      <w:proofErr w:type="spellEnd"/>
      <w:r w:rsidRPr="0076577B">
        <w:rPr>
          <w:rFonts w:ascii="Garamond" w:hAnsi="Garamond"/>
          <w:b/>
          <w:i/>
          <w:sz w:val="22"/>
          <w:szCs w:val="22"/>
        </w:rPr>
        <w:t xml:space="preserve"> do </w:t>
      </w:r>
      <w:proofErr w:type="spellStart"/>
      <w:r w:rsidRPr="0076577B">
        <w:rPr>
          <w:rFonts w:ascii="Garamond" w:hAnsi="Garamond"/>
          <w:b/>
          <w:i/>
          <w:sz w:val="22"/>
          <w:szCs w:val="22"/>
        </w:rPr>
        <w:t>początku</w:t>
      </w:r>
      <w:proofErr w:type="spellEnd"/>
      <w:r w:rsidRPr="0076577B">
        <w:rPr>
          <w:rFonts w:ascii="Garamond" w:hAnsi="Garamond"/>
          <w:b/>
          <w:i/>
          <w:sz w:val="22"/>
          <w:szCs w:val="22"/>
        </w:rPr>
        <w:t>.</w:t>
      </w:r>
      <w:r w:rsidRPr="0076577B">
        <w:rPr>
          <w:rFonts w:ascii="Garamond" w:hAnsi="Garamond"/>
          <w:sz w:val="22"/>
          <w:szCs w:val="22"/>
        </w:rPr>
        <w:t xml:space="preserve"> </w:t>
      </w:r>
    </w:p>
    <w:p w14:paraId="285B7E05" w14:textId="77777777" w:rsidR="00C352EF" w:rsidRPr="0076577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6577B">
        <w:rPr>
          <w:rFonts w:ascii="Garamond" w:hAnsi="Garamond"/>
          <w:sz w:val="22"/>
          <w:szCs w:val="22"/>
        </w:rPr>
        <w:t>aby podpisać dokument, który został już podpisany przez kogoś innego należy:</w:t>
      </w:r>
    </w:p>
    <w:p w14:paraId="58FE602E" w14:textId="77777777" w:rsidR="00C352EF" w:rsidRPr="0076577B"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76577B">
        <w:rPr>
          <w:rFonts w:ascii="Garamond" w:hAnsi="Garamond"/>
          <w:sz w:val="22"/>
          <w:szCs w:val="22"/>
        </w:rPr>
        <w:t>przygotować podpisany dokument (plik .</w:t>
      </w:r>
      <w:proofErr w:type="spellStart"/>
      <w:r w:rsidRPr="0076577B">
        <w:rPr>
          <w:rFonts w:ascii="Garamond" w:hAnsi="Garamond"/>
          <w:sz w:val="22"/>
          <w:szCs w:val="22"/>
        </w:rPr>
        <w:t>xml</w:t>
      </w:r>
      <w:proofErr w:type="spellEnd"/>
      <w:r w:rsidRPr="0076577B">
        <w:rPr>
          <w:rFonts w:ascii="Garamond" w:hAnsi="Garamond"/>
          <w:sz w:val="22"/>
          <w:szCs w:val="22"/>
        </w:rPr>
        <w:t>), który chcemy podpisać,</w:t>
      </w:r>
    </w:p>
    <w:p w14:paraId="31BCA0CD" w14:textId="77777777" w:rsidR="00C352EF" w:rsidRPr="0076577B"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kliknąć przycisk </w:t>
      </w:r>
      <w:r w:rsidRPr="0076577B">
        <w:rPr>
          <w:rFonts w:ascii="Garamond" w:hAnsi="Garamond"/>
          <w:b/>
          <w:sz w:val="22"/>
          <w:szCs w:val="22"/>
        </w:rPr>
        <w:t>Pobierz lub sprawdź dokument,</w:t>
      </w:r>
    </w:p>
    <w:p w14:paraId="2C719504" w14:textId="77777777" w:rsidR="00C352EF" w:rsidRPr="0076577B"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76577B">
        <w:rPr>
          <w:rFonts w:ascii="Garamond" w:hAnsi="Garamond"/>
          <w:sz w:val="22"/>
          <w:szCs w:val="22"/>
        </w:rPr>
        <w:t>dodać z dysku lokalnego podpisany dokument (plik .</w:t>
      </w:r>
      <w:proofErr w:type="spellStart"/>
      <w:r w:rsidRPr="0076577B">
        <w:rPr>
          <w:rFonts w:ascii="Garamond" w:hAnsi="Garamond"/>
          <w:sz w:val="22"/>
          <w:szCs w:val="22"/>
        </w:rPr>
        <w:t>xml</w:t>
      </w:r>
      <w:proofErr w:type="spellEnd"/>
      <w:r w:rsidRPr="0076577B">
        <w:rPr>
          <w:rFonts w:ascii="Garamond" w:hAnsi="Garamond"/>
          <w:sz w:val="22"/>
          <w:szCs w:val="22"/>
        </w:rPr>
        <w:t>), który chcemy podpisać,</w:t>
      </w:r>
    </w:p>
    <w:p w14:paraId="1C6E8B4E" w14:textId="77777777" w:rsidR="00C352EF" w:rsidRPr="0076577B"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jeśli dokument zostanie poprawnie dodany, wyświetlą się informacje o złożonych podpisach. Należy zwrócić uwagę na status podpisu – powinien być </w:t>
      </w:r>
      <w:r w:rsidRPr="0076577B">
        <w:rPr>
          <w:rFonts w:ascii="Garamond" w:hAnsi="Garamond"/>
          <w:b/>
          <w:sz w:val="22"/>
          <w:szCs w:val="22"/>
        </w:rPr>
        <w:t>Ważny,</w:t>
      </w:r>
    </w:p>
    <w:p w14:paraId="57E2E270" w14:textId="77777777" w:rsidR="00C352EF" w:rsidRPr="0076577B" w:rsidRDefault="00C352EF" w:rsidP="00160D2D">
      <w:pPr>
        <w:spacing w:line="276" w:lineRule="auto"/>
        <w:ind w:left="284"/>
        <w:jc w:val="center"/>
        <w:rPr>
          <w:rFonts w:ascii="Garamond" w:hAnsi="Garamond"/>
          <w:b/>
          <w:sz w:val="22"/>
          <w:szCs w:val="22"/>
        </w:rPr>
      </w:pPr>
      <w:proofErr w:type="spellStart"/>
      <w:r w:rsidRPr="0076577B">
        <w:rPr>
          <w:rFonts w:ascii="Garamond" w:hAnsi="Garamond"/>
          <w:b/>
          <w:sz w:val="22"/>
          <w:szCs w:val="22"/>
        </w:rPr>
        <w:t>Można</w:t>
      </w:r>
      <w:proofErr w:type="spellEnd"/>
      <w:r w:rsidRPr="0076577B">
        <w:rPr>
          <w:rFonts w:ascii="Garamond" w:hAnsi="Garamond"/>
          <w:b/>
          <w:sz w:val="22"/>
          <w:szCs w:val="22"/>
        </w:rPr>
        <w:t xml:space="preserve"> </w:t>
      </w:r>
      <w:proofErr w:type="spellStart"/>
      <w:r w:rsidRPr="0076577B">
        <w:rPr>
          <w:rFonts w:ascii="Garamond" w:hAnsi="Garamond"/>
          <w:b/>
          <w:sz w:val="22"/>
          <w:szCs w:val="22"/>
        </w:rPr>
        <w:t>podpisać</w:t>
      </w:r>
      <w:proofErr w:type="spellEnd"/>
      <w:r w:rsidRPr="0076577B">
        <w:rPr>
          <w:rFonts w:ascii="Garamond" w:hAnsi="Garamond"/>
          <w:b/>
          <w:sz w:val="22"/>
          <w:szCs w:val="22"/>
        </w:rPr>
        <w:t xml:space="preserve"> </w:t>
      </w:r>
      <w:proofErr w:type="spellStart"/>
      <w:r w:rsidRPr="0076577B">
        <w:rPr>
          <w:rFonts w:ascii="Garamond" w:hAnsi="Garamond"/>
          <w:b/>
          <w:sz w:val="22"/>
          <w:szCs w:val="22"/>
        </w:rPr>
        <w:t>tylko</w:t>
      </w:r>
      <w:proofErr w:type="spellEnd"/>
      <w:r w:rsidRPr="0076577B">
        <w:rPr>
          <w:rFonts w:ascii="Garamond" w:hAnsi="Garamond"/>
          <w:b/>
          <w:sz w:val="22"/>
          <w:szCs w:val="22"/>
        </w:rPr>
        <w:t xml:space="preserve"> </w:t>
      </w:r>
      <w:proofErr w:type="spellStart"/>
      <w:r w:rsidRPr="0076577B">
        <w:rPr>
          <w:rFonts w:ascii="Garamond" w:hAnsi="Garamond"/>
          <w:b/>
          <w:sz w:val="22"/>
          <w:szCs w:val="22"/>
        </w:rPr>
        <w:t>jeden</w:t>
      </w:r>
      <w:proofErr w:type="spellEnd"/>
      <w:r w:rsidRPr="0076577B">
        <w:rPr>
          <w:rFonts w:ascii="Garamond" w:hAnsi="Garamond"/>
          <w:b/>
          <w:sz w:val="22"/>
          <w:szCs w:val="22"/>
        </w:rPr>
        <w:t xml:space="preserve"> </w:t>
      </w:r>
      <w:proofErr w:type="spellStart"/>
      <w:r w:rsidRPr="0076577B">
        <w:rPr>
          <w:rFonts w:ascii="Garamond" w:hAnsi="Garamond"/>
          <w:b/>
          <w:sz w:val="22"/>
          <w:szCs w:val="22"/>
        </w:rPr>
        <w:t>plik</w:t>
      </w:r>
      <w:proofErr w:type="spellEnd"/>
      <w:r w:rsidRPr="0076577B">
        <w:rPr>
          <w:rFonts w:ascii="Garamond" w:hAnsi="Garamond"/>
          <w:b/>
          <w:sz w:val="22"/>
          <w:szCs w:val="22"/>
        </w:rPr>
        <w:t xml:space="preserve"> za </w:t>
      </w:r>
      <w:proofErr w:type="spellStart"/>
      <w:r w:rsidRPr="0076577B">
        <w:rPr>
          <w:rFonts w:ascii="Garamond" w:hAnsi="Garamond"/>
          <w:b/>
          <w:sz w:val="22"/>
          <w:szCs w:val="22"/>
        </w:rPr>
        <w:t>jednym</w:t>
      </w:r>
      <w:proofErr w:type="spellEnd"/>
      <w:r w:rsidRPr="0076577B">
        <w:rPr>
          <w:rFonts w:ascii="Garamond" w:hAnsi="Garamond"/>
          <w:b/>
          <w:sz w:val="22"/>
          <w:szCs w:val="22"/>
        </w:rPr>
        <w:t xml:space="preserve"> </w:t>
      </w:r>
      <w:proofErr w:type="spellStart"/>
      <w:r w:rsidRPr="0076577B">
        <w:rPr>
          <w:rFonts w:ascii="Garamond" w:hAnsi="Garamond"/>
          <w:b/>
          <w:sz w:val="22"/>
          <w:szCs w:val="22"/>
        </w:rPr>
        <w:t>razem</w:t>
      </w:r>
      <w:proofErr w:type="spellEnd"/>
      <w:r w:rsidRPr="0076577B">
        <w:rPr>
          <w:rFonts w:ascii="Garamond" w:hAnsi="Garamond"/>
          <w:b/>
          <w:sz w:val="22"/>
          <w:szCs w:val="22"/>
        </w:rPr>
        <w:t>.</w:t>
      </w:r>
    </w:p>
    <w:p w14:paraId="3615B7E2" w14:textId="77777777" w:rsidR="00C352EF" w:rsidRPr="0076577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6577B">
        <w:rPr>
          <w:rFonts w:ascii="Garamond" w:hAnsi="Garamond"/>
          <w:sz w:val="22"/>
          <w:szCs w:val="22"/>
        </w:rPr>
        <w:t>aby podpisać dokument PDF, który został już podpisany przez kogoś innego:</w:t>
      </w:r>
    </w:p>
    <w:p w14:paraId="7A3C20BB" w14:textId="77777777" w:rsidR="00C352EF" w:rsidRPr="0076577B"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76577B">
        <w:rPr>
          <w:rFonts w:ascii="Garamond" w:hAnsi="Garamond"/>
          <w:sz w:val="22"/>
          <w:szCs w:val="22"/>
        </w:rPr>
        <w:t>przygotować podpisany dokument (plik .pdf), który chcemy podpisać,</w:t>
      </w:r>
    </w:p>
    <w:p w14:paraId="6FC098A5" w14:textId="77777777" w:rsidR="00C352EF" w:rsidRPr="0076577B"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kliknąć przycisk </w:t>
      </w:r>
      <w:r w:rsidRPr="0076577B">
        <w:rPr>
          <w:rFonts w:ascii="Garamond" w:hAnsi="Garamond"/>
          <w:b/>
          <w:sz w:val="22"/>
          <w:szCs w:val="22"/>
        </w:rPr>
        <w:t>Pobierz lub sprawdź dokument PDF,</w:t>
      </w:r>
    </w:p>
    <w:p w14:paraId="4AACF5BD" w14:textId="77777777" w:rsidR="00C352EF" w:rsidRPr="0076577B"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76577B">
        <w:rPr>
          <w:rFonts w:ascii="Garamond" w:hAnsi="Garamond"/>
          <w:sz w:val="22"/>
          <w:szCs w:val="22"/>
        </w:rPr>
        <w:t>dodać z dysku lokalnego podpisany dokument (plik .pdf), który chcemy podpisać,</w:t>
      </w:r>
    </w:p>
    <w:p w14:paraId="685C40FA" w14:textId="77777777" w:rsidR="00C352EF" w:rsidRPr="0076577B"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76577B">
        <w:rPr>
          <w:rFonts w:ascii="Garamond" w:hAnsi="Garamond"/>
          <w:sz w:val="22"/>
          <w:szCs w:val="22"/>
        </w:rPr>
        <w:t xml:space="preserve">jeśli dokument zostanie poprawnie dodany, wyświetlą się informacje o złożonych podpisach. Należy zwrócić uwagę na status podpisu – powinien być </w:t>
      </w:r>
      <w:r w:rsidRPr="0076577B">
        <w:rPr>
          <w:rFonts w:ascii="Garamond" w:hAnsi="Garamond"/>
          <w:b/>
          <w:sz w:val="22"/>
          <w:szCs w:val="22"/>
        </w:rPr>
        <w:t>Ważny.</w:t>
      </w:r>
    </w:p>
    <w:p w14:paraId="3635B78C" w14:textId="77777777" w:rsidR="0069774C" w:rsidRPr="0076577B" w:rsidRDefault="00C352EF" w:rsidP="00160D2D">
      <w:pPr>
        <w:spacing w:line="276" w:lineRule="auto"/>
        <w:ind w:left="284"/>
        <w:jc w:val="center"/>
        <w:rPr>
          <w:rFonts w:ascii="Garamond" w:hAnsi="Garamond"/>
          <w:sz w:val="22"/>
          <w:szCs w:val="22"/>
        </w:rPr>
      </w:pPr>
      <w:proofErr w:type="spellStart"/>
      <w:r w:rsidRPr="0076577B">
        <w:rPr>
          <w:rFonts w:ascii="Garamond" w:hAnsi="Garamond"/>
          <w:b/>
          <w:sz w:val="22"/>
          <w:szCs w:val="22"/>
        </w:rPr>
        <w:t>Można</w:t>
      </w:r>
      <w:proofErr w:type="spellEnd"/>
      <w:r w:rsidRPr="0076577B">
        <w:rPr>
          <w:rFonts w:ascii="Garamond" w:hAnsi="Garamond"/>
          <w:b/>
          <w:sz w:val="22"/>
          <w:szCs w:val="22"/>
        </w:rPr>
        <w:t xml:space="preserve"> </w:t>
      </w:r>
      <w:proofErr w:type="spellStart"/>
      <w:r w:rsidRPr="0076577B">
        <w:rPr>
          <w:rFonts w:ascii="Garamond" w:hAnsi="Garamond"/>
          <w:b/>
          <w:sz w:val="22"/>
          <w:szCs w:val="22"/>
        </w:rPr>
        <w:t>podpisać</w:t>
      </w:r>
      <w:proofErr w:type="spellEnd"/>
      <w:r w:rsidRPr="0076577B">
        <w:rPr>
          <w:rFonts w:ascii="Garamond" w:hAnsi="Garamond"/>
          <w:b/>
          <w:sz w:val="22"/>
          <w:szCs w:val="22"/>
        </w:rPr>
        <w:t xml:space="preserve"> </w:t>
      </w:r>
      <w:proofErr w:type="spellStart"/>
      <w:r w:rsidRPr="0076577B">
        <w:rPr>
          <w:rFonts w:ascii="Garamond" w:hAnsi="Garamond"/>
          <w:b/>
          <w:sz w:val="22"/>
          <w:szCs w:val="22"/>
        </w:rPr>
        <w:t>tylko</w:t>
      </w:r>
      <w:proofErr w:type="spellEnd"/>
      <w:r w:rsidRPr="0076577B">
        <w:rPr>
          <w:rFonts w:ascii="Garamond" w:hAnsi="Garamond"/>
          <w:b/>
          <w:sz w:val="22"/>
          <w:szCs w:val="22"/>
        </w:rPr>
        <w:t xml:space="preserve"> </w:t>
      </w:r>
      <w:proofErr w:type="spellStart"/>
      <w:r w:rsidRPr="0076577B">
        <w:rPr>
          <w:rFonts w:ascii="Garamond" w:hAnsi="Garamond"/>
          <w:b/>
          <w:sz w:val="22"/>
          <w:szCs w:val="22"/>
        </w:rPr>
        <w:t>jeden</w:t>
      </w:r>
      <w:proofErr w:type="spellEnd"/>
      <w:r w:rsidRPr="0076577B">
        <w:rPr>
          <w:rFonts w:ascii="Garamond" w:hAnsi="Garamond"/>
          <w:b/>
          <w:sz w:val="22"/>
          <w:szCs w:val="22"/>
        </w:rPr>
        <w:t xml:space="preserve"> </w:t>
      </w:r>
      <w:proofErr w:type="spellStart"/>
      <w:r w:rsidRPr="0076577B">
        <w:rPr>
          <w:rFonts w:ascii="Garamond" w:hAnsi="Garamond"/>
          <w:b/>
          <w:sz w:val="22"/>
          <w:szCs w:val="22"/>
        </w:rPr>
        <w:t>plik</w:t>
      </w:r>
      <w:proofErr w:type="spellEnd"/>
      <w:r w:rsidRPr="0076577B">
        <w:rPr>
          <w:rFonts w:ascii="Garamond" w:hAnsi="Garamond"/>
          <w:b/>
          <w:sz w:val="22"/>
          <w:szCs w:val="22"/>
        </w:rPr>
        <w:t xml:space="preserve"> za </w:t>
      </w:r>
      <w:proofErr w:type="spellStart"/>
      <w:r w:rsidRPr="0076577B">
        <w:rPr>
          <w:rFonts w:ascii="Garamond" w:hAnsi="Garamond"/>
          <w:b/>
          <w:sz w:val="22"/>
          <w:szCs w:val="22"/>
        </w:rPr>
        <w:t>jednym</w:t>
      </w:r>
      <w:proofErr w:type="spellEnd"/>
      <w:r w:rsidRPr="0076577B">
        <w:rPr>
          <w:rFonts w:ascii="Garamond" w:hAnsi="Garamond"/>
          <w:b/>
          <w:sz w:val="22"/>
          <w:szCs w:val="22"/>
        </w:rPr>
        <w:t xml:space="preserve"> </w:t>
      </w:r>
      <w:proofErr w:type="spellStart"/>
      <w:r w:rsidRPr="0076577B">
        <w:rPr>
          <w:rFonts w:ascii="Garamond" w:hAnsi="Garamond"/>
          <w:b/>
          <w:sz w:val="22"/>
          <w:szCs w:val="22"/>
        </w:rPr>
        <w:t>razem</w:t>
      </w:r>
      <w:proofErr w:type="spellEnd"/>
      <w:r w:rsidRPr="0076577B">
        <w:rPr>
          <w:rFonts w:ascii="Garamond" w:hAnsi="Garamond"/>
          <w:b/>
          <w:sz w:val="22"/>
          <w:szCs w:val="22"/>
        </w:rPr>
        <w:t xml:space="preserve">. </w:t>
      </w:r>
      <w:r w:rsidRPr="0076577B">
        <w:rPr>
          <w:rFonts w:ascii="Garamond" w:hAnsi="Garamond"/>
          <w:b/>
          <w:sz w:val="22"/>
          <w:szCs w:val="22"/>
        </w:rPr>
        <w:br/>
      </w:r>
      <w:proofErr w:type="spellStart"/>
      <w:r w:rsidRPr="0076577B">
        <w:rPr>
          <w:rFonts w:ascii="Garamond" w:hAnsi="Garamond"/>
          <w:b/>
          <w:sz w:val="22"/>
          <w:szCs w:val="22"/>
        </w:rPr>
        <w:t>Jeśli</w:t>
      </w:r>
      <w:proofErr w:type="spellEnd"/>
      <w:r w:rsidRPr="0076577B">
        <w:rPr>
          <w:rFonts w:ascii="Garamond" w:hAnsi="Garamond"/>
          <w:b/>
          <w:sz w:val="22"/>
          <w:szCs w:val="22"/>
        </w:rPr>
        <w:t xml:space="preserve"> </w:t>
      </w:r>
      <w:proofErr w:type="spellStart"/>
      <w:r w:rsidRPr="0076577B">
        <w:rPr>
          <w:rFonts w:ascii="Garamond" w:hAnsi="Garamond"/>
          <w:b/>
          <w:sz w:val="22"/>
          <w:szCs w:val="22"/>
        </w:rPr>
        <w:t>chcemy</w:t>
      </w:r>
      <w:proofErr w:type="spellEnd"/>
      <w:r w:rsidRPr="0076577B">
        <w:rPr>
          <w:rFonts w:ascii="Garamond" w:hAnsi="Garamond"/>
          <w:b/>
          <w:sz w:val="22"/>
          <w:szCs w:val="22"/>
        </w:rPr>
        <w:t xml:space="preserve"> </w:t>
      </w:r>
      <w:proofErr w:type="spellStart"/>
      <w:r w:rsidRPr="0076577B">
        <w:rPr>
          <w:rFonts w:ascii="Garamond" w:hAnsi="Garamond"/>
          <w:b/>
          <w:sz w:val="22"/>
          <w:szCs w:val="22"/>
        </w:rPr>
        <w:t>podpisać</w:t>
      </w:r>
      <w:proofErr w:type="spellEnd"/>
      <w:r w:rsidRPr="0076577B">
        <w:rPr>
          <w:rFonts w:ascii="Garamond" w:hAnsi="Garamond"/>
          <w:b/>
          <w:sz w:val="22"/>
          <w:szCs w:val="22"/>
        </w:rPr>
        <w:t xml:space="preserve"> </w:t>
      </w:r>
      <w:proofErr w:type="spellStart"/>
      <w:r w:rsidRPr="0076577B">
        <w:rPr>
          <w:rFonts w:ascii="Garamond" w:hAnsi="Garamond"/>
          <w:b/>
          <w:sz w:val="22"/>
          <w:szCs w:val="22"/>
        </w:rPr>
        <w:t>kolejny</w:t>
      </w:r>
      <w:proofErr w:type="spellEnd"/>
      <w:r w:rsidRPr="0076577B">
        <w:rPr>
          <w:rFonts w:ascii="Garamond" w:hAnsi="Garamond"/>
          <w:b/>
          <w:sz w:val="22"/>
          <w:szCs w:val="22"/>
        </w:rPr>
        <w:t xml:space="preserve"> </w:t>
      </w:r>
      <w:proofErr w:type="spellStart"/>
      <w:r w:rsidRPr="0076577B">
        <w:rPr>
          <w:rFonts w:ascii="Garamond" w:hAnsi="Garamond"/>
          <w:b/>
          <w:sz w:val="22"/>
          <w:szCs w:val="22"/>
        </w:rPr>
        <w:t>dokument</w:t>
      </w:r>
      <w:proofErr w:type="spellEnd"/>
      <w:r w:rsidRPr="0076577B">
        <w:rPr>
          <w:rFonts w:ascii="Garamond" w:hAnsi="Garamond"/>
          <w:b/>
          <w:sz w:val="22"/>
          <w:szCs w:val="22"/>
        </w:rPr>
        <w:t>,</w:t>
      </w:r>
      <w:r w:rsidR="00C54376" w:rsidRPr="0076577B">
        <w:rPr>
          <w:rFonts w:ascii="Garamond" w:hAnsi="Garamond"/>
          <w:b/>
          <w:sz w:val="22"/>
          <w:szCs w:val="22"/>
        </w:rPr>
        <w:t xml:space="preserve"> </w:t>
      </w:r>
      <w:proofErr w:type="spellStart"/>
      <w:r w:rsidR="00C54376" w:rsidRPr="0076577B">
        <w:rPr>
          <w:rFonts w:ascii="Garamond" w:hAnsi="Garamond"/>
          <w:b/>
          <w:sz w:val="22"/>
          <w:szCs w:val="22"/>
        </w:rPr>
        <w:t>należy</w:t>
      </w:r>
      <w:proofErr w:type="spellEnd"/>
      <w:r w:rsidRPr="0076577B">
        <w:rPr>
          <w:rFonts w:ascii="Garamond" w:hAnsi="Garamond"/>
          <w:b/>
          <w:sz w:val="22"/>
          <w:szCs w:val="22"/>
        </w:rPr>
        <w:t xml:space="preserve"> </w:t>
      </w:r>
      <w:proofErr w:type="spellStart"/>
      <w:r w:rsidRPr="0076577B">
        <w:rPr>
          <w:rFonts w:ascii="Garamond" w:hAnsi="Garamond"/>
          <w:b/>
          <w:sz w:val="22"/>
          <w:szCs w:val="22"/>
        </w:rPr>
        <w:t>klikn</w:t>
      </w:r>
      <w:r w:rsidR="00C54376" w:rsidRPr="0076577B">
        <w:rPr>
          <w:rFonts w:ascii="Garamond" w:hAnsi="Garamond"/>
          <w:b/>
          <w:sz w:val="22"/>
          <w:szCs w:val="22"/>
        </w:rPr>
        <w:t>ąć</w:t>
      </w:r>
      <w:proofErr w:type="spellEnd"/>
      <w:r w:rsidRPr="0076577B">
        <w:rPr>
          <w:rFonts w:ascii="Garamond" w:hAnsi="Garamond"/>
          <w:b/>
          <w:sz w:val="22"/>
          <w:szCs w:val="22"/>
        </w:rPr>
        <w:t xml:space="preserve"> </w:t>
      </w:r>
      <w:proofErr w:type="spellStart"/>
      <w:r w:rsidRPr="0076577B">
        <w:rPr>
          <w:rFonts w:ascii="Garamond" w:hAnsi="Garamond"/>
          <w:b/>
          <w:sz w:val="22"/>
          <w:szCs w:val="22"/>
        </w:rPr>
        <w:t>przycisk</w:t>
      </w:r>
      <w:proofErr w:type="spellEnd"/>
      <w:r w:rsidRPr="0076577B">
        <w:rPr>
          <w:rFonts w:ascii="Garamond" w:hAnsi="Garamond"/>
          <w:sz w:val="22"/>
          <w:szCs w:val="22"/>
        </w:rPr>
        <w:t xml:space="preserve"> </w:t>
      </w:r>
      <w:proofErr w:type="spellStart"/>
      <w:r w:rsidRPr="0076577B">
        <w:rPr>
          <w:rFonts w:ascii="Garamond" w:hAnsi="Garamond"/>
          <w:b/>
          <w:i/>
          <w:sz w:val="22"/>
          <w:szCs w:val="22"/>
        </w:rPr>
        <w:t>Wróć</w:t>
      </w:r>
      <w:proofErr w:type="spellEnd"/>
      <w:r w:rsidRPr="0076577B">
        <w:rPr>
          <w:rFonts w:ascii="Garamond" w:hAnsi="Garamond"/>
          <w:b/>
          <w:i/>
          <w:sz w:val="22"/>
          <w:szCs w:val="22"/>
        </w:rPr>
        <w:t xml:space="preserve"> do </w:t>
      </w:r>
      <w:proofErr w:type="spellStart"/>
      <w:r w:rsidRPr="0076577B">
        <w:rPr>
          <w:rFonts w:ascii="Garamond" w:hAnsi="Garamond"/>
          <w:b/>
          <w:i/>
          <w:sz w:val="22"/>
          <w:szCs w:val="22"/>
        </w:rPr>
        <w:t>początku</w:t>
      </w:r>
      <w:proofErr w:type="spellEnd"/>
      <w:r w:rsidRPr="0076577B">
        <w:rPr>
          <w:rFonts w:ascii="Garamond" w:hAnsi="Garamond"/>
          <w:b/>
          <w:i/>
          <w:sz w:val="22"/>
          <w:szCs w:val="22"/>
        </w:rPr>
        <w:t>.</w:t>
      </w:r>
    </w:p>
    <w:p w14:paraId="45CF51F2" w14:textId="77777777" w:rsidR="00207FB6" w:rsidRPr="0076577B" w:rsidRDefault="005552BC" w:rsidP="00160D2D">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76577B">
        <w:rPr>
          <w:rFonts w:ascii="Garamond" w:eastAsia="Calibri" w:hAnsi="Garamond" w:cs="Arial"/>
          <w:snapToGrid w:val="0"/>
          <w:sz w:val="22"/>
          <w:szCs w:val="22"/>
          <w:lang w:val="pl-PL" w:eastAsia="en-US"/>
        </w:rPr>
        <w:t>28</w:t>
      </w:r>
      <w:r w:rsidR="00207FB6" w:rsidRPr="0076577B">
        <w:rPr>
          <w:rFonts w:ascii="Garamond" w:eastAsia="Calibri" w:hAnsi="Garamond" w:cs="Arial"/>
          <w:snapToGrid w:val="0"/>
          <w:sz w:val="22"/>
          <w:szCs w:val="22"/>
          <w:lang w:val="pl-PL" w:eastAsia="en-US"/>
        </w:rPr>
        <w:t xml:space="preserve">. Zalecenia Zamawiającego odnośnie </w:t>
      </w:r>
      <w:r w:rsidR="00207FB6" w:rsidRPr="0076577B">
        <w:rPr>
          <w:rFonts w:ascii="Garamond" w:eastAsia="Calibri" w:hAnsi="Garamond" w:cs="Arial"/>
          <w:b/>
          <w:snapToGrid w:val="0"/>
          <w:sz w:val="22"/>
          <w:szCs w:val="22"/>
          <w:lang w:val="pl-PL" w:eastAsia="en-US"/>
        </w:rPr>
        <w:t>podpisu osobistego (e-dowód):</w:t>
      </w:r>
    </w:p>
    <w:p w14:paraId="3D8793D2" w14:textId="77777777" w:rsidR="00207FB6" w:rsidRPr="0076577B" w:rsidRDefault="00207FB6" w:rsidP="00160D2D">
      <w:pPr>
        <w:pStyle w:val="Akapitzlist"/>
        <w:numPr>
          <w:ilvl w:val="0"/>
          <w:numId w:val="24"/>
        </w:numPr>
        <w:spacing w:line="276" w:lineRule="auto"/>
        <w:ind w:left="284" w:hanging="284"/>
        <w:rPr>
          <w:rFonts w:ascii="Garamond" w:hAnsi="Garamond"/>
          <w:sz w:val="22"/>
          <w:szCs w:val="22"/>
        </w:rPr>
      </w:pPr>
      <w:r w:rsidRPr="0076577B">
        <w:rPr>
          <w:rFonts w:ascii="Garamond" w:hAnsi="Garamond"/>
          <w:sz w:val="22"/>
          <w:szCs w:val="22"/>
        </w:rPr>
        <w:t>przy pomocy czytnika należy:</w:t>
      </w:r>
    </w:p>
    <w:p w14:paraId="153EB024"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a) położyć e-dowód na czytniku,</w:t>
      </w:r>
    </w:p>
    <w:p w14:paraId="20F8082E"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 xml:space="preserve">b) w oknie oprogramowania dowodu wpisać numer CAN (w celu skorzystania z podpisu osobistego </w:t>
      </w:r>
      <w:r w:rsidR="00C54376" w:rsidRPr="0076577B">
        <w:rPr>
          <w:rFonts w:ascii="Garamond" w:hAnsi="Garamond"/>
          <w:sz w:val="22"/>
          <w:szCs w:val="22"/>
        </w:rPr>
        <w:br/>
      </w:r>
      <w:r w:rsidRPr="0076577B">
        <w:rPr>
          <w:rFonts w:ascii="Garamond" w:hAnsi="Garamond"/>
          <w:sz w:val="22"/>
          <w:szCs w:val="22"/>
        </w:rPr>
        <w:t>i podpisania nim dokument, który znajduje się na komputerze, trzeba mieć oprogramowanie do podpisu osobistego),</w:t>
      </w:r>
    </w:p>
    <w:p w14:paraId="665EA1E7"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c) uruchomić oprogramowanie do podpisu osobistego oraz wybrać plik, który ma zostać podpisany,</w:t>
      </w:r>
    </w:p>
    <w:p w14:paraId="577608E9"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 xml:space="preserve">d) w oknie oprogramowania lub na czytniku (w zależności od używanego urządzenia), należy wpisać </w:t>
      </w:r>
      <w:r w:rsidR="00C54376" w:rsidRPr="0076577B">
        <w:rPr>
          <w:rFonts w:ascii="Garamond" w:hAnsi="Garamond"/>
          <w:sz w:val="22"/>
          <w:szCs w:val="22"/>
        </w:rPr>
        <w:br/>
      </w:r>
      <w:r w:rsidRPr="0076577B">
        <w:rPr>
          <w:rFonts w:ascii="Garamond" w:hAnsi="Garamond"/>
          <w:sz w:val="22"/>
          <w:szCs w:val="22"/>
        </w:rPr>
        <w:t>6-cyfrowy kod PIN 2,</w:t>
      </w:r>
    </w:p>
    <w:p w14:paraId="6640C55C" w14:textId="77777777" w:rsidR="00207FB6" w:rsidRPr="0076577B" w:rsidRDefault="00207FB6" w:rsidP="00160D2D">
      <w:pPr>
        <w:spacing w:line="276" w:lineRule="auto"/>
        <w:rPr>
          <w:rFonts w:ascii="Garamond" w:hAnsi="Garamond"/>
          <w:sz w:val="22"/>
          <w:szCs w:val="22"/>
        </w:rPr>
      </w:pPr>
      <w:r w:rsidRPr="0076577B">
        <w:rPr>
          <w:rFonts w:ascii="Garamond" w:hAnsi="Garamond"/>
          <w:sz w:val="22"/>
          <w:szCs w:val="22"/>
        </w:rPr>
        <w:t xml:space="preserve">2)   </w:t>
      </w:r>
      <w:proofErr w:type="spellStart"/>
      <w:r w:rsidRPr="0076577B">
        <w:rPr>
          <w:rFonts w:ascii="Garamond" w:hAnsi="Garamond"/>
          <w:sz w:val="22"/>
          <w:szCs w:val="22"/>
        </w:rPr>
        <w:t>przy</w:t>
      </w:r>
      <w:proofErr w:type="spellEnd"/>
      <w:r w:rsidRPr="0076577B">
        <w:rPr>
          <w:rFonts w:ascii="Garamond" w:hAnsi="Garamond"/>
          <w:sz w:val="22"/>
          <w:szCs w:val="22"/>
        </w:rPr>
        <w:t xml:space="preserve"> </w:t>
      </w:r>
      <w:proofErr w:type="spellStart"/>
      <w:r w:rsidRPr="0076577B">
        <w:rPr>
          <w:rFonts w:ascii="Garamond" w:hAnsi="Garamond"/>
          <w:sz w:val="22"/>
          <w:szCs w:val="22"/>
        </w:rPr>
        <w:t>pomocy</w:t>
      </w:r>
      <w:proofErr w:type="spellEnd"/>
      <w:r w:rsidRPr="0076577B">
        <w:rPr>
          <w:rFonts w:ascii="Garamond" w:hAnsi="Garamond"/>
          <w:sz w:val="22"/>
          <w:szCs w:val="22"/>
        </w:rPr>
        <w:t xml:space="preserve"> </w:t>
      </w:r>
      <w:proofErr w:type="spellStart"/>
      <w:r w:rsidRPr="0076577B">
        <w:rPr>
          <w:rFonts w:ascii="Garamond" w:hAnsi="Garamond"/>
          <w:sz w:val="22"/>
          <w:szCs w:val="22"/>
        </w:rPr>
        <w:t>aplikacji</w:t>
      </w:r>
      <w:proofErr w:type="spellEnd"/>
      <w:r w:rsidRPr="0076577B">
        <w:rPr>
          <w:rFonts w:ascii="Garamond" w:hAnsi="Garamond"/>
          <w:sz w:val="22"/>
          <w:szCs w:val="22"/>
        </w:rPr>
        <w:t xml:space="preserve"> </w:t>
      </w:r>
      <w:proofErr w:type="spellStart"/>
      <w:r w:rsidRPr="0076577B">
        <w:rPr>
          <w:rFonts w:ascii="Garamond" w:hAnsi="Garamond"/>
          <w:sz w:val="22"/>
          <w:szCs w:val="22"/>
        </w:rPr>
        <w:t>eDO</w:t>
      </w:r>
      <w:proofErr w:type="spellEnd"/>
      <w:r w:rsidRPr="0076577B">
        <w:rPr>
          <w:rFonts w:ascii="Garamond" w:hAnsi="Garamond"/>
          <w:sz w:val="22"/>
          <w:szCs w:val="22"/>
        </w:rPr>
        <w:t xml:space="preserve"> App </w:t>
      </w:r>
      <w:proofErr w:type="spellStart"/>
      <w:r w:rsidRPr="0076577B">
        <w:rPr>
          <w:rFonts w:ascii="Garamond" w:hAnsi="Garamond"/>
          <w:sz w:val="22"/>
          <w:szCs w:val="22"/>
        </w:rPr>
        <w:t>należy</w:t>
      </w:r>
      <w:proofErr w:type="spellEnd"/>
      <w:r w:rsidRPr="0076577B">
        <w:rPr>
          <w:rFonts w:ascii="Garamond" w:hAnsi="Garamond"/>
          <w:sz w:val="22"/>
          <w:szCs w:val="22"/>
        </w:rPr>
        <w:t>:</w:t>
      </w:r>
    </w:p>
    <w:p w14:paraId="5DE037C8"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 xml:space="preserve">a) otworzyć aplikację mobilną </w:t>
      </w:r>
      <w:proofErr w:type="spellStart"/>
      <w:r w:rsidRPr="0076577B">
        <w:rPr>
          <w:rFonts w:ascii="Garamond" w:hAnsi="Garamond"/>
          <w:sz w:val="22"/>
          <w:szCs w:val="22"/>
        </w:rPr>
        <w:t>eDO</w:t>
      </w:r>
      <w:proofErr w:type="spellEnd"/>
      <w:r w:rsidRPr="0076577B">
        <w:rPr>
          <w:rFonts w:ascii="Garamond" w:hAnsi="Garamond"/>
          <w:sz w:val="22"/>
          <w:szCs w:val="22"/>
        </w:rPr>
        <w:t xml:space="preserve"> </w:t>
      </w:r>
      <w:proofErr w:type="spellStart"/>
      <w:r w:rsidRPr="0076577B">
        <w:rPr>
          <w:rFonts w:ascii="Garamond" w:hAnsi="Garamond"/>
          <w:sz w:val="22"/>
          <w:szCs w:val="22"/>
        </w:rPr>
        <w:t>App</w:t>
      </w:r>
      <w:proofErr w:type="spellEnd"/>
      <w:r w:rsidRPr="0076577B">
        <w:rPr>
          <w:rFonts w:ascii="Garamond" w:hAnsi="Garamond"/>
          <w:sz w:val="22"/>
          <w:szCs w:val="22"/>
        </w:rPr>
        <w:t>,</w:t>
      </w:r>
    </w:p>
    <w:p w14:paraId="7DC8D9EE"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 xml:space="preserve">b) w menu wybrać opcję: </w:t>
      </w:r>
      <w:r w:rsidRPr="0076577B">
        <w:rPr>
          <w:rFonts w:ascii="Garamond" w:hAnsi="Garamond"/>
          <w:b/>
          <w:sz w:val="22"/>
          <w:szCs w:val="22"/>
        </w:rPr>
        <w:t>Podpisz dokument,</w:t>
      </w:r>
    </w:p>
    <w:p w14:paraId="1D5D7D58"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c) wybrać dokument, który chcemy podpisać,</w:t>
      </w:r>
    </w:p>
    <w:p w14:paraId="269E5271"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 xml:space="preserve">d) kliknąć </w:t>
      </w:r>
      <w:r w:rsidRPr="0076577B">
        <w:rPr>
          <w:rFonts w:ascii="Garamond" w:hAnsi="Garamond"/>
          <w:b/>
          <w:sz w:val="22"/>
          <w:szCs w:val="22"/>
        </w:rPr>
        <w:t xml:space="preserve">Podpisz, </w:t>
      </w:r>
      <w:r w:rsidRPr="0076577B">
        <w:rPr>
          <w:rFonts w:ascii="Garamond" w:hAnsi="Garamond"/>
          <w:sz w:val="22"/>
          <w:szCs w:val="22"/>
        </w:rPr>
        <w:t>jeżeli wszystko się zgadza,</w:t>
      </w:r>
    </w:p>
    <w:p w14:paraId="22CD78BE"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e) wpisać numer CAN,</w:t>
      </w:r>
    </w:p>
    <w:p w14:paraId="3F9DD3A3"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f) przyłożyć e-dowód i podać 6-cyfrowy kod PIN2,</w:t>
      </w:r>
    </w:p>
    <w:p w14:paraId="24CCDA0D" w14:textId="77777777" w:rsidR="00207FB6" w:rsidRPr="0076577B" w:rsidRDefault="00207FB6" w:rsidP="00160D2D">
      <w:pPr>
        <w:pStyle w:val="Akapitzlist"/>
        <w:spacing w:line="276" w:lineRule="auto"/>
        <w:ind w:left="284"/>
        <w:rPr>
          <w:rFonts w:ascii="Garamond" w:hAnsi="Garamond"/>
          <w:sz w:val="22"/>
          <w:szCs w:val="22"/>
        </w:rPr>
      </w:pPr>
      <w:r w:rsidRPr="0076577B">
        <w:rPr>
          <w:rFonts w:ascii="Garamond" w:hAnsi="Garamond"/>
          <w:sz w:val="22"/>
          <w:szCs w:val="22"/>
        </w:rPr>
        <w:t>g) podpisany dokument zostanie zapisany na telefonie w pobranych plikach.</w:t>
      </w:r>
    </w:p>
    <w:p w14:paraId="657D5B0F" w14:textId="0A504A10" w:rsidR="00B1753D" w:rsidRPr="0076577B" w:rsidRDefault="005552BC" w:rsidP="00604DFB">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76577B">
        <w:rPr>
          <w:rFonts w:ascii="Garamond" w:eastAsia="Calibri" w:hAnsi="Garamond" w:cs="Arial"/>
          <w:snapToGrid w:val="0"/>
          <w:sz w:val="22"/>
          <w:szCs w:val="22"/>
          <w:lang w:val="pl-PL" w:eastAsia="en-US"/>
        </w:rPr>
        <w:t>2</w:t>
      </w:r>
      <w:r w:rsidR="00207FB6" w:rsidRPr="0076577B">
        <w:rPr>
          <w:rFonts w:ascii="Garamond" w:eastAsia="Calibri" w:hAnsi="Garamond" w:cs="Arial"/>
          <w:snapToGrid w:val="0"/>
          <w:sz w:val="22"/>
          <w:szCs w:val="22"/>
          <w:lang w:val="pl-PL" w:eastAsia="en-US"/>
        </w:rPr>
        <w:t>9</w:t>
      </w:r>
      <w:r w:rsidR="0051576B" w:rsidRPr="0076577B">
        <w:rPr>
          <w:rFonts w:ascii="Garamond" w:eastAsia="Calibri" w:hAnsi="Garamond" w:cs="Arial"/>
          <w:snapToGrid w:val="0"/>
          <w:sz w:val="22"/>
          <w:szCs w:val="22"/>
          <w:lang w:val="pl-PL" w:eastAsia="en-US"/>
        </w:rPr>
        <w:t>. Postępowanie o udzielenie zamówienia prowadzi się w języku polskim.</w:t>
      </w:r>
      <w:bookmarkEnd w:id="7"/>
    </w:p>
    <w:p w14:paraId="151B2BBD" w14:textId="77777777" w:rsidR="00D21FC7" w:rsidRPr="0076577B"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XI</w:t>
      </w:r>
      <w:r w:rsidR="004B49F0" w:rsidRPr="0076577B">
        <w:rPr>
          <w:rFonts w:ascii="Garamond" w:hAnsi="Garamond" w:cs="Garamond"/>
          <w:b/>
          <w:sz w:val="22"/>
          <w:szCs w:val="22"/>
        </w:rPr>
        <w:t>II</w:t>
      </w:r>
    </w:p>
    <w:p w14:paraId="4E69AA9B" w14:textId="77777777" w:rsidR="00D21FC7" w:rsidRPr="0076577B"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TERMIN ZWIĄZANIA OFERTĄ</w:t>
      </w:r>
    </w:p>
    <w:p w14:paraId="46C2D7F2" w14:textId="77777777" w:rsidR="00D21FC7" w:rsidRPr="0076577B" w:rsidRDefault="00D21FC7" w:rsidP="00160D2D">
      <w:pPr>
        <w:spacing w:line="276" w:lineRule="auto"/>
        <w:ind w:left="284" w:hanging="284"/>
        <w:jc w:val="both"/>
        <w:rPr>
          <w:rFonts w:ascii="Garamond" w:hAnsi="Garamond"/>
          <w:sz w:val="22"/>
          <w:szCs w:val="22"/>
          <w:lang w:val="pl-PL"/>
        </w:rPr>
      </w:pPr>
    </w:p>
    <w:p w14:paraId="3BE33E60" w14:textId="5259A066" w:rsidR="00B60039" w:rsidRPr="00DF5D5D" w:rsidRDefault="00B60039" w:rsidP="00160D2D">
      <w:pPr>
        <w:pStyle w:val="Akapitzlist"/>
        <w:numPr>
          <w:ilvl w:val="0"/>
          <w:numId w:val="7"/>
        </w:numPr>
        <w:spacing w:line="276" w:lineRule="auto"/>
        <w:ind w:left="357" w:hanging="357"/>
        <w:jc w:val="both"/>
        <w:rPr>
          <w:rFonts w:ascii="Garamond" w:hAnsi="Garamond"/>
          <w:sz w:val="22"/>
          <w:szCs w:val="22"/>
        </w:rPr>
      </w:pPr>
      <w:r w:rsidRPr="00DF5D5D">
        <w:rPr>
          <w:rFonts w:ascii="Garamond" w:hAnsi="Garamond" w:cs="Garamond"/>
          <w:spacing w:val="4"/>
          <w:sz w:val="22"/>
          <w:szCs w:val="22"/>
        </w:rPr>
        <w:t xml:space="preserve">Termin związania ofertą </w:t>
      </w:r>
      <w:r w:rsidR="0064221C" w:rsidRPr="00DF5D5D">
        <w:rPr>
          <w:rFonts w:ascii="Garamond" w:hAnsi="Garamond" w:cs="Garamond"/>
          <w:spacing w:val="4"/>
          <w:sz w:val="22"/>
          <w:szCs w:val="22"/>
        </w:rPr>
        <w:t>obowiązuje</w:t>
      </w:r>
      <w:r w:rsidRPr="00DF5D5D">
        <w:rPr>
          <w:rFonts w:ascii="Garamond" w:hAnsi="Garamond" w:cs="Garamond"/>
          <w:spacing w:val="4"/>
          <w:sz w:val="22"/>
          <w:szCs w:val="22"/>
        </w:rPr>
        <w:t xml:space="preserve"> </w:t>
      </w:r>
      <w:r w:rsidRPr="00DF5D5D">
        <w:rPr>
          <w:rFonts w:ascii="Garamond" w:hAnsi="Garamond" w:cs="Garamond"/>
          <w:b/>
          <w:spacing w:val="4"/>
          <w:sz w:val="22"/>
          <w:szCs w:val="22"/>
          <w:highlight w:val="yellow"/>
        </w:rPr>
        <w:t xml:space="preserve">do dnia </w:t>
      </w:r>
      <w:r w:rsidR="00DF5D5D" w:rsidRPr="00DF5D5D">
        <w:rPr>
          <w:rFonts w:ascii="Garamond" w:hAnsi="Garamond" w:cs="Garamond"/>
          <w:b/>
          <w:spacing w:val="4"/>
          <w:sz w:val="22"/>
          <w:szCs w:val="22"/>
          <w:highlight w:val="yellow"/>
        </w:rPr>
        <w:t>21.02.</w:t>
      </w:r>
      <w:r w:rsidR="005746D6" w:rsidRPr="00DF5D5D">
        <w:rPr>
          <w:rFonts w:ascii="Garamond" w:hAnsi="Garamond" w:cs="Garamond"/>
          <w:b/>
          <w:spacing w:val="4"/>
          <w:sz w:val="22"/>
          <w:szCs w:val="22"/>
          <w:highlight w:val="yellow"/>
        </w:rPr>
        <w:t>202</w:t>
      </w:r>
      <w:r w:rsidR="00E544E1" w:rsidRPr="00DF5D5D">
        <w:rPr>
          <w:rFonts w:ascii="Garamond" w:hAnsi="Garamond" w:cs="Garamond"/>
          <w:b/>
          <w:spacing w:val="4"/>
          <w:sz w:val="22"/>
          <w:szCs w:val="22"/>
          <w:highlight w:val="yellow"/>
        </w:rPr>
        <w:t>6</w:t>
      </w:r>
      <w:r w:rsidRPr="00DF5D5D">
        <w:rPr>
          <w:rFonts w:ascii="Garamond" w:hAnsi="Garamond" w:cs="Garamond"/>
          <w:b/>
          <w:spacing w:val="4"/>
          <w:sz w:val="22"/>
          <w:szCs w:val="22"/>
          <w:highlight w:val="yellow"/>
        </w:rPr>
        <w:t xml:space="preserve"> r.</w:t>
      </w:r>
      <w:r w:rsidRPr="00DF5D5D">
        <w:rPr>
          <w:rFonts w:ascii="Garamond" w:hAnsi="Garamond" w:cs="Garamond"/>
          <w:spacing w:val="4"/>
          <w:sz w:val="22"/>
          <w:szCs w:val="22"/>
        </w:rPr>
        <w:t xml:space="preserve"> </w:t>
      </w:r>
    </w:p>
    <w:p w14:paraId="17DCAC17" w14:textId="77777777" w:rsidR="00F612FA" w:rsidRPr="0076577B" w:rsidRDefault="00B60039" w:rsidP="00E3404A">
      <w:pPr>
        <w:pStyle w:val="Akapitzlist"/>
        <w:spacing w:line="276" w:lineRule="auto"/>
        <w:ind w:left="357"/>
        <w:jc w:val="both"/>
        <w:rPr>
          <w:rFonts w:ascii="Garamond" w:hAnsi="Garamond" w:cs="Garamond"/>
          <w:spacing w:val="4"/>
          <w:sz w:val="22"/>
          <w:szCs w:val="22"/>
        </w:rPr>
      </w:pPr>
      <w:r w:rsidRPr="0076577B">
        <w:rPr>
          <w:rFonts w:ascii="Garamond" w:hAnsi="Garamond" w:cs="Garamond"/>
          <w:spacing w:val="4"/>
          <w:sz w:val="22"/>
          <w:szCs w:val="22"/>
        </w:rPr>
        <w:t>Bieg terminu rozpoczyna się wraz z upływem terminu składania ofert.</w:t>
      </w:r>
    </w:p>
    <w:p w14:paraId="07C29F36" w14:textId="77777777" w:rsidR="00B11BAA" w:rsidRPr="0076577B" w:rsidRDefault="00B11BAA" w:rsidP="00160D2D">
      <w:pPr>
        <w:pStyle w:val="Akapitzlist"/>
        <w:numPr>
          <w:ilvl w:val="0"/>
          <w:numId w:val="7"/>
        </w:numPr>
        <w:spacing w:line="276" w:lineRule="auto"/>
        <w:jc w:val="both"/>
        <w:rPr>
          <w:rFonts w:ascii="Garamond" w:hAnsi="Garamond"/>
          <w:sz w:val="22"/>
          <w:szCs w:val="22"/>
        </w:rPr>
      </w:pPr>
      <w:r w:rsidRPr="0076577B">
        <w:rPr>
          <w:rFonts w:ascii="Garamond" w:hAnsi="Garamond"/>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14:paraId="50629E94" w14:textId="77777777" w:rsidR="00F612FA" w:rsidRPr="0076577B" w:rsidRDefault="00B60039" w:rsidP="005C1136">
      <w:pPr>
        <w:pStyle w:val="Akapitzlist"/>
        <w:numPr>
          <w:ilvl w:val="0"/>
          <w:numId w:val="7"/>
        </w:numPr>
        <w:spacing w:line="276" w:lineRule="auto"/>
        <w:ind w:left="357" w:hanging="357"/>
        <w:jc w:val="both"/>
        <w:rPr>
          <w:rFonts w:ascii="Garamond" w:hAnsi="Garamond"/>
          <w:sz w:val="22"/>
          <w:szCs w:val="22"/>
        </w:rPr>
      </w:pPr>
      <w:r w:rsidRPr="0076577B">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14:paraId="2931ED6B" w14:textId="77777777" w:rsidR="00D21FC7" w:rsidRPr="0076577B"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lastRenderedPageBreak/>
        <w:t>ROZDZI</w:t>
      </w:r>
      <w:r w:rsidR="004B49F0" w:rsidRPr="0076577B">
        <w:rPr>
          <w:rFonts w:ascii="Garamond" w:hAnsi="Garamond" w:cs="Garamond"/>
          <w:b/>
          <w:sz w:val="22"/>
          <w:szCs w:val="22"/>
        </w:rPr>
        <w:t>AŁ XIV</w:t>
      </w:r>
    </w:p>
    <w:p w14:paraId="7B6DEA79" w14:textId="77777777" w:rsidR="00D21FC7" w:rsidRPr="0076577B"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OPIS SPOSOBU PRZYGOTOWANIA OFERTY</w:t>
      </w:r>
    </w:p>
    <w:p w14:paraId="42C92489" w14:textId="77777777" w:rsidR="00D21FC7" w:rsidRPr="0076577B" w:rsidRDefault="00D21FC7" w:rsidP="00160D2D">
      <w:pPr>
        <w:spacing w:line="276" w:lineRule="auto"/>
        <w:ind w:left="284" w:hanging="284"/>
        <w:jc w:val="both"/>
        <w:rPr>
          <w:rFonts w:ascii="Garamond" w:hAnsi="Garamond"/>
          <w:sz w:val="22"/>
          <w:szCs w:val="22"/>
          <w:lang w:val="pl-PL"/>
        </w:rPr>
      </w:pPr>
    </w:p>
    <w:p w14:paraId="398B69EC" w14:textId="77777777" w:rsidR="00B60039" w:rsidRPr="0076577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6577B">
        <w:rPr>
          <w:rFonts w:ascii="Garamond" w:hAnsi="Garamond" w:cs="Garamond"/>
          <w:sz w:val="22"/>
          <w:szCs w:val="22"/>
          <w:u w:val="single"/>
          <w:lang w:val="pl-PL"/>
        </w:rPr>
        <w:t xml:space="preserve">Wykonawcy zobowiązani są zapoznać się dokładnie z informacjami zawartymi w SWZ wraz </w:t>
      </w:r>
      <w:r w:rsidRPr="0076577B">
        <w:rPr>
          <w:rFonts w:ascii="Garamond" w:hAnsi="Garamond" w:cs="Garamond"/>
          <w:sz w:val="22"/>
          <w:szCs w:val="22"/>
          <w:u w:val="single"/>
          <w:lang w:val="pl-PL"/>
        </w:rPr>
        <w:br/>
        <w:t>z załącznikami i przygotować ofertę zgodnie z wymaganiami określonymi w tym dokumencie.</w:t>
      </w:r>
    </w:p>
    <w:p w14:paraId="346B4785" w14:textId="77777777" w:rsidR="00B60039" w:rsidRPr="0076577B" w:rsidRDefault="00B60039" w:rsidP="00160D2D">
      <w:pPr>
        <w:widowControl w:val="0"/>
        <w:numPr>
          <w:ilvl w:val="0"/>
          <w:numId w:val="8"/>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76577B">
        <w:rPr>
          <w:rFonts w:ascii="Garamond" w:hAnsi="Garamond" w:cs="Arial"/>
          <w:sz w:val="22"/>
          <w:szCs w:val="22"/>
          <w:lang w:val="pl-PL" w:eastAsia="pl-PL" w:bidi="pl-PL"/>
        </w:rPr>
        <w:t>Każdy Wykonawca może złożyć tylko jedną of</w:t>
      </w:r>
      <w:r w:rsidR="00930632" w:rsidRPr="0076577B">
        <w:rPr>
          <w:rFonts w:ascii="Garamond" w:hAnsi="Garamond" w:cs="Arial"/>
          <w:sz w:val="22"/>
          <w:szCs w:val="22"/>
          <w:lang w:val="pl-PL" w:eastAsia="pl-PL" w:bidi="pl-PL"/>
        </w:rPr>
        <w:t>ertę</w:t>
      </w:r>
      <w:r w:rsidR="00F43638" w:rsidRPr="0076577B">
        <w:rPr>
          <w:rFonts w:ascii="Garamond" w:hAnsi="Garamond" w:cs="Arial"/>
          <w:sz w:val="22"/>
          <w:szCs w:val="22"/>
          <w:lang w:val="pl-PL" w:eastAsia="pl-PL" w:bidi="pl-PL"/>
        </w:rPr>
        <w:t xml:space="preserve"> w danym zadaniu</w:t>
      </w:r>
      <w:r w:rsidR="00930632" w:rsidRPr="0076577B">
        <w:rPr>
          <w:rFonts w:ascii="Garamond" w:hAnsi="Garamond" w:cs="Arial"/>
          <w:sz w:val="22"/>
          <w:szCs w:val="22"/>
          <w:lang w:val="pl-PL" w:eastAsia="pl-PL" w:bidi="pl-PL"/>
        </w:rPr>
        <w:t xml:space="preserve"> za pośrednictwem Platformy,</w:t>
      </w:r>
      <w:r w:rsidRPr="0076577B">
        <w:rPr>
          <w:rFonts w:ascii="Garamond" w:hAnsi="Garamond" w:cs="Arial"/>
          <w:sz w:val="22"/>
          <w:szCs w:val="22"/>
          <w:lang w:val="pl-PL" w:eastAsia="pl-PL" w:bidi="pl-PL"/>
        </w:rPr>
        <w:t xml:space="preserve"> podpisując ją kwalifikowanym podpisem elektronicznym</w:t>
      </w:r>
      <w:r w:rsidR="007A47F3" w:rsidRPr="0076577B">
        <w:rPr>
          <w:rFonts w:ascii="Garamond" w:hAnsi="Garamond" w:cs="Arial"/>
          <w:sz w:val="22"/>
          <w:szCs w:val="22"/>
          <w:lang w:val="pl-PL" w:eastAsia="pl-PL" w:bidi="pl-PL"/>
        </w:rPr>
        <w:t>,</w:t>
      </w:r>
      <w:r w:rsidRPr="0076577B">
        <w:rPr>
          <w:rFonts w:ascii="Garamond" w:hAnsi="Garamond" w:cs="Arial"/>
          <w:sz w:val="22"/>
          <w:szCs w:val="22"/>
          <w:lang w:val="pl-PL" w:eastAsia="pl-PL" w:bidi="pl-PL"/>
        </w:rPr>
        <w:t xml:space="preserve"> podpisem zaufanym lub podpisem osobistym</w:t>
      </w:r>
      <w:r w:rsidR="008A377A" w:rsidRPr="0076577B">
        <w:rPr>
          <w:rFonts w:ascii="Garamond" w:hAnsi="Garamond" w:cs="Arial"/>
          <w:sz w:val="22"/>
          <w:szCs w:val="22"/>
          <w:lang w:val="pl-PL" w:eastAsia="pl-PL" w:bidi="pl-PL"/>
        </w:rPr>
        <w:t xml:space="preserve"> </w:t>
      </w:r>
      <w:r w:rsidR="008A377A" w:rsidRPr="0076577B">
        <w:rPr>
          <w:rFonts w:ascii="Garamond" w:hAnsi="Garamond" w:cs="Arial"/>
          <w:sz w:val="22"/>
          <w:szCs w:val="22"/>
          <w:lang w:val="pl-PL" w:eastAsia="pl-PL" w:bidi="pl-PL"/>
        </w:rPr>
        <w:br/>
        <w:t>(e-dowód)</w:t>
      </w:r>
      <w:r w:rsidRPr="0076577B">
        <w:rPr>
          <w:rFonts w:ascii="Garamond" w:hAnsi="Garamond" w:cs="Arial"/>
          <w:sz w:val="22"/>
          <w:szCs w:val="22"/>
          <w:lang w:val="pl-PL" w:eastAsia="pl-PL" w:bidi="pl-PL"/>
        </w:rPr>
        <w:t>.</w:t>
      </w:r>
    </w:p>
    <w:p w14:paraId="12A3896B" w14:textId="77777777" w:rsidR="00B60039" w:rsidRPr="0076577B" w:rsidRDefault="00B60039" w:rsidP="00160D2D">
      <w:pPr>
        <w:widowControl w:val="0"/>
        <w:numPr>
          <w:ilvl w:val="0"/>
          <w:numId w:val="8"/>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76577B">
        <w:rPr>
          <w:rFonts w:ascii="Garamond" w:hAnsi="Garamond" w:cs="Arial"/>
          <w:sz w:val="22"/>
          <w:szCs w:val="22"/>
          <w:lang w:val="pl-PL" w:eastAsia="pl-PL" w:bidi="pl-PL"/>
        </w:rPr>
        <w:t>Ofertę sporządza się w języku polskim, pod rygorem nieważności w formie elektronicznej</w:t>
      </w:r>
      <w:r w:rsidR="00BC5F26" w:rsidRPr="0076577B">
        <w:rPr>
          <w:rFonts w:ascii="Garamond" w:hAnsi="Garamond" w:cs="Arial"/>
          <w:sz w:val="22"/>
          <w:szCs w:val="22"/>
          <w:lang w:val="pl-PL" w:eastAsia="pl-PL" w:bidi="pl-PL"/>
        </w:rPr>
        <w:t xml:space="preserve"> </w:t>
      </w:r>
      <w:r w:rsidR="00BC5F26" w:rsidRPr="0076577B">
        <w:rPr>
          <w:rFonts w:ascii="Garamond" w:hAnsi="Garamond" w:cs="Arial"/>
          <w:sz w:val="22"/>
          <w:szCs w:val="22"/>
          <w:lang w:val="pl-PL" w:eastAsia="pl-PL" w:bidi="pl-PL"/>
        </w:rPr>
        <w:br/>
        <w:t>(tj. opatrzonej kwalifikowanym podpisem elektronicznym)</w:t>
      </w:r>
      <w:r w:rsidR="002A0118" w:rsidRPr="0076577B">
        <w:rPr>
          <w:rFonts w:ascii="Garamond" w:hAnsi="Garamond" w:cs="Arial"/>
          <w:sz w:val="22"/>
          <w:szCs w:val="22"/>
          <w:lang w:val="pl-PL" w:eastAsia="pl-PL" w:bidi="pl-PL"/>
        </w:rPr>
        <w:t xml:space="preserve"> </w:t>
      </w:r>
      <w:r w:rsidRPr="0076577B">
        <w:rPr>
          <w:rFonts w:ascii="Garamond" w:hAnsi="Garamond" w:cs="Arial"/>
          <w:sz w:val="22"/>
          <w:szCs w:val="22"/>
          <w:lang w:val="pl-PL" w:eastAsia="pl-PL" w:bidi="pl-PL"/>
        </w:rPr>
        <w:t xml:space="preserve">lub </w:t>
      </w:r>
      <w:r w:rsidR="00B36988" w:rsidRPr="0076577B">
        <w:rPr>
          <w:rFonts w:ascii="Garamond" w:hAnsi="Garamond" w:cs="Arial"/>
          <w:sz w:val="22"/>
          <w:szCs w:val="22"/>
          <w:lang w:val="pl-PL" w:eastAsia="pl-PL" w:bidi="pl-PL"/>
        </w:rPr>
        <w:t>w postaci elektronicznej opatrzonej</w:t>
      </w:r>
      <w:r w:rsidRPr="0076577B">
        <w:rPr>
          <w:rFonts w:ascii="Garamond" w:hAnsi="Garamond" w:cs="Arial"/>
          <w:sz w:val="22"/>
          <w:szCs w:val="22"/>
          <w:lang w:val="pl-PL" w:eastAsia="pl-PL" w:bidi="pl-PL"/>
        </w:rPr>
        <w:t xml:space="preserve"> </w:t>
      </w:r>
      <w:r w:rsidR="00B36988" w:rsidRPr="0076577B">
        <w:rPr>
          <w:rFonts w:ascii="Garamond" w:hAnsi="Garamond" w:cs="Arial"/>
          <w:sz w:val="22"/>
          <w:szCs w:val="22"/>
          <w:lang w:val="pl-PL" w:eastAsia="pl-PL" w:bidi="pl-PL"/>
        </w:rPr>
        <w:t xml:space="preserve">podpisem </w:t>
      </w:r>
      <w:r w:rsidRPr="0076577B">
        <w:rPr>
          <w:rFonts w:ascii="Garamond" w:hAnsi="Garamond" w:cs="Arial"/>
          <w:sz w:val="22"/>
          <w:szCs w:val="22"/>
          <w:lang w:val="pl-PL" w:eastAsia="pl-PL" w:bidi="pl-PL"/>
        </w:rPr>
        <w:t>zaufanym lub osobistym</w:t>
      </w:r>
      <w:r w:rsidR="008A377A" w:rsidRPr="0076577B">
        <w:rPr>
          <w:rFonts w:ascii="Garamond" w:hAnsi="Garamond" w:cs="Arial"/>
          <w:sz w:val="22"/>
          <w:szCs w:val="22"/>
          <w:lang w:val="pl-PL" w:eastAsia="pl-PL" w:bidi="pl-PL"/>
        </w:rPr>
        <w:t xml:space="preserve"> (e-dowód)</w:t>
      </w:r>
      <w:r w:rsidRPr="0076577B">
        <w:rPr>
          <w:rFonts w:ascii="Garamond" w:hAnsi="Garamond" w:cs="Arial"/>
          <w:sz w:val="22"/>
          <w:szCs w:val="22"/>
          <w:lang w:val="pl-PL" w:eastAsia="pl-PL" w:bidi="pl-PL"/>
        </w:rPr>
        <w:t>. Zamawiający zaleca:</w:t>
      </w:r>
    </w:p>
    <w:p w14:paraId="26DB8804" w14:textId="77777777" w:rsidR="00B60039" w:rsidRPr="0076577B" w:rsidRDefault="00B60039" w:rsidP="00160D2D">
      <w:pPr>
        <w:widowControl w:val="0"/>
        <w:numPr>
          <w:ilvl w:val="2"/>
          <w:numId w:val="9"/>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76577B">
        <w:rPr>
          <w:rFonts w:ascii="Garamond" w:eastAsia="Calibri" w:hAnsi="Garamond" w:cs="Arial"/>
          <w:sz w:val="22"/>
          <w:szCs w:val="22"/>
          <w:lang w:val="pl-PL" w:eastAsia="en-US"/>
        </w:rPr>
        <w:t xml:space="preserve">zastosowanie podpisu w formacie </w:t>
      </w:r>
      <w:proofErr w:type="spellStart"/>
      <w:r w:rsidRPr="0076577B">
        <w:rPr>
          <w:rFonts w:ascii="Garamond" w:eastAsia="Calibri" w:hAnsi="Garamond" w:cs="Arial"/>
          <w:sz w:val="22"/>
          <w:szCs w:val="22"/>
          <w:lang w:val="pl-PL" w:eastAsia="en-US"/>
        </w:rPr>
        <w:t>PAdES</w:t>
      </w:r>
      <w:proofErr w:type="spellEnd"/>
      <w:r w:rsidRPr="0076577B">
        <w:rPr>
          <w:rFonts w:ascii="Garamond" w:eastAsia="Calibri" w:hAnsi="Garamond" w:cs="Arial"/>
          <w:sz w:val="22"/>
          <w:szCs w:val="22"/>
          <w:lang w:val="pl-PL" w:eastAsia="en-US"/>
        </w:rPr>
        <w:t xml:space="preserve"> dla dokumentów w formacie .pdf,</w:t>
      </w:r>
    </w:p>
    <w:p w14:paraId="4EFDD97E" w14:textId="77777777" w:rsidR="00C93796" w:rsidRPr="0076577B" w:rsidRDefault="00B60039" w:rsidP="00160D2D">
      <w:pPr>
        <w:widowControl w:val="0"/>
        <w:numPr>
          <w:ilvl w:val="2"/>
          <w:numId w:val="9"/>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76577B">
        <w:rPr>
          <w:rFonts w:ascii="Garamond" w:eastAsia="Calibri" w:hAnsi="Garamond" w:cs="Arial"/>
          <w:sz w:val="22"/>
          <w:szCs w:val="22"/>
          <w:lang w:val="pl-PL" w:eastAsia="en-US"/>
        </w:rPr>
        <w:t xml:space="preserve">zastosowanie podpisu wewnętrznego w formacie </w:t>
      </w:r>
      <w:proofErr w:type="spellStart"/>
      <w:r w:rsidRPr="0076577B">
        <w:rPr>
          <w:rFonts w:ascii="Garamond" w:eastAsia="Calibri" w:hAnsi="Garamond" w:cs="Arial"/>
          <w:sz w:val="22"/>
          <w:szCs w:val="22"/>
          <w:lang w:val="pl-PL" w:eastAsia="en-US"/>
        </w:rPr>
        <w:t>XAdES</w:t>
      </w:r>
      <w:proofErr w:type="spellEnd"/>
      <w:r w:rsidRPr="0076577B">
        <w:rPr>
          <w:rFonts w:ascii="Garamond" w:eastAsia="Calibri" w:hAnsi="Garamond" w:cs="Arial"/>
          <w:sz w:val="22"/>
          <w:szCs w:val="22"/>
          <w:lang w:val="pl-PL" w:eastAsia="en-US"/>
        </w:rPr>
        <w:t xml:space="preserve"> dla dokumentów w formacie innym niż .pdf.</w:t>
      </w:r>
    </w:p>
    <w:p w14:paraId="7B8DA105" w14:textId="5CB35E3A" w:rsidR="00B60039" w:rsidRPr="0076577B" w:rsidRDefault="00C93796" w:rsidP="00160D2D">
      <w:pPr>
        <w:tabs>
          <w:tab w:val="left" w:pos="284"/>
        </w:tabs>
        <w:spacing w:line="276" w:lineRule="auto"/>
        <w:ind w:left="284" w:hanging="284"/>
        <w:jc w:val="both"/>
        <w:rPr>
          <w:rFonts w:ascii="Garamond" w:hAnsi="Garamond" w:cs="Arial"/>
          <w:sz w:val="22"/>
          <w:szCs w:val="22"/>
          <w:lang w:val="pl-PL" w:eastAsia="en-US"/>
        </w:rPr>
      </w:pPr>
      <w:r w:rsidRPr="0076577B">
        <w:rPr>
          <w:rFonts w:ascii="Garamond" w:hAnsi="Garamond" w:cs="Arial"/>
          <w:sz w:val="22"/>
          <w:szCs w:val="22"/>
          <w:lang w:val="pl-PL" w:eastAsia="en-US"/>
        </w:rPr>
        <w:tab/>
      </w:r>
      <w:r w:rsidR="00B60039" w:rsidRPr="0076577B">
        <w:rPr>
          <w:rFonts w:ascii="Garamond" w:hAnsi="Garamond" w:cs="Arial"/>
          <w:sz w:val="22"/>
          <w:szCs w:val="22"/>
          <w:lang w:val="pl-PL" w:eastAsia="en-US"/>
        </w:rPr>
        <w:t>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sidR="00FA574B">
        <w:rPr>
          <w:rFonts w:ascii="Garamond" w:hAnsi="Garamond" w:cs="Arial"/>
          <w:sz w:val="22"/>
          <w:szCs w:val="22"/>
          <w:lang w:val="pl-PL" w:eastAsia="en-US"/>
        </w:rPr>
        <w:t>5</w:t>
      </w:r>
      <w:r w:rsidR="00B60039" w:rsidRPr="0076577B">
        <w:rPr>
          <w:rFonts w:ascii="Garamond" w:hAnsi="Garamond" w:cs="Arial"/>
          <w:sz w:val="22"/>
          <w:szCs w:val="22"/>
          <w:lang w:val="pl-PL" w:eastAsia="en-US"/>
        </w:rPr>
        <w:t xml:space="preserve"> r., poz. </w:t>
      </w:r>
      <w:r w:rsidR="00FA574B">
        <w:rPr>
          <w:rFonts w:ascii="Garamond" w:hAnsi="Garamond" w:cs="Arial"/>
          <w:sz w:val="22"/>
          <w:szCs w:val="22"/>
          <w:lang w:val="pl-PL" w:eastAsia="en-US"/>
        </w:rPr>
        <w:t>1703</w:t>
      </w:r>
      <w:r w:rsidR="0076577B" w:rsidRPr="0076577B">
        <w:rPr>
          <w:rFonts w:ascii="Garamond" w:hAnsi="Garamond" w:cs="Arial"/>
          <w:sz w:val="22"/>
          <w:szCs w:val="22"/>
          <w:lang w:val="pl-PL" w:eastAsia="en-US"/>
        </w:rPr>
        <w:t xml:space="preserve"> ze zm.</w:t>
      </w:r>
      <w:r w:rsidR="00B60039" w:rsidRPr="0076577B">
        <w:rPr>
          <w:rFonts w:ascii="Garamond" w:hAnsi="Garamond" w:cs="Arial"/>
          <w:sz w:val="22"/>
          <w:szCs w:val="22"/>
          <w:lang w:val="pl-PL" w:eastAsia="en-US"/>
        </w:rPr>
        <w:t xml:space="preserve">), rozporządzenia Rady Ministrów z dnia </w:t>
      </w:r>
      <w:r w:rsidR="00CF28F1" w:rsidRPr="0076577B">
        <w:rPr>
          <w:rFonts w:ascii="Garamond" w:hAnsi="Garamond" w:cs="Arial"/>
          <w:sz w:val="22"/>
          <w:szCs w:val="22"/>
          <w:lang w:val="pl-PL" w:eastAsia="en-US"/>
        </w:rPr>
        <w:t>21 maja 2024</w:t>
      </w:r>
      <w:r w:rsidR="00B60039" w:rsidRPr="0076577B">
        <w:rPr>
          <w:rFonts w:ascii="Garamond" w:hAnsi="Garamond" w:cs="Arial"/>
          <w:sz w:val="22"/>
          <w:szCs w:val="22"/>
          <w:lang w:val="pl-PL" w:eastAsia="en-US"/>
        </w:rPr>
        <w:t xml:space="preserve"> r. w sprawie Krajowych Ram Interoperacyjności, minimalnych wymagań dla rejestrów publicznych </w:t>
      </w:r>
      <w:r w:rsidR="008A377A" w:rsidRPr="0076577B">
        <w:rPr>
          <w:rFonts w:ascii="Garamond" w:hAnsi="Garamond" w:cs="Arial"/>
          <w:sz w:val="22"/>
          <w:szCs w:val="22"/>
          <w:lang w:val="pl-PL" w:eastAsia="en-US"/>
        </w:rPr>
        <w:br/>
      </w:r>
      <w:r w:rsidR="00B60039" w:rsidRPr="0076577B">
        <w:rPr>
          <w:rFonts w:ascii="Garamond" w:hAnsi="Garamond" w:cs="Arial"/>
          <w:sz w:val="22"/>
          <w:szCs w:val="22"/>
          <w:lang w:val="pl-PL" w:eastAsia="en-US"/>
        </w:rPr>
        <w:t>i wymiany informacji w postaci elektronicznej oraz minimalnych wymagań dla systemów teleinformatycznych (Dz. U. z 20</w:t>
      </w:r>
      <w:r w:rsidR="00CF28F1" w:rsidRPr="0076577B">
        <w:rPr>
          <w:rFonts w:ascii="Garamond" w:hAnsi="Garamond" w:cs="Arial"/>
          <w:sz w:val="22"/>
          <w:szCs w:val="22"/>
          <w:lang w:val="pl-PL" w:eastAsia="en-US"/>
        </w:rPr>
        <w:t>24</w:t>
      </w:r>
      <w:r w:rsidR="00B60039" w:rsidRPr="0076577B">
        <w:rPr>
          <w:rFonts w:ascii="Garamond" w:hAnsi="Garamond" w:cs="Arial"/>
          <w:sz w:val="22"/>
          <w:szCs w:val="22"/>
          <w:lang w:val="pl-PL" w:eastAsia="en-US"/>
        </w:rPr>
        <w:t xml:space="preserve"> r., poz. </w:t>
      </w:r>
      <w:r w:rsidR="00CF28F1" w:rsidRPr="0076577B">
        <w:rPr>
          <w:rFonts w:ascii="Garamond" w:hAnsi="Garamond" w:cs="Arial"/>
          <w:sz w:val="22"/>
          <w:szCs w:val="22"/>
          <w:lang w:val="pl-PL" w:eastAsia="en-US"/>
        </w:rPr>
        <w:t>773</w:t>
      </w:r>
      <w:r w:rsidR="00B60039" w:rsidRPr="0076577B">
        <w:rPr>
          <w:rFonts w:ascii="Garamond" w:hAnsi="Garamond" w:cs="Arial"/>
          <w:sz w:val="22"/>
          <w:szCs w:val="22"/>
          <w:lang w:val="pl-PL" w:eastAsia="en-US"/>
        </w:rPr>
        <w:t>) – w szczególności w formatach: .pdf, .</w:t>
      </w:r>
      <w:proofErr w:type="spellStart"/>
      <w:r w:rsidR="00B60039" w:rsidRPr="0076577B">
        <w:rPr>
          <w:rFonts w:ascii="Garamond" w:hAnsi="Garamond" w:cs="Arial"/>
          <w:sz w:val="22"/>
          <w:szCs w:val="22"/>
          <w:lang w:val="pl-PL" w:eastAsia="en-US"/>
        </w:rPr>
        <w:t>doc</w:t>
      </w:r>
      <w:proofErr w:type="spellEnd"/>
      <w:r w:rsidR="00B60039" w:rsidRPr="0076577B">
        <w:rPr>
          <w:rFonts w:ascii="Garamond" w:hAnsi="Garamond" w:cs="Arial"/>
          <w:sz w:val="22"/>
          <w:szCs w:val="22"/>
          <w:lang w:val="pl-PL" w:eastAsia="en-US"/>
        </w:rPr>
        <w:t>, .</w:t>
      </w:r>
      <w:proofErr w:type="spellStart"/>
      <w:r w:rsidR="00B60039" w:rsidRPr="0076577B">
        <w:rPr>
          <w:rFonts w:ascii="Garamond" w:hAnsi="Garamond" w:cs="Arial"/>
          <w:sz w:val="22"/>
          <w:szCs w:val="22"/>
          <w:lang w:val="pl-PL" w:eastAsia="en-US"/>
        </w:rPr>
        <w:t>docx</w:t>
      </w:r>
      <w:proofErr w:type="spellEnd"/>
      <w:r w:rsidR="00B60039" w:rsidRPr="0076577B">
        <w:rPr>
          <w:rFonts w:ascii="Garamond" w:hAnsi="Garamond" w:cs="Arial"/>
          <w:sz w:val="22"/>
          <w:szCs w:val="22"/>
          <w:lang w:val="pl-PL" w:eastAsia="en-US"/>
        </w:rPr>
        <w:t>, .rtf lub .</w:t>
      </w:r>
      <w:proofErr w:type="spellStart"/>
      <w:r w:rsidR="00B60039" w:rsidRPr="0076577B">
        <w:rPr>
          <w:rFonts w:ascii="Garamond" w:hAnsi="Garamond" w:cs="Arial"/>
          <w:sz w:val="22"/>
          <w:szCs w:val="22"/>
          <w:lang w:val="pl-PL" w:eastAsia="en-US"/>
        </w:rPr>
        <w:t>odt</w:t>
      </w:r>
      <w:proofErr w:type="spellEnd"/>
      <w:r w:rsidR="00B60039" w:rsidRPr="0076577B">
        <w:rPr>
          <w:rFonts w:ascii="Garamond" w:hAnsi="Garamond" w:cs="Arial"/>
          <w:sz w:val="22"/>
          <w:szCs w:val="22"/>
          <w:lang w:val="pl-PL" w:eastAsia="en-US"/>
        </w:rPr>
        <w:t>.</w:t>
      </w:r>
    </w:p>
    <w:p w14:paraId="03672C63" w14:textId="77777777" w:rsidR="00B60039" w:rsidRPr="0076577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6577B">
        <w:rPr>
          <w:rFonts w:ascii="Garamond" w:hAnsi="Garamond" w:cs="Arial"/>
          <w:sz w:val="22"/>
          <w:szCs w:val="22"/>
          <w:lang w:val="pl-PL" w:eastAsia="en-US"/>
        </w:rPr>
        <w:t xml:space="preserve">Oferta wraz ze wszystkimi załącznikami musi być podpisana przez osoby uprawnione </w:t>
      </w:r>
      <w:r w:rsidRPr="0076577B">
        <w:rPr>
          <w:rFonts w:ascii="Garamond" w:hAnsi="Garamond" w:cs="Arial"/>
          <w:sz w:val="22"/>
          <w:szCs w:val="22"/>
          <w:lang w:val="pl-PL" w:eastAsia="en-US"/>
        </w:rPr>
        <w:br/>
        <w:t xml:space="preserve">do reprezentowania Wykonawcy, zgodnie z wpisem do właściwego rejestru lub centralnej ewidencji </w:t>
      </w:r>
      <w:r w:rsidRPr="0076577B">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76577B">
        <w:rPr>
          <w:rFonts w:ascii="Garamond" w:hAnsi="Garamond" w:cs="Arial"/>
          <w:snapToGrid w:val="0"/>
          <w:sz w:val="22"/>
          <w:szCs w:val="22"/>
          <w:lang w:val="pl-PL" w:eastAsia="en-US"/>
        </w:rPr>
        <w:t>z określeniem jego zakresu</w:t>
      </w:r>
      <w:r w:rsidRPr="0076577B">
        <w:rPr>
          <w:rFonts w:ascii="Garamond" w:hAnsi="Garamond" w:cs="Arial"/>
          <w:sz w:val="22"/>
          <w:szCs w:val="22"/>
          <w:lang w:val="pl-PL" w:eastAsia="en-US"/>
        </w:rPr>
        <w:t>, powinno być dołączone do oferty, o ile nie wynika z innych załączonych dokumentów.</w:t>
      </w:r>
    </w:p>
    <w:p w14:paraId="281E9746" w14:textId="77777777" w:rsidR="00B76827" w:rsidRPr="00604DF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6577B">
        <w:rPr>
          <w:rFonts w:ascii="Garamond" w:hAnsi="Garamond" w:cs="Arial"/>
          <w:snapToGrid w:val="0"/>
          <w:sz w:val="22"/>
          <w:szCs w:val="22"/>
          <w:lang w:val="pl-PL" w:eastAsia="en-US"/>
        </w:rPr>
        <w:t xml:space="preserve">Zgodnie z przepisem art. 99 § 1 Kodeksu cywilnego, pełnomocnictwo do dokonania czynności </w:t>
      </w:r>
      <w:r w:rsidRPr="0076577B">
        <w:rPr>
          <w:rFonts w:ascii="Garamond" w:hAnsi="Garamond" w:cs="Arial"/>
          <w:snapToGrid w:val="0"/>
          <w:sz w:val="22"/>
          <w:szCs w:val="22"/>
          <w:lang w:val="pl-PL" w:eastAsia="en-US"/>
        </w:rPr>
        <w:br/>
        <w:t>prawnej – złożenia oferty, która na mocy ustawy</w:t>
      </w:r>
      <w:r w:rsidR="00490359" w:rsidRPr="0076577B">
        <w:rPr>
          <w:rFonts w:ascii="Garamond" w:hAnsi="Garamond" w:cs="Arial"/>
          <w:snapToGrid w:val="0"/>
          <w:sz w:val="22"/>
          <w:szCs w:val="22"/>
          <w:lang w:val="pl-PL" w:eastAsia="en-US"/>
        </w:rPr>
        <w:t xml:space="preserve"> </w:t>
      </w:r>
      <w:proofErr w:type="spellStart"/>
      <w:r w:rsidR="00490359" w:rsidRPr="0076577B">
        <w:rPr>
          <w:rFonts w:ascii="Garamond" w:hAnsi="Garamond" w:cs="Arial"/>
          <w:snapToGrid w:val="0"/>
          <w:sz w:val="22"/>
          <w:szCs w:val="22"/>
          <w:lang w:val="pl-PL" w:eastAsia="en-US"/>
        </w:rPr>
        <w:t>Pzp</w:t>
      </w:r>
      <w:proofErr w:type="spellEnd"/>
      <w:r w:rsidR="00490359" w:rsidRPr="0076577B">
        <w:rPr>
          <w:rFonts w:ascii="Garamond" w:hAnsi="Garamond" w:cs="Arial"/>
          <w:snapToGrid w:val="0"/>
          <w:sz w:val="22"/>
          <w:szCs w:val="22"/>
          <w:lang w:val="pl-PL" w:eastAsia="en-US"/>
        </w:rPr>
        <w:t>,</w:t>
      </w:r>
      <w:r w:rsidRPr="0076577B">
        <w:rPr>
          <w:rFonts w:ascii="Garamond" w:hAnsi="Garamond" w:cs="Arial"/>
          <w:snapToGrid w:val="0"/>
          <w:sz w:val="22"/>
          <w:szCs w:val="22"/>
          <w:lang w:val="pl-PL" w:eastAsia="en-US"/>
        </w:rPr>
        <w:t xml:space="preserve"> musi być sporządzona, pod rygorem nieważności, w</w:t>
      </w:r>
      <w:r w:rsidR="00B81BCC" w:rsidRPr="0076577B">
        <w:rPr>
          <w:rFonts w:ascii="Garamond" w:hAnsi="Garamond" w:cs="Arial"/>
          <w:snapToGrid w:val="0"/>
          <w:sz w:val="22"/>
          <w:szCs w:val="22"/>
          <w:lang w:val="pl-PL" w:eastAsia="en-US"/>
        </w:rPr>
        <w:t xml:space="preserve"> formie elektronicznej</w:t>
      </w:r>
      <w:r w:rsidR="00BC5F26" w:rsidRPr="0076577B">
        <w:rPr>
          <w:rFonts w:ascii="Garamond" w:hAnsi="Garamond" w:cs="Arial"/>
          <w:snapToGrid w:val="0"/>
          <w:sz w:val="22"/>
          <w:szCs w:val="22"/>
          <w:lang w:val="pl-PL" w:eastAsia="en-US"/>
        </w:rPr>
        <w:t xml:space="preserve"> (tj. opatrzonej kwalifikowanym podpisem elektronicznym)</w:t>
      </w:r>
      <w:r w:rsidR="00B81BCC" w:rsidRPr="0076577B">
        <w:rPr>
          <w:rFonts w:ascii="Garamond" w:hAnsi="Garamond" w:cs="Arial"/>
          <w:snapToGrid w:val="0"/>
          <w:sz w:val="22"/>
          <w:szCs w:val="22"/>
          <w:lang w:val="pl-PL" w:eastAsia="en-US"/>
        </w:rPr>
        <w:t xml:space="preserve"> lub </w:t>
      </w:r>
      <w:r w:rsidR="00BC5F26" w:rsidRPr="0076577B">
        <w:rPr>
          <w:rFonts w:ascii="Garamond" w:hAnsi="Garamond" w:cs="Arial"/>
          <w:snapToGrid w:val="0"/>
          <w:sz w:val="22"/>
          <w:szCs w:val="22"/>
          <w:lang w:val="pl-PL" w:eastAsia="en-US"/>
        </w:rPr>
        <w:br/>
      </w:r>
      <w:r w:rsidR="00B81BCC" w:rsidRPr="0076577B">
        <w:rPr>
          <w:rFonts w:ascii="Garamond" w:hAnsi="Garamond" w:cs="Arial"/>
          <w:snapToGrid w:val="0"/>
          <w:sz w:val="22"/>
          <w:szCs w:val="22"/>
          <w:lang w:val="pl-PL" w:eastAsia="en-US"/>
        </w:rPr>
        <w:t>w postaci elektronicznej opatrzonej</w:t>
      </w:r>
      <w:r w:rsidR="00D635C0" w:rsidRPr="0076577B">
        <w:rPr>
          <w:rFonts w:ascii="Garamond" w:hAnsi="Garamond" w:cs="Arial"/>
          <w:snapToGrid w:val="0"/>
          <w:sz w:val="22"/>
          <w:szCs w:val="22"/>
          <w:lang w:val="pl-PL" w:eastAsia="en-US"/>
        </w:rPr>
        <w:t xml:space="preserve"> </w:t>
      </w:r>
      <w:r w:rsidR="00B81BCC" w:rsidRPr="0076577B">
        <w:rPr>
          <w:rFonts w:ascii="Garamond" w:hAnsi="Garamond" w:cs="Arial"/>
          <w:snapToGrid w:val="0"/>
          <w:sz w:val="22"/>
          <w:szCs w:val="22"/>
          <w:lang w:val="pl-PL" w:eastAsia="en-US"/>
        </w:rPr>
        <w:t>podpisem zaufanym lub podpisem osobistym</w:t>
      </w:r>
      <w:r w:rsidR="00CB4DE0" w:rsidRPr="0076577B">
        <w:rPr>
          <w:rFonts w:ascii="Garamond" w:hAnsi="Garamond" w:cs="Arial"/>
          <w:snapToGrid w:val="0"/>
          <w:sz w:val="22"/>
          <w:szCs w:val="22"/>
          <w:lang w:val="pl-PL" w:eastAsia="en-US"/>
        </w:rPr>
        <w:t xml:space="preserve"> (e-dowód)</w:t>
      </w:r>
      <w:r w:rsidRPr="0076577B">
        <w:rPr>
          <w:rFonts w:ascii="Garamond" w:hAnsi="Garamond" w:cs="Arial"/>
          <w:snapToGrid w:val="0"/>
          <w:sz w:val="22"/>
          <w:szCs w:val="22"/>
          <w:lang w:val="pl-PL" w:eastAsia="en-US"/>
        </w:rPr>
        <w:t>, powinno być udzielone w tej samej formie.</w:t>
      </w:r>
      <w:r w:rsidRPr="0076577B">
        <w:rPr>
          <w:rFonts w:ascii="Garamond" w:hAnsi="Garamond" w:cs="Arial"/>
          <w:sz w:val="22"/>
          <w:szCs w:val="22"/>
          <w:lang w:val="pl-PL" w:eastAsia="en-US"/>
        </w:rPr>
        <w:t xml:space="preserve"> W takim przypadku </w:t>
      </w:r>
      <w:r w:rsidRPr="0076577B">
        <w:rPr>
          <w:rFonts w:ascii="Garamond" w:hAnsi="Garamond" w:cs="Arial"/>
          <w:snapToGrid w:val="0"/>
          <w:sz w:val="22"/>
          <w:szCs w:val="22"/>
          <w:lang w:val="pl-PL" w:eastAsia="en-US"/>
        </w:rPr>
        <w:t xml:space="preserve">pełnomocnictwo należy złożyć w oryginale </w:t>
      </w:r>
      <w:r w:rsidR="00BC5F26" w:rsidRPr="0076577B">
        <w:rPr>
          <w:rFonts w:ascii="Garamond" w:hAnsi="Garamond" w:cs="Arial"/>
          <w:snapToGrid w:val="0"/>
          <w:sz w:val="22"/>
          <w:szCs w:val="22"/>
          <w:lang w:val="pl-PL" w:eastAsia="en-US"/>
        </w:rPr>
        <w:br/>
      </w:r>
      <w:r w:rsidRPr="0076577B">
        <w:rPr>
          <w:rFonts w:ascii="Garamond" w:hAnsi="Garamond" w:cs="Arial"/>
          <w:snapToGrid w:val="0"/>
          <w:sz w:val="22"/>
          <w:szCs w:val="22"/>
          <w:lang w:val="pl-PL" w:eastAsia="en-US"/>
        </w:rPr>
        <w:t>w postaci dokumentu elektronicznego.</w:t>
      </w:r>
    </w:p>
    <w:p w14:paraId="389E32F2" w14:textId="77777777" w:rsidR="00B60039" w:rsidRPr="0076577B" w:rsidRDefault="00B60039" w:rsidP="00160D2D">
      <w:pPr>
        <w:numPr>
          <w:ilvl w:val="0"/>
          <w:numId w:val="8"/>
        </w:numPr>
        <w:tabs>
          <w:tab w:val="left" w:pos="284"/>
        </w:tabs>
        <w:spacing w:line="276" w:lineRule="auto"/>
        <w:ind w:left="284" w:hanging="284"/>
        <w:jc w:val="both"/>
        <w:rPr>
          <w:rFonts w:ascii="Garamond" w:hAnsi="Garamond" w:cs="Arial"/>
          <w:sz w:val="22"/>
          <w:szCs w:val="22"/>
          <w:lang w:val="pl-PL" w:eastAsia="en-US"/>
        </w:rPr>
      </w:pPr>
      <w:r w:rsidRPr="0076577B">
        <w:rPr>
          <w:rFonts w:ascii="Garamond" w:hAnsi="Garamond" w:cs="Arial"/>
          <w:sz w:val="22"/>
          <w:szCs w:val="22"/>
          <w:lang w:val="pl-PL" w:eastAsia="en-US"/>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 </w:t>
      </w:r>
    </w:p>
    <w:p w14:paraId="28153193" w14:textId="77777777" w:rsidR="00F07D2F" w:rsidRPr="0076577B" w:rsidRDefault="00B60039" w:rsidP="00160D2D">
      <w:pPr>
        <w:numPr>
          <w:ilvl w:val="0"/>
          <w:numId w:val="8"/>
        </w:numPr>
        <w:tabs>
          <w:tab w:val="left" w:pos="284"/>
        </w:tabs>
        <w:spacing w:line="276" w:lineRule="auto"/>
        <w:ind w:left="284" w:hanging="284"/>
        <w:jc w:val="both"/>
        <w:rPr>
          <w:rFonts w:ascii="Garamond" w:hAnsi="Garamond" w:cs="Arial"/>
          <w:sz w:val="22"/>
          <w:szCs w:val="22"/>
          <w:lang w:val="pl-PL" w:eastAsia="en-US"/>
        </w:rPr>
      </w:pPr>
      <w:r w:rsidRPr="0076577B">
        <w:rPr>
          <w:rFonts w:ascii="Garamond" w:hAnsi="Garamond" w:cs="Arial"/>
          <w:snapToGrid w:val="0"/>
          <w:sz w:val="22"/>
          <w:szCs w:val="22"/>
          <w:lang w:val="pl-PL" w:eastAsia="en-US"/>
        </w:rPr>
        <w:t xml:space="preserve">Wykonawcy wspólnie ubiegający się o udzielenie zamówienia składają pełnomocnictwo </w:t>
      </w:r>
      <w:r w:rsidR="001C0C30" w:rsidRPr="0076577B">
        <w:rPr>
          <w:rFonts w:ascii="Garamond" w:hAnsi="Garamond" w:cs="Arial"/>
          <w:snapToGrid w:val="0"/>
          <w:sz w:val="22"/>
          <w:szCs w:val="22"/>
          <w:lang w:val="pl-PL" w:eastAsia="en-US"/>
        </w:rPr>
        <w:br/>
      </w:r>
      <w:r w:rsidRPr="0076577B">
        <w:rPr>
          <w:rFonts w:ascii="Garamond" w:hAnsi="Garamond" w:cs="Arial"/>
          <w:snapToGrid w:val="0"/>
          <w:sz w:val="22"/>
          <w:szCs w:val="22"/>
          <w:lang w:val="pl-PL" w:eastAsia="en-US"/>
        </w:rPr>
        <w:t xml:space="preserve">do reprezentowania ich w postępowaniu o udzielenie zamówienia albo reprezentowania </w:t>
      </w:r>
      <w:r w:rsidR="001C0C30" w:rsidRPr="0076577B">
        <w:rPr>
          <w:rFonts w:ascii="Garamond" w:hAnsi="Garamond" w:cs="Arial"/>
          <w:snapToGrid w:val="0"/>
          <w:sz w:val="22"/>
          <w:szCs w:val="22"/>
          <w:lang w:val="pl-PL" w:eastAsia="en-US"/>
        </w:rPr>
        <w:br/>
      </w:r>
      <w:r w:rsidRPr="0076577B">
        <w:rPr>
          <w:rFonts w:ascii="Garamond" w:hAnsi="Garamond" w:cs="Arial"/>
          <w:snapToGrid w:val="0"/>
          <w:sz w:val="22"/>
          <w:szCs w:val="22"/>
          <w:lang w:val="pl-PL" w:eastAsia="en-US"/>
        </w:rPr>
        <w:t>w postępowaniu i zawarcia umowy w sprawie zamówienia publicznego dla ustanowionego przez nich pełnomocnika. Do oferty należy załączyć pełnomocnictwo z określeniem jego zakresu.</w:t>
      </w:r>
    </w:p>
    <w:p w14:paraId="501BAF11" w14:textId="77777777" w:rsidR="003F73FD" w:rsidRPr="0076577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6577B">
        <w:rPr>
          <w:rFonts w:ascii="Garamond" w:hAnsi="Garamond" w:cs="Arial"/>
          <w:sz w:val="22"/>
          <w:szCs w:val="22"/>
          <w:lang w:val="pl-PL" w:eastAsia="en-US"/>
        </w:rPr>
        <w:t xml:space="preserve">Treść oferty musi odpowiadać treści SWZ. Zaleca się przy sporządzaniu oferty skorzystanie ze wzorów </w:t>
      </w:r>
      <w:r w:rsidRPr="0076577B">
        <w:rPr>
          <w:rFonts w:ascii="Garamond" w:hAnsi="Garamond" w:cs="Arial"/>
          <w:sz w:val="22"/>
          <w:szCs w:val="22"/>
          <w:lang w:val="pl-PL" w:eastAsia="en-US"/>
        </w:rPr>
        <w:br/>
        <w:t>formularzy przygotowanych przez Zamawiającego</w:t>
      </w:r>
      <w:r w:rsidR="004F6812" w:rsidRPr="0076577B">
        <w:rPr>
          <w:rFonts w:ascii="Garamond" w:hAnsi="Garamond" w:cs="Arial"/>
          <w:sz w:val="22"/>
          <w:szCs w:val="22"/>
          <w:lang w:val="pl-PL" w:eastAsia="en-US"/>
        </w:rPr>
        <w:t xml:space="preserve">, </w:t>
      </w:r>
      <w:r w:rsidR="004F6812" w:rsidRPr="0076577B">
        <w:rPr>
          <w:rFonts w:ascii="Garamond" w:hAnsi="Garamond" w:cs="Arial"/>
          <w:b/>
          <w:sz w:val="22"/>
          <w:szCs w:val="22"/>
          <w:lang w:val="pl-PL" w:eastAsia="en-US"/>
        </w:rPr>
        <w:t>z wyłączeniem Interaktywnego Formularza ofertowego który należy sporządzić według zasad opisanych w Rozdziale XVI SWZ</w:t>
      </w:r>
      <w:r w:rsidRPr="0076577B">
        <w:rPr>
          <w:rFonts w:ascii="Garamond" w:hAnsi="Garamond" w:cs="Arial"/>
          <w:b/>
          <w:sz w:val="22"/>
          <w:szCs w:val="22"/>
          <w:lang w:val="pl-PL" w:eastAsia="en-US"/>
        </w:rPr>
        <w:t>.</w:t>
      </w:r>
      <w:r w:rsidRPr="0076577B">
        <w:rPr>
          <w:rFonts w:ascii="Garamond" w:hAnsi="Garamond" w:cs="Arial"/>
          <w:sz w:val="22"/>
          <w:szCs w:val="22"/>
          <w:lang w:val="pl-PL" w:eastAsia="en-US"/>
        </w:rPr>
        <w:t xml:space="preserve"> </w:t>
      </w:r>
    </w:p>
    <w:p w14:paraId="5117F0C6" w14:textId="77777777" w:rsidR="00B60039" w:rsidRPr="0076577B" w:rsidRDefault="00B60039"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76577B">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14:paraId="1E7CAE5A" w14:textId="77777777" w:rsidR="00B60039" w:rsidRPr="0076577B" w:rsidRDefault="00B60039"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76577B">
        <w:rPr>
          <w:rFonts w:ascii="Garamond" w:hAnsi="Garamond" w:cs="Arial"/>
          <w:sz w:val="22"/>
          <w:szCs w:val="22"/>
          <w:lang w:val="pl-PL" w:eastAsia="en-US"/>
        </w:rPr>
        <w:t>Wykonawca po upływie terminu do składania ofert nie może skutecznie dokonać zmiany ani wycofać złożonej oferty.</w:t>
      </w:r>
    </w:p>
    <w:p w14:paraId="29B1C260" w14:textId="400ACE38" w:rsidR="00F07D2F" w:rsidRPr="00CD360B" w:rsidRDefault="0091601E" w:rsidP="00CD360B">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76577B">
        <w:rPr>
          <w:rFonts w:ascii="Garamond" w:hAnsi="Garamond" w:cs="Arial"/>
          <w:sz w:val="22"/>
          <w:szCs w:val="22"/>
          <w:lang w:val="pl-PL" w:eastAsia="en-US"/>
        </w:rPr>
        <w:lastRenderedPageBreak/>
        <w:t xml:space="preserve">Wykonawca składa ofertę wraz z wymaganymi oświadczeniami i dokumentami, wskazanymi </w:t>
      </w:r>
      <w:r w:rsidRPr="0076577B">
        <w:rPr>
          <w:rFonts w:ascii="Garamond" w:hAnsi="Garamond" w:cs="Arial"/>
          <w:sz w:val="22"/>
          <w:szCs w:val="22"/>
          <w:lang w:val="pl-PL" w:eastAsia="en-US"/>
        </w:rPr>
        <w:br/>
        <w:t xml:space="preserve">w </w:t>
      </w:r>
      <w:r w:rsidR="002A0118" w:rsidRPr="0076577B">
        <w:rPr>
          <w:rFonts w:ascii="Garamond" w:hAnsi="Garamond" w:cs="Arial"/>
          <w:sz w:val="22"/>
          <w:szCs w:val="22"/>
          <w:lang w:val="pl-PL" w:eastAsia="en-US"/>
        </w:rPr>
        <w:t>pkt 1</w:t>
      </w:r>
      <w:r w:rsidR="007C4317" w:rsidRPr="0076577B">
        <w:rPr>
          <w:rFonts w:ascii="Garamond" w:hAnsi="Garamond" w:cs="Arial"/>
          <w:sz w:val="22"/>
          <w:szCs w:val="22"/>
          <w:lang w:val="pl-PL" w:eastAsia="en-US"/>
        </w:rPr>
        <w:t>4</w:t>
      </w:r>
      <w:r w:rsidR="002A0118" w:rsidRPr="0076577B">
        <w:rPr>
          <w:rFonts w:ascii="Garamond" w:hAnsi="Garamond" w:cs="Arial"/>
          <w:sz w:val="22"/>
          <w:szCs w:val="22"/>
          <w:lang w:val="pl-PL" w:eastAsia="en-US"/>
        </w:rPr>
        <w:t>.</w:t>
      </w:r>
      <w:r w:rsidR="00CD360B">
        <w:rPr>
          <w:rFonts w:ascii="Garamond" w:hAnsi="Garamond" w:cs="Arial"/>
          <w:sz w:val="22"/>
          <w:szCs w:val="22"/>
          <w:lang w:val="pl-PL" w:eastAsia="en-US"/>
        </w:rPr>
        <w:t xml:space="preserve"> </w:t>
      </w:r>
      <w:r w:rsidR="00B60039" w:rsidRPr="00CD360B">
        <w:rPr>
          <w:rFonts w:ascii="Garamond" w:hAnsi="Garamond" w:cs="Arial"/>
          <w:bCs/>
          <w:sz w:val="22"/>
          <w:szCs w:val="22"/>
          <w:lang w:val="pl-PL"/>
        </w:rPr>
        <w:t>Wykonawca zobowiązany jest przesłać wyżej wymienione dokumenty Zamawiającemu</w:t>
      </w:r>
      <w:r w:rsidR="00930632" w:rsidRPr="00CD360B">
        <w:rPr>
          <w:rFonts w:ascii="Garamond" w:hAnsi="Garamond" w:cs="Arial"/>
          <w:bCs/>
          <w:sz w:val="22"/>
          <w:szCs w:val="22"/>
          <w:lang w:val="pl-PL"/>
        </w:rPr>
        <w:t xml:space="preserve"> </w:t>
      </w:r>
      <w:r w:rsidR="00CD360B">
        <w:rPr>
          <w:rFonts w:ascii="Garamond" w:hAnsi="Garamond" w:cs="Arial"/>
          <w:bCs/>
          <w:sz w:val="22"/>
          <w:szCs w:val="22"/>
          <w:lang w:val="pl-PL"/>
        </w:rPr>
        <w:br/>
      </w:r>
      <w:r w:rsidR="00930632" w:rsidRPr="00CD360B">
        <w:rPr>
          <w:rFonts w:ascii="Garamond" w:hAnsi="Garamond" w:cs="Arial"/>
          <w:bCs/>
          <w:sz w:val="22"/>
          <w:szCs w:val="22"/>
          <w:lang w:val="pl-PL"/>
        </w:rPr>
        <w:t xml:space="preserve">w formie elektronicznej (tj. opatrzonej kwalifikowanym podpisem elektronicznym) lub w postaci </w:t>
      </w:r>
      <w:r w:rsidR="00B60039" w:rsidRPr="00CD360B">
        <w:rPr>
          <w:rFonts w:ascii="Garamond" w:hAnsi="Garamond" w:cs="Arial"/>
          <w:bCs/>
          <w:sz w:val="22"/>
          <w:szCs w:val="22"/>
          <w:lang w:val="pl-PL"/>
        </w:rPr>
        <w:t>elektronicznej opatrzonej podpisem zaufanym lub podpisem osobistym</w:t>
      </w:r>
      <w:r w:rsidR="002E7D78" w:rsidRPr="00CD360B">
        <w:rPr>
          <w:rFonts w:ascii="Garamond" w:hAnsi="Garamond" w:cs="Arial"/>
          <w:bCs/>
          <w:sz w:val="22"/>
          <w:szCs w:val="22"/>
          <w:lang w:val="pl-PL"/>
        </w:rPr>
        <w:t xml:space="preserve"> (e-dowód)</w:t>
      </w:r>
      <w:r w:rsidR="00B60039" w:rsidRPr="00CD360B">
        <w:rPr>
          <w:rFonts w:ascii="Garamond" w:hAnsi="Garamond" w:cs="Arial"/>
          <w:bCs/>
          <w:sz w:val="22"/>
          <w:szCs w:val="22"/>
          <w:lang w:val="pl-PL"/>
        </w:rPr>
        <w:t>, zgodnie z zasadami opisanymi w niniejszym Rozdziale.</w:t>
      </w:r>
    </w:p>
    <w:p w14:paraId="237AAC60" w14:textId="799607AB" w:rsidR="00B60039" w:rsidRPr="0076577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6577B">
        <w:rPr>
          <w:rFonts w:ascii="Garamond" w:hAnsi="Garamond" w:cs="Garamond"/>
          <w:sz w:val="22"/>
          <w:szCs w:val="22"/>
          <w:lang w:val="pl-PL"/>
        </w:rPr>
        <w:t xml:space="preserve">Oferta oraz pozostałe dokumenty, dla których Zamawiający określił wzory w formie załączników </w:t>
      </w:r>
      <w:r w:rsidRPr="0076577B">
        <w:rPr>
          <w:rFonts w:ascii="Garamond" w:hAnsi="Garamond" w:cs="Garamond"/>
          <w:sz w:val="22"/>
          <w:szCs w:val="22"/>
          <w:lang w:val="pl-PL"/>
        </w:rPr>
        <w:br/>
        <w:t>do niniejszego Rozdziału, winny być sporządzone zgodnie z tymi wzorami co do treści oraz opisu kolumn i wierszy</w:t>
      </w:r>
      <w:r w:rsidR="004F6812" w:rsidRPr="0076577B">
        <w:rPr>
          <w:rFonts w:ascii="Garamond" w:hAnsi="Garamond" w:cs="Garamond"/>
          <w:sz w:val="22"/>
          <w:szCs w:val="22"/>
          <w:lang w:val="pl-PL"/>
        </w:rPr>
        <w:t xml:space="preserve">, </w:t>
      </w:r>
      <w:r w:rsidR="004F6812" w:rsidRPr="0076577B">
        <w:rPr>
          <w:rFonts w:ascii="Garamond" w:hAnsi="Garamond" w:cs="Arial"/>
          <w:b/>
          <w:sz w:val="22"/>
          <w:szCs w:val="22"/>
          <w:lang w:val="pl-PL" w:eastAsia="en-US"/>
        </w:rPr>
        <w:t>z wyłączeniem Interaktywnego Formularza ofertowego</w:t>
      </w:r>
      <w:r w:rsidR="00CD360B">
        <w:rPr>
          <w:rFonts w:ascii="Garamond" w:hAnsi="Garamond" w:cs="Arial"/>
          <w:b/>
          <w:sz w:val="22"/>
          <w:szCs w:val="22"/>
          <w:lang w:val="pl-PL" w:eastAsia="en-US"/>
        </w:rPr>
        <w:t>,</w:t>
      </w:r>
      <w:r w:rsidR="004F6812" w:rsidRPr="0076577B">
        <w:rPr>
          <w:rFonts w:ascii="Garamond" w:hAnsi="Garamond" w:cs="Arial"/>
          <w:b/>
          <w:sz w:val="22"/>
          <w:szCs w:val="22"/>
          <w:lang w:val="pl-PL" w:eastAsia="en-US"/>
        </w:rPr>
        <w:t xml:space="preserve"> który należy sporządzić według zasad opisanych w Rozdziale XVI SWZ.</w:t>
      </w:r>
    </w:p>
    <w:p w14:paraId="3433AE00" w14:textId="77777777" w:rsidR="00C93796" w:rsidRPr="0076577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6577B">
        <w:rPr>
          <w:rFonts w:ascii="Garamond" w:hAnsi="Garamond" w:cs="Garamond"/>
          <w:sz w:val="22"/>
          <w:szCs w:val="22"/>
          <w:lang w:val="pl-PL"/>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r w:rsidR="0091601E" w:rsidRPr="0076577B">
        <w:rPr>
          <w:rFonts w:ascii="Garamond" w:hAnsi="Garamond" w:cs="Garamond"/>
          <w:sz w:val="22"/>
          <w:szCs w:val="22"/>
          <w:lang w:val="pl-PL"/>
        </w:rPr>
        <w:t>.</w:t>
      </w:r>
    </w:p>
    <w:p w14:paraId="3DA708A5" w14:textId="77777777" w:rsidR="004A32F4" w:rsidRPr="00CD360B" w:rsidRDefault="00423F21" w:rsidP="00160D2D">
      <w:pPr>
        <w:pStyle w:val="Tekstpodstawowywcity"/>
        <w:numPr>
          <w:ilvl w:val="0"/>
          <w:numId w:val="8"/>
        </w:numPr>
        <w:spacing w:after="0" w:line="276" w:lineRule="auto"/>
        <w:ind w:left="284" w:hanging="284"/>
        <w:jc w:val="both"/>
        <w:rPr>
          <w:rFonts w:ascii="Garamond" w:hAnsi="Garamond"/>
          <w:sz w:val="22"/>
          <w:szCs w:val="22"/>
          <w:highlight w:val="yellow"/>
          <w:u w:val="single"/>
          <w:lang w:val="pl-PL"/>
        </w:rPr>
      </w:pPr>
      <w:r w:rsidRPr="00CD360B">
        <w:rPr>
          <w:rFonts w:ascii="Garamond" w:hAnsi="Garamond"/>
          <w:sz w:val="22"/>
          <w:szCs w:val="22"/>
          <w:u w:val="single"/>
          <w:lang w:val="pl-PL"/>
        </w:rPr>
        <w:t xml:space="preserve"> </w:t>
      </w:r>
      <w:r w:rsidR="006C5EE6" w:rsidRPr="00CD360B">
        <w:rPr>
          <w:rFonts w:ascii="Garamond" w:hAnsi="Garamond"/>
          <w:sz w:val="22"/>
          <w:szCs w:val="22"/>
          <w:highlight w:val="yellow"/>
          <w:u w:val="single"/>
          <w:lang w:val="pl-PL"/>
        </w:rPr>
        <w:t>Na ofertę składają się następujące dokumenty:</w:t>
      </w:r>
    </w:p>
    <w:p w14:paraId="4C038931" w14:textId="77777777" w:rsidR="002E7D78" w:rsidRPr="0076577B" w:rsidRDefault="00596526" w:rsidP="00160D2D">
      <w:pPr>
        <w:pStyle w:val="Tekstpodstawowywcity"/>
        <w:numPr>
          <w:ilvl w:val="3"/>
          <w:numId w:val="9"/>
        </w:numPr>
        <w:spacing w:after="0" w:line="276" w:lineRule="auto"/>
        <w:ind w:left="284" w:hanging="284"/>
        <w:jc w:val="both"/>
        <w:rPr>
          <w:rFonts w:ascii="Garamond" w:hAnsi="Garamond"/>
          <w:sz w:val="22"/>
          <w:szCs w:val="22"/>
          <w:lang w:val="pl-PL"/>
        </w:rPr>
      </w:pPr>
      <w:r w:rsidRPr="0076577B">
        <w:rPr>
          <w:rFonts w:ascii="Garamond" w:hAnsi="Garamond"/>
          <w:b/>
          <w:sz w:val="22"/>
          <w:szCs w:val="22"/>
          <w:lang w:val="pl-PL"/>
        </w:rPr>
        <w:t xml:space="preserve">Interaktywny Formularz ofertowy </w:t>
      </w:r>
      <w:r w:rsidRPr="0076577B">
        <w:rPr>
          <w:rFonts w:ascii="Garamond" w:hAnsi="Garamond"/>
          <w:sz w:val="22"/>
          <w:szCs w:val="22"/>
          <w:lang w:val="pl-PL"/>
        </w:rPr>
        <w:t>– wypełniony i złożony według zasad opisanych w Rozdziale X</w:t>
      </w:r>
      <w:r w:rsidR="004F6812" w:rsidRPr="0076577B">
        <w:rPr>
          <w:rFonts w:ascii="Garamond" w:hAnsi="Garamond"/>
          <w:sz w:val="22"/>
          <w:szCs w:val="22"/>
          <w:lang w:val="pl-PL"/>
        </w:rPr>
        <w:t>VI</w:t>
      </w:r>
      <w:r w:rsidRPr="0076577B">
        <w:rPr>
          <w:rFonts w:ascii="Garamond" w:hAnsi="Garamond"/>
          <w:sz w:val="22"/>
          <w:szCs w:val="22"/>
          <w:lang w:val="pl-PL"/>
        </w:rPr>
        <w:t xml:space="preserve"> SWZ,</w:t>
      </w:r>
    </w:p>
    <w:p w14:paraId="3EB3022E" w14:textId="72D2AF73" w:rsidR="00F301BB" w:rsidRPr="00DF5D5D" w:rsidRDefault="00F301BB" w:rsidP="00160D2D">
      <w:pPr>
        <w:pStyle w:val="Tekstpodstawowywcity"/>
        <w:numPr>
          <w:ilvl w:val="3"/>
          <w:numId w:val="9"/>
        </w:numPr>
        <w:spacing w:after="0" w:line="276" w:lineRule="auto"/>
        <w:ind w:left="284" w:hanging="284"/>
        <w:jc w:val="both"/>
        <w:rPr>
          <w:rFonts w:ascii="Garamond" w:hAnsi="Garamond"/>
          <w:sz w:val="22"/>
          <w:szCs w:val="22"/>
          <w:lang w:val="pl-PL"/>
        </w:rPr>
      </w:pPr>
      <w:r w:rsidRPr="0076577B">
        <w:rPr>
          <w:rFonts w:ascii="Garamond" w:hAnsi="Garamond"/>
          <w:b/>
          <w:sz w:val="22"/>
          <w:szCs w:val="22"/>
          <w:lang w:val="pl-PL"/>
        </w:rPr>
        <w:t xml:space="preserve">Formularz cenowy, </w:t>
      </w:r>
      <w:r w:rsidRPr="0076577B">
        <w:rPr>
          <w:rFonts w:ascii="Garamond" w:hAnsi="Garamond"/>
          <w:sz w:val="22"/>
          <w:szCs w:val="22"/>
          <w:lang w:val="pl-PL"/>
        </w:rPr>
        <w:t xml:space="preserve">odpowiednio dla każdego zadania, sporządzony zgodnie ze wzorem podanym </w:t>
      </w:r>
      <w:r w:rsidRPr="0076577B">
        <w:rPr>
          <w:rFonts w:ascii="Garamond" w:hAnsi="Garamond"/>
          <w:sz w:val="22"/>
          <w:szCs w:val="22"/>
          <w:lang w:val="pl-PL"/>
        </w:rPr>
        <w:br/>
      </w:r>
      <w:r w:rsidRPr="00DF5D5D">
        <w:rPr>
          <w:rFonts w:ascii="Garamond" w:hAnsi="Garamond"/>
          <w:sz w:val="22"/>
          <w:szCs w:val="22"/>
          <w:lang w:val="pl-PL"/>
        </w:rPr>
        <w:t xml:space="preserve">w </w:t>
      </w:r>
      <w:r w:rsidRPr="00DF5D5D">
        <w:rPr>
          <w:rFonts w:ascii="Garamond" w:hAnsi="Garamond"/>
          <w:b/>
          <w:sz w:val="22"/>
          <w:szCs w:val="22"/>
          <w:lang w:val="pl-PL"/>
        </w:rPr>
        <w:t>Załączniku nr 2/1-</w:t>
      </w:r>
      <w:r w:rsidR="00DF5D5D" w:rsidRPr="00DF5D5D">
        <w:rPr>
          <w:rFonts w:ascii="Garamond" w:hAnsi="Garamond"/>
          <w:b/>
          <w:sz w:val="22"/>
          <w:szCs w:val="22"/>
          <w:lang w:val="pl-PL"/>
        </w:rPr>
        <w:t>8</w:t>
      </w:r>
      <w:r w:rsidRPr="00DF5D5D">
        <w:rPr>
          <w:rFonts w:ascii="Garamond" w:hAnsi="Garamond"/>
          <w:b/>
          <w:sz w:val="22"/>
          <w:szCs w:val="22"/>
          <w:lang w:val="pl-PL"/>
        </w:rPr>
        <w:t xml:space="preserve"> </w:t>
      </w:r>
      <w:r w:rsidRPr="00DF5D5D">
        <w:rPr>
          <w:rFonts w:ascii="Garamond" w:hAnsi="Garamond"/>
          <w:sz w:val="22"/>
          <w:szCs w:val="22"/>
          <w:lang w:val="pl-PL"/>
        </w:rPr>
        <w:t>do SWZ,</w:t>
      </w:r>
    </w:p>
    <w:p w14:paraId="33A0B794" w14:textId="77777777" w:rsidR="00CD360B" w:rsidRDefault="00CD360B" w:rsidP="00CD360B">
      <w:pPr>
        <w:suppressAutoHyphens/>
        <w:ind w:left="284"/>
        <w:rPr>
          <w:rFonts w:ascii="Garamond" w:hAnsi="Garamond" w:cs="Calibri"/>
          <w:b/>
          <w:bCs/>
          <w:highlight w:val="yellow"/>
          <w:u w:val="single"/>
          <w:lang w:eastAsia="x-none"/>
        </w:rPr>
      </w:pPr>
    </w:p>
    <w:p w14:paraId="277E8C51" w14:textId="65817CE1" w:rsidR="00CD360B" w:rsidRPr="00CD360B" w:rsidRDefault="00CD360B" w:rsidP="00CD360B">
      <w:pPr>
        <w:suppressAutoHyphens/>
        <w:ind w:left="284"/>
        <w:rPr>
          <w:rFonts w:ascii="Garamond" w:hAnsi="Garamond" w:cs="Calibri"/>
          <w:sz w:val="22"/>
          <w:szCs w:val="22"/>
          <w:u w:val="single"/>
          <w:lang w:eastAsia="x-none"/>
        </w:rPr>
      </w:pPr>
      <w:proofErr w:type="spellStart"/>
      <w:r w:rsidRPr="00CD360B">
        <w:rPr>
          <w:rFonts w:ascii="Garamond" w:hAnsi="Garamond" w:cs="Calibri"/>
          <w:sz w:val="22"/>
          <w:szCs w:val="22"/>
          <w:highlight w:val="yellow"/>
          <w:u w:val="single"/>
          <w:lang w:eastAsia="x-none"/>
        </w:rPr>
        <w:t>Pozostałe</w:t>
      </w:r>
      <w:proofErr w:type="spellEnd"/>
      <w:r w:rsidRPr="00CD360B">
        <w:rPr>
          <w:rFonts w:ascii="Garamond" w:hAnsi="Garamond" w:cs="Calibri"/>
          <w:sz w:val="22"/>
          <w:szCs w:val="22"/>
          <w:highlight w:val="yellow"/>
          <w:u w:val="single"/>
          <w:lang w:eastAsia="x-none"/>
        </w:rPr>
        <w:t xml:space="preserve"> </w:t>
      </w:r>
      <w:proofErr w:type="spellStart"/>
      <w:r w:rsidRPr="00CD360B">
        <w:rPr>
          <w:rFonts w:ascii="Garamond" w:hAnsi="Garamond" w:cs="Calibri"/>
          <w:sz w:val="22"/>
          <w:szCs w:val="22"/>
          <w:highlight w:val="yellow"/>
          <w:u w:val="single"/>
          <w:lang w:eastAsia="x-none"/>
        </w:rPr>
        <w:t>wymagane</w:t>
      </w:r>
      <w:proofErr w:type="spellEnd"/>
      <w:r w:rsidRPr="00CD360B">
        <w:rPr>
          <w:rFonts w:ascii="Garamond" w:hAnsi="Garamond" w:cs="Calibri"/>
          <w:sz w:val="22"/>
          <w:szCs w:val="22"/>
          <w:highlight w:val="yellow"/>
          <w:u w:val="single"/>
          <w:lang w:eastAsia="x-none"/>
        </w:rPr>
        <w:t xml:space="preserve"> </w:t>
      </w:r>
      <w:proofErr w:type="spellStart"/>
      <w:r w:rsidRPr="00CD360B">
        <w:rPr>
          <w:rFonts w:ascii="Garamond" w:hAnsi="Garamond" w:cs="Calibri"/>
          <w:sz w:val="22"/>
          <w:szCs w:val="22"/>
          <w:highlight w:val="yellow"/>
          <w:u w:val="single"/>
          <w:lang w:eastAsia="x-none"/>
        </w:rPr>
        <w:t>dokumenty</w:t>
      </w:r>
      <w:proofErr w:type="spellEnd"/>
      <w:r w:rsidRPr="00CD360B">
        <w:rPr>
          <w:rFonts w:ascii="Garamond" w:hAnsi="Garamond" w:cs="Calibri"/>
          <w:sz w:val="22"/>
          <w:szCs w:val="22"/>
          <w:highlight w:val="yellow"/>
          <w:u w:val="single"/>
          <w:lang w:eastAsia="x-none"/>
        </w:rPr>
        <w:t xml:space="preserve"> </w:t>
      </w:r>
      <w:proofErr w:type="spellStart"/>
      <w:r w:rsidRPr="00CD360B">
        <w:rPr>
          <w:rFonts w:ascii="Garamond" w:hAnsi="Garamond" w:cs="Calibri"/>
          <w:sz w:val="22"/>
          <w:szCs w:val="22"/>
          <w:highlight w:val="yellow"/>
          <w:u w:val="single"/>
          <w:lang w:eastAsia="x-none"/>
        </w:rPr>
        <w:t>i</w:t>
      </w:r>
      <w:proofErr w:type="spellEnd"/>
      <w:r w:rsidRPr="00CD360B">
        <w:rPr>
          <w:rFonts w:ascii="Garamond" w:hAnsi="Garamond" w:cs="Calibri"/>
          <w:sz w:val="22"/>
          <w:szCs w:val="22"/>
          <w:highlight w:val="yellow"/>
          <w:u w:val="single"/>
          <w:lang w:eastAsia="x-none"/>
        </w:rPr>
        <w:t xml:space="preserve"> </w:t>
      </w:r>
      <w:proofErr w:type="spellStart"/>
      <w:r w:rsidRPr="00CD360B">
        <w:rPr>
          <w:rFonts w:ascii="Garamond" w:hAnsi="Garamond" w:cs="Calibri"/>
          <w:sz w:val="22"/>
          <w:szCs w:val="22"/>
          <w:highlight w:val="yellow"/>
          <w:u w:val="single"/>
          <w:lang w:eastAsia="x-none"/>
        </w:rPr>
        <w:t>oświadczenia</w:t>
      </w:r>
      <w:proofErr w:type="spellEnd"/>
      <w:r w:rsidRPr="00CD360B">
        <w:rPr>
          <w:rFonts w:ascii="Garamond" w:hAnsi="Garamond" w:cs="Calibri"/>
          <w:sz w:val="22"/>
          <w:szCs w:val="22"/>
          <w:highlight w:val="yellow"/>
          <w:u w:val="single"/>
          <w:lang w:eastAsia="x-none"/>
        </w:rPr>
        <w:t xml:space="preserve"> </w:t>
      </w:r>
      <w:proofErr w:type="spellStart"/>
      <w:r w:rsidRPr="00CD360B">
        <w:rPr>
          <w:rFonts w:ascii="Garamond" w:hAnsi="Garamond" w:cs="Calibri"/>
          <w:sz w:val="22"/>
          <w:szCs w:val="22"/>
          <w:highlight w:val="yellow"/>
          <w:u w:val="single"/>
          <w:lang w:eastAsia="x-none"/>
        </w:rPr>
        <w:t>składane</w:t>
      </w:r>
      <w:proofErr w:type="spellEnd"/>
      <w:r w:rsidRPr="00CD360B">
        <w:rPr>
          <w:rFonts w:ascii="Garamond" w:hAnsi="Garamond" w:cs="Calibri"/>
          <w:sz w:val="22"/>
          <w:szCs w:val="22"/>
          <w:highlight w:val="yellow"/>
          <w:u w:val="single"/>
          <w:lang w:eastAsia="x-none"/>
        </w:rPr>
        <w:t xml:space="preserve"> </w:t>
      </w:r>
      <w:proofErr w:type="spellStart"/>
      <w:r w:rsidRPr="00CD360B">
        <w:rPr>
          <w:rFonts w:ascii="Garamond" w:hAnsi="Garamond" w:cs="Calibri"/>
          <w:sz w:val="22"/>
          <w:szCs w:val="22"/>
          <w:highlight w:val="yellow"/>
          <w:u w:val="single"/>
          <w:lang w:eastAsia="x-none"/>
        </w:rPr>
        <w:t>wraz</w:t>
      </w:r>
      <w:proofErr w:type="spellEnd"/>
      <w:r w:rsidRPr="00CD360B">
        <w:rPr>
          <w:rFonts w:ascii="Garamond" w:hAnsi="Garamond" w:cs="Calibri"/>
          <w:sz w:val="22"/>
          <w:szCs w:val="22"/>
          <w:highlight w:val="yellow"/>
          <w:u w:val="single"/>
          <w:lang w:eastAsia="x-none"/>
        </w:rPr>
        <w:t xml:space="preserve"> z </w:t>
      </w:r>
      <w:proofErr w:type="spellStart"/>
      <w:r w:rsidRPr="00CD360B">
        <w:rPr>
          <w:rFonts w:ascii="Garamond" w:hAnsi="Garamond" w:cs="Calibri"/>
          <w:sz w:val="22"/>
          <w:szCs w:val="22"/>
          <w:highlight w:val="yellow"/>
          <w:u w:val="single"/>
          <w:lang w:eastAsia="x-none"/>
        </w:rPr>
        <w:t>ofertą</w:t>
      </w:r>
      <w:proofErr w:type="spellEnd"/>
      <w:r w:rsidRPr="00CD360B">
        <w:rPr>
          <w:rFonts w:ascii="Garamond" w:hAnsi="Garamond" w:cs="Calibri"/>
          <w:sz w:val="22"/>
          <w:szCs w:val="22"/>
          <w:highlight w:val="yellow"/>
          <w:u w:val="single"/>
          <w:lang w:eastAsia="x-none"/>
        </w:rPr>
        <w:t>:</w:t>
      </w:r>
    </w:p>
    <w:p w14:paraId="1EDED441" w14:textId="77777777" w:rsidR="00CD360B" w:rsidRPr="0076577B" w:rsidRDefault="00CD360B" w:rsidP="00CD360B">
      <w:pPr>
        <w:pStyle w:val="Tekstpodstawowywcity"/>
        <w:spacing w:after="0" w:line="276" w:lineRule="auto"/>
        <w:ind w:left="284"/>
        <w:jc w:val="both"/>
        <w:rPr>
          <w:rFonts w:ascii="Garamond" w:hAnsi="Garamond"/>
          <w:sz w:val="22"/>
          <w:szCs w:val="22"/>
          <w:lang w:val="pl-PL"/>
        </w:rPr>
      </w:pPr>
    </w:p>
    <w:p w14:paraId="74676F55" w14:textId="12CB2902" w:rsidR="002E7D78" w:rsidRPr="0076577B" w:rsidRDefault="006C5EE6" w:rsidP="00160D2D">
      <w:pPr>
        <w:pStyle w:val="Tekstpodstawowywcity"/>
        <w:numPr>
          <w:ilvl w:val="3"/>
          <w:numId w:val="9"/>
        </w:numPr>
        <w:spacing w:after="0" w:line="276" w:lineRule="auto"/>
        <w:ind w:left="284" w:hanging="284"/>
        <w:jc w:val="both"/>
        <w:rPr>
          <w:rFonts w:ascii="Garamond" w:hAnsi="Garamond"/>
          <w:sz w:val="22"/>
          <w:szCs w:val="22"/>
          <w:lang w:val="pl-PL"/>
        </w:rPr>
      </w:pPr>
      <w:r w:rsidRPr="0076577B">
        <w:rPr>
          <w:rFonts w:ascii="Garamond" w:hAnsi="Garamond"/>
          <w:b/>
          <w:sz w:val="22"/>
          <w:szCs w:val="22"/>
          <w:lang w:val="pl-PL"/>
        </w:rPr>
        <w:t>Oś</w:t>
      </w:r>
      <w:r w:rsidR="00624262" w:rsidRPr="0076577B">
        <w:rPr>
          <w:rFonts w:ascii="Garamond" w:hAnsi="Garamond"/>
          <w:b/>
          <w:sz w:val="22"/>
          <w:szCs w:val="22"/>
          <w:lang w:val="pl-PL"/>
        </w:rPr>
        <w:t>wiadczenie</w:t>
      </w:r>
      <w:r w:rsidRPr="0076577B">
        <w:rPr>
          <w:rFonts w:ascii="Garamond" w:hAnsi="Garamond"/>
          <w:b/>
          <w:sz w:val="22"/>
          <w:szCs w:val="22"/>
          <w:lang w:val="pl-PL"/>
        </w:rPr>
        <w:t>,</w:t>
      </w:r>
      <w:r w:rsidRPr="0076577B">
        <w:rPr>
          <w:rFonts w:ascii="Garamond" w:hAnsi="Garamond"/>
          <w:sz w:val="22"/>
          <w:szCs w:val="22"/>
          <w:lang w:val="pl-PL"/>
        </w:rPr>
        <w:t xml:space="preserve"> sporządzone zgodnie ze wzorem podanym w </w:t>
      </w:r>
      <w:r w:rsidRPr="0076577B">
        <w:rPr>
          <w:rFonts w:ascii="Garamond" w:hAnsi="Garamond"/>
          <w:b/>
          <w:sz w:val="22"/>
          <w:szCs w:val="22"/>
          <w:lang w:val="pl-PL"/>
        </w:rPr>
        <w:t>Załączniku nr 3</w:t>
      </w:r>
      <w:r w:rsidRPr="0076577B">
        <w:rPr>
          <w:rFonts w:ascii="Garamond" w:hAnsi="Garamond"/>
          <w:sz w:val="22"/>
          <w:szCs w:val="22"/>
          <w:lang w:val="pl-PL"/>
        </w:rPr>
        <w:t xml:space="preserve"> do SWZ oraz podpisane przez osoby uprawnione, w którym Wykonawca potwierdza, że wypełnia warunki udziału </w:t>
      </w:r>
      <w:r w:rsidR="0063298E" w:rsidRPr="0076577B">
        <w:rPr>
          <w:rFonts w:ascii="Garamond" w:hAnsi="Garamond"/>
          <w:sz w:val="22"/>
          <w:szCs w:val="22"/>
          <w:lang w:val="pl-PL"/>
        </w:rPr>
        <w:br/>
      </w:r>
      <w:r w:rsidRPr="0076577B">
        <w:rPr>
          <w:rFonts w:ascii="Garamond" w:hAnsi="Garamond"/>
          <w:sz w:val="22"/>
          <w:szCs w:val="22"/>
          <w:lang w:val="pl-PL"/>
        </w:rPr>
        <w:t>w postępowaniu o udzielenie zamówienia</w:t>
      </w:r>
      <w:r w:rsidR="00624262" w:rsidRPr="0076577B">
        <w:rPr>
          <w:rFonts w:ascii="Garamond" w:hAnsi="Garamond"/>
          <w:sz w:val="22"/>
          <w:szCs w:val="22"/>
          <w:lang w:val="pl-PL"/>
        </w:rPr>
        <w:t xml:space="preserve"> oraz nie podlega wykluczeniu z postępowania na podstawie art. 108 ust. 1 ustawy </w:t>
      </w:r>
      <w:proofErr w:type="spellStart"/>
      <w:r w:rsidR="00624262" w:rsidRPr="0076577B">
        <w:rPr>
          <w:rFonts w:ascii="Garamond" w:hAnsi="Garamond"/>
          <w:sz w:val="22"/>
          <w:szCs w:val="22"/>
          <w:lang w:val="pl-PL"/>
        </w:rPr>
        <w:t>Pzp</w:t>
      </w:r>
      <w:proofErr w:type="spellEnd"/>
      <w:r w:rsidR="002E7D78" w:rsidRPr="0076577B">
        <w:rPr>
          <w:rFonts w:ascii="Garamond" w:hAnsi="Garamond"/>
          <w:sz w:val="22"/>
          <w:szCs w:val="22"/>
          <w:lang w:val="pl-PL"/>
        </w:rPr>
        <w:t xml:space="preserve"> oraz art. 7 </w:t>
      </w:r>
      <w:proofErr w:type="spellStart"/>
      <w:r w:rsidR="002E7D78" w:rsidRPr="0076577B">
        <w:rPr>
          <w:rFonts w:ascii="Garamond" w:eastAsia="MS Mincho" w:hAnsi="Garamond"/>
          <w:sz w:val="22"/>
          <w:szCs w:val="22"/>
        </w:rPr>
        <w:t>ustawy</w:t>
      </w:r>
      <w:proofErr w:type="spellEnd"/>
      <w:r w:rsidR="002E7D78" w:rsidRPr="0076577B">
        <w:rPr>
          <w:rFonts w:ascii="Garamond" w:eastAsia="MS Mincho" w:hAnsi="Garamond"/>
          <w:sz w:val="22"/>
          <w:szCs w:val="22"/>
        </w:rPr>
        <w:t xml:space="preserve"> z </w:t>
      </w:r>
      <w:proofErr w:type="spellStart"/>
      <w:r w:rsidR="002E7D78" w:rsidRPr="0076577B">
        <w:rPr>
          <w:rFonts w:ascii="Garamond" w:eastAsia="MS Mincho" w:hAnsi="Garamond"/>
          <w:sz w:val="22"/>
          <w:szCs w:val="22"/>
        </w:rPr>
        <w:t>dnia</w:t>
      </w:r>
      <w:proofErr w:type="spellEnd"/>
      <w:r w:rsidR="002E7D78" w:rsidRPr="0076577B">
        <w:rPr>
          <w:rFonts w:ascii="Garamond" w:eastAsia="MS Mincho" w:hAnsi="Garamond"/>
          <w:sz w:val="22"/>
          <w:szCs w:val="22"/>
        </w:rPr>
        <w:t xml:space="preserve"> 13 </w:t>
      </w:r>
      <w:proofErr w:type="spellStart"/>
      <w:r w:rsidR="002E7D78" w:rsidRPr="0076577B">
        <w:rPr>
          <w:rFonts w:ascii="Garamond" w:eastAsia="MS Mincho" w:hAnsi="Garamond"/>
          <w:sz w:val="22"/>
          <w:szCs w:val="22"/>
        </w:rPr>
        <w:t>kwietnia</w:t>
      </w:r>
      <w:proofErr w:type="spellEnd"/>
      <w:r w:rsidR="002E7D78" w:rsidRPr="0076577B">
        <w:rPr>
          <w:rFonts w:ascii="Garamond" w:eastAsia="MS Mincho" w:hAnsi="Garamond"/>
          <w:sz w:val="22"/>
          <w:szCs w:val="22"/>
        </w:rPr>
        <w:t xml:space="preserve"> 2022 r. o </w:t>
      </w:r>
      <w:proofErr w:type="spellStart"/>
      <w:r w:rsidR="002E7D78" w:rsidRPr="0076577B">
        <w:rPr>
          <w:rFonts w:ascii="Garamond" w:eastAsia="MS Mincho" w:hAnsi="Garamond"/>
          <w:sz w:val="22"/>
          <w:szCs w:val="22"/>
        </w:rPr>
        <w:t>szczególnych</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rozwiązaniach</w:t>
      </w:r>
      <w:proofErr w:type="spellEnd"/>
      <w:r w:rsidR="002E7D78" w:rsidRPr="0076577B">
        <w:rPr>
          <w:rFonts w:ascii="Garamond" w:eastAsia="MS Mincho" w:hAnsi="Garamond"/>
          <w:sz w:val="22"/>
          <w:szCs w:val="22"/>
        </w:rPr>
        <w:t xml:space="preserve"> </w:t>
      </w:r>
      <w:r w:rsidR="002E7D78" w:rsidRPr="0076577B">
        <w:rPr>
          <w:rFonts w:ascii="Garamond" w:eastAsia="MS Mincho" w:hAnsi="Garamond"/>
          <w:sz w:val="22"/>
          <w:szCs w:val="22"/>
        </w:rPr>
        <w:br/>
        <w:t xml:space="preserve">w </w:t>
      </w:r>
      <w:proofErr w:type="spellStart"/>
      <w:r w:rsidR="002E7D78" w:rsidRPr="0076577B">
        <w:rPr>
          <w:rFonts w:ascii="Garamond" w:eastAsia="MS Mincho" w:hAnsi="Garamond"/>
          <w:sz w:val="22"/>
          <w:szCs w:val="22"/>
        </w:rPr>
        <w:t>zakresie</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przeciwdziałania</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wspieraniu</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agresji</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na</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Ukrainę</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oraz</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służących</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ochronie</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bezpieczeństwa</w:t>
      </w:r>
      <w:proofErr w:type="spellEnd"/>
      <w:r w:rsidR="002E7D78" w:rsidRPr="0076577B">
        <w:rPr>
          <w:rFonts w:ascii="Garamond" w:eastAsia="MS Mincho" w:hAnsi="Garamond"/>
          <w:sz w:val="22"/>
          <w:szCs w:val="22"/>
        </w:rPr>
        <w:t xml:space="preserve"> </w:t>
      </w:r>
      <w:proofErr w:type="spellStart"/>
      <w:r w:rsidR="002E7D78" w:rsidRPr="0076577B">
        <w:rPr>
          <w:rFonts w:ascii="Garamond" w:eastAsia="MS Mincho" w:hAnsi="Garamond"/>
          <w:sz w:val="22"/>
          <w:szCs w:val="22"/>
        </w:rPr>
        <w:t>narodowego</w:t>
      </w:r>
      <w:proofErr w:type="spellEnd"/>
      <w:r w:rsidR="002E7D78" w:rsidRPr="0076577B">
        <w:rPr>
          <w:rFonts w:ascii="Garamond" w:eastAsia="MS Mincho" w:hAnsi="Garamond"/>
          <w:sz w:val="22"/>
          <w:szCs w:val="22"/>
        </w:rPr>
        <w:t xml:space="preserve"> (</w:t>
      </w:r>
      <w:proofErr w:type="spellStart"/>
      <w:r w:rsidR="00CF28F1" w:rsidRPr="0076577B">
        <w:rPr>
          <w:rFonts w:ascii="Garamond" w:eastAsia="MS Mincho" w:hAnsi="Garamond"/>
          <w:sz w:val="22"/>
          <w:szCs w:val="22"/>
        </w:rPr>
        <w:t>tj</w:t>
      </w:r>
      <w:proofErr w:type="spellEnd"/>
      <w:r w:rsidR="00CF28F1" w:rsidRPr="0076577B">
        <w:rPr>
          <w:rFonts w:ascii="Garamond" w:eastAsia="MS Mincho" w:hAnsi="Garamond"/>
          <w:sz w:val="22"/>
          <w:szCs w:val="22"/>
        </w:rPr>
        <w:t xml:space="preserve">. </w:t>
      </w:r>
      <w:r w:rsidR="002E7D78" w:rsidRPr="0076577B">
        <w:rPr>
          <w:rFonts w:ascii="Garamond" w:eastAsia="MS Mincho" w:hAnsi="Garamond"/>
          <w:sz w:val="22"/>
          <w:szCs w:val="22"/>
        </w:rPr>
        <w:t>Dz. U. z 202</w:t>
      </w:r>
      <w:r w:rsidR="00CF28F1" w:rsidRPr="0076577B">
        <w:rPr>
          <w:rFonts w:ascii="Garamond" w:eastAsia="MS Mincho" w:hAnsi="Garamond"/>
          <w:sz w:val="22"/>
          <w:szCs w:val="22"/>
        </w:rPr>
        <w:t>4</w:t>
      </w:r>
      <w:r w:rsidR="002E7D78" w:rsidRPr="0076577B">
        <w:rPr>
          <w:rFonts w:ascii="Garamond" w:eastAsia="MS Mincho" w:hAnsi="Garamond"/>
          <w:sz w:val="22"/>
          <w:szCs w:val="22"/>
        </w:rPr>
        <w:t xml:space="preserve"> r., </w:t>
      </w:r>
      <w:proofErr w:type="spellStart"/>
      <w:r w:rsidR="002E7D78" w:rsidRPr="0076577B">
        <w:rPr>
          <w:rFonts w:ascii="Garamond" w:eastAsia="MS Mincho" w:hAnsi="Garamond"/>
          <w:sz w:val="22"/>
          <w:szCs w:val="22"/>
        </w:rPr>
        <w:t>poz</w:t>
      </w:r>
      <w:proofErr w:type="spellEnd"/>
      <w:r w:rsidR="002E7D78" w:rsidRPr="0076577B">
        <w:rPr>
          <w:rFonts w:ascii="Garamond" w:eastAsia="MS Mincho" w:hAnsi="Garamond"/>
          <w:sz w:val="22"/>
          <w:szCs w:val="22"/>
        </w:rPr>
        <w:t xml:space="preserve">. </w:t>
      </w:r>
      <w:r w:rsidR="00CD360B">
        <w:rPr>
          <w:rFonts w:ascii="Garamond" w:eastAsia="MS Mincho" w:hAnsi="Garamond"/>
          <w:sz w:val="22"/>
          <w:szCs w:val="22"/>
        </w:rPr>
        <w:t>517</w:t>
      </w:r>
      <w:r w:rsidR="002E7D78" w:rsidRPr="0076577B">
        <w:rPr>
          <w:rFonts w:ascii="Garamond" w:eastAsia="MS Mincho" w:hAnsi="Garamond"/>
          <w:sz w:val="22"/>
          <w:szCs w:val="22"/>
        </w:rPr>
        <w:t>),</w:t>
      </w:r>
    </w:p>
    <w:p w14:paraId="3F26FACD" w14:textId="22E74B5A" w:rsidR="006C5EE6" w:rsidRPr="0076577B" w:rsidRDefault="00624262" w:rsidP="00160D2D">
      <w:pPr>
        <w:pStyle w:val="Tekstpodstawowywcity"/>
        <w:numPr>
          <w:ilvl w:val="3"/>
          <w:numId w:val="9"/>
        </w:numPr>
        <w:spacing w:after="0" w:line="276" w:lineRule="auto"/>
        <w:ind w:left="284" w:hanging="284"/>
        <w:jc w:val="both"/>
        <w:rPr>
          <w:rFonts w:ascii="Garamond" w:hAnsi="Garamond"/>
          <w:sz w:val="22"/>
          <w:szCs w:val="22"/>
          <w:lang w:val="pl-PL"/>
        </w:rPr>
      </w:pPr>
      <w:r w:rsidRPr="0076577B">
        <w:rPr>
          <w:rFonts w:ascii="Garamond" w:hAnsi="Garamond"/>
          <w:i/>
          <w:sz w:val="22"/>
          <w:szCs w:val="22"/>
          <w:lang w:val="pl-PL"/>
        </w:rPr>
        <w:t xml:space="preserve"> </w:t>
      </w:r>
      <w:r w:rsidR="006C5EE6" w:rsidRPr="0076577B">
        <w:rPr>
          <w:rFonts w:ascii="Garamond" w:hAnsi="Garamond"/>
          <w:i/>
          <w:sz w:val="22"/>
          <w:szCs w:val="22"/>
          <w:lang w:val="pl-PL"/>
        </w:rPr>
        <w:t>(jeżeli dotyczy)</w:t>
      </w:r>
      <w:r w:rsidR="006C5EE6" w:rsidRPr="0076577B">
        <w:rPr>
          <w:rFonts w:ascii="Garamond" w:hAnsi="Garamond"/>
          <w:sz w:val="22"/>
          <w:szCs w:val="22"/>
          <w:lang w:val="pl-PL"/>
        </w:rPr>
        <w:t xml:space="preserve"> </w:t>
      </w:r>
      <w:r w:rsidR="006C5EE6" w:rsidRPr="0076577B">
        <w:rPr>
          <w:rFonts w:ascii="Garamond" w:hAnsi="Garamond"/>
          <w:b/>
          <w:sz w:val="22"/>
          <w:szCs w:val="22"/>
          <w:lang w:val="pl-PL"/>
        </w:rPr>
        <w:t>Wykaz podwykonawców</w:t>
      </w:r>
      <w:r w:rsidR="006C5EE6" w:rsidRPr="0076577B">
        <w:rPr>
          <w:rFonts w:ascii="Garamond" w:hAnsi="Garamond"/>
          <w:sz w:val="22"/>
          <w:szCs w:val="22"/>
          <w:lang w:val="pl-PL"/>
        </w:rPr>
        <w:t xml:space="preserve"> sporządzony zgodnie ze wzorem podanym w </w:t>
      </w:r>
      <w:r w:rsidR="00491EE9" w:rsidRPr="0076577B">
        <w:rPr>
          <w:rFonts w:ascii="Garamond" w:hAnsi="Garamond"/>
          <w:b/>
          <w:sz w:val="22"/>
          <w:szCs w:val="22"/>
          <w:lang w:val="pl-PL"/>
        </w:rPr>
        <w:t xml:space="preserve">Załączniku </w:t>
      </w:r>
      <w:r w:rsidR="00861F8F" w:rsidRPr="0076577B">
        <w:rPr>
          <w:rFonts w:ascii="Garamond" w:hAnsi="Garamond"/>
          <w:b/>
          <w:sz w:val="22"/>
          <w:szCs w:val="22"/>
          <w:lang w:val="pl-PL"/>
        </w:rPr>
        <w:br/>
      </w:r>
      <w:r w:rsidR="00E67061" w:rsidRPr="0076577B">
        <w:rPr>
          <w:rFonts w:ascii="Garamond" w:hAnsi="Garamond"/>
          <w:b/>
          <w:sz w:val="22"/>
          <w:szCs w:val="22"/>
          <w:lang w:val="pl-PL"/>
        </w:rPr>
        <w:t xml:space="preserve">nr </w:t>
      </w:r>
      <w:r w:rsidR="00A84B7E">
        <w:rPr>
          <w:rFonts w:ascii="Garamond" w:hAnsi="Garamond"/>
          <w:b/>
          <w:sz w:val="22"/>
          <w:szCs w:val="22"/>
          <w:lang w:val="pl-PL"/>
        </w:rPr>
        <w:t>6</w:t>
      </w:r>
      <w:r w:rsidR="006C5EE6" w:rsidRPr="0076577B">
        <w:rPr>
          <w:rFonts w:ascii="Garamond" w:hAnsi="Garamond"/>
          <w:sz w:val="22"/>
          <w:szCs w:val="22"/>
          <w:lang w:val="pl-PL"/>
        </w:rPr>
        <w:t xml:space="preserve"> do SWZ,</w:t>
      </w:r>
    </w:p>
    <w:p w14:paraId="55706C1A" w14:textId="7A362889" w:rsidR="006C5EE6" w:rsidRDefault="006C5EE6" w:rsidP="00160D2D">
      <w:pPr>
        <w:pStyle w:val="Tekstpodstawowywcity"/>
        <w:numPr>
          <w:ilvl w:val="3"/>
          <w:numId w:val="9"/>
        </w:numPr>
        <w:spacing w:after="0" w:line="276" w:lineRule="auto"/>
        <w:ind w:left="284" w:hanging="284"/>
        <w:jc w:val="both"/>
        <w:rPr>
          <w:rFonts w:ascii="Garamond" w:hAnsi="Garamond"/>
          <w:sz w:val="22"/>
          <w:szCs w:val="22"/>
          <w:lang w:val="pl-PL"/>
        </w:rPr>
      </w:pPr>
      <w:r w:rsidRPr="0076577B">
        <w:rPr>
          <w:rFonts w:ascii="Garamond" w:hAnsi="Garamond"/>
          <w:i/>
          <w:sz w:val="22"/>
          <w:szCs w:val="22"/>
          <w:lang w:val="pl-PL"/>
        </w:rPr>
        <w:t>(jeżeli dotyczy)</w:t>
      </w:r>
      <w:r w:rsidRPr="0076577B">
        <w:rPr>
          <w:rFonts w:ascii="Garamond" w:hAnsi="Garamond"/>
          <w:sz w:val="22"/>
          <w:szCs w:val="22"/>
          <w:lang w:val="pl-PL"/>
        </w:rPr>
        <w:t xml:space="preserve"> </w:t>
      </w:r>
      <w:r w:rsidRPr="0076577B">
        <w:rPr>
          <w:rFonts w:ascii="Garamond" w:hAnsi="Garamond"/>
          <w:b/>
          <w:sz w:val="22"/>
          <w:szCs w:val="22"/>
          <w:lang w:val="pl-PL"/>
        </w:rPr>
        <w:t>Formularz upoważnienia,</w:t>
      </w:r>
      <w:r w:rsidRPr="0076577B">
        <w:rPr>
          <w:rFonts w:ascii="Garamond" w:hAnsi="Garamond"/>
          <w:sz w:val="22"/>
          <w:szCs w:val="22"/>
          <w:lang w:val="pl-PL"/>
        </w:rPr>
        <w:t xml:space="preserve"> o ile prawo do podpisania oferty nie wynika z innych dokumentów złożonych wraz z ofertą zgodnie ze wzorem podanym w </w:t>
      </w:r>
      <w:r w:rsidR="00491EE9" w:rsidRPr="0076577B">
        <w:rPr>
          <w:rFonts w:ascii="Garamond" w:hAnsi="Garamond"/>
          <w:b/>
          <w:sz w:val="22"/>
          <w:szCs w:val="22"/>
          <w:lang w:val="pl-PL"/>
        </w:rPr>
        <w:t xml:space="preserve">Załączniku nr </w:t>
      </w:r>
      <w:r w:rsidR="00A84B7E">
        <w:rPr>
          <w:rFonts w:ascii="Garamond" w:hAnsi="Garamond"/>
          <w:b/>
          <w:sz w:val="22"/>
          <w:szCs w:val="22"/>
          <w:lang w:val="pl-PL"/>
        </w:rPr>
        <w:t>5</w:t>
      </w:r>
      <w:r w:rsidRPr="0076577B">
        <w:rPr>
          <w:rFonts w:ascii="Garamond" w:hAnsi="Garamond"/>
          <w:sz w:val="22"/>
          <w:szCs w:val="22"/>
          <w:lang w:val="pl-PL"/>
        </w:rPr>
        <w:t xml:space="preserve"> do SWZ</w:t>
      </w:r>
      <w:r w:rsidR="00790ABB" w:rsidRPr="0076577B">
        <w:rPr>
          <w:rFonts w:ascii="Garamond" w:hAnsi="Garamond"/>
          <w:sz w:val="22"/>
          <w:szCs w:val="22"/>
          <w:lang w:val="pl-PL"/>
        </w:rPr>
        <w:t>.</w:t>
      </w:r>
    </w:p>
    <w:p w14:paraId="5FC5124B" w14:textId="77777777" w:rsidR="00604DFB" w:rsidRPr="0076577B" w:rsidRDefault="00604DFB" w:rsidP="00604DFB">
      <w:pPr>
        <w:pStyle w:val="Tekstpodstawowywcity"/>
        <w:spacing w:after="0" w:line="276" w:lineRule="auto"/>
        <w:ind w:left="284"/>
        <w:jc w:val="both"/>
        <w:rPr>
          <w:rFonts w:ascii="Garamond" w:hAnsi="Garamond"/>
          <w:sz w:val="22"/>
          <w:szCs w:val="22"/>
          <w:lang w:val="pl-PL"/>
        </w:rPr>
      </w:pPr>
    </w:p>
    <w:p w14:paraId="54F01549" w14:textId="357D05B5" w:rsidR="004407DE" w:rsidRPr="0076577B" w:rsidRDefault="004407DE" w:rsidP="00160D2D">
      <w:pPr>
        <w:pStyle w:val="Tekstpodstawowywcity"/>
        <w:numPr>
          <w:ilvl w:val="0"/>
          <w:numId w:val="8"/>
        </w:numPr>
        <w:spacing w:after="0" w:line="276" w:lineRule="auto"/>
        <w:ind w:left="284" w:hanging="284"/>
        <w:jc w:val="both"/>
        <w:rPr>
          <w:rFonts w:ascii="Garamond" w:hAnsi="Garamond"/>
          <w:sz w:val="22"/>
          <w:szCs w:val="22"/>
          <w:lang w:val="pl-PL"/>
        </w:rPr>
      </w:pPr>
      <w:r w:rsidRPr="0076577B">
        <w:rPr>
          <w:rFonts w:ascii="Garamond" w:hAnsi="Garamond"/>
          <w:b/>
          <w:sz w:val="22"/>
          <w:szCs w:val="22"/>
          <w:lang w:val="pl-PL"/>
        </w:rPr>
        <w:t xml:space="preserve">Zamawiający dopuszcza składanie ofert częściowych na wybrane zadania, jednakże jeżeli oferta Wykonawcy obejmuje więcej niż jedno zadanie częściowe musi zawierać dla każdego zadania oddzielnie wypełniony </w:t>
      </w:r>
      <w:r w:rsidRPr="00DF5D5D">
        <w:rPr>
          <w:rFonts w:ascii="Garamond" w:hAnsi="Garamond"/>
          <w:b/>
          <w:sz w:val="22"/>
          <w:szCs w:val="22"/>
          <w:lang w:val="pl-PL"/>
        </w:rPr>
        <w:t>odpowiednio załącznik nr 2/1-</w:t>
      </w:r>
      <w:r w:rsidR="00DF5D5D" w:rsidRPr="00DF5D5D">
        <w:rPr>
          <w:rFonts w:ascii="Garamond" w:hAnsi="Garamond"/>
          <w:b/>
          <w:sz w:val="22"/>
          <w:szCs w:val="22"/>
          <w:lang w:val="pl-PL"/>
        </w:rPr>
        <w:t>8</w:t>
      </w:r>
      <w:r w:rsidRPr="00DF5D5D">
        <w:rPr>
          <w:rFonts w:ascii="Garamond" w:hAnsi="Garamond"/>
          <w:b/>
          <w:sz w:val="22"/>
          <w:szCs w:val="22"/>
          <w:lang w:val="pl-PL"/>
        </w:rPr>
        <w:t xml:space="preserve"> do SWZ.</w:t>
      </w:r>
      <w:r w:rsidRPr="0076577B">
        <w:rPr>
          <w:rFonts w:ascii="Garamond" w:hAnsi="Garamond"/>
          <w:sz w:val="22"/>
          <w:szCs w:val="22"/>
          <w:lang w:val="pl-PL"/>
        </w:rPr>
        <w:t xml:space="preserve"> Pozostałe dokumenty wymagane w SWZ można złożyć łącznie dla wszystkich zadań częściowych.</w:t>
      </w:r>
    </w:p>
    <w:p w14:paraId="196D6451" w14:textId="77777777" w:rsidR="00ED750A" w:rsidRPr="0076577B" w:rsidRDefault="00ED750A" w:rsidP="00160D2D">
      <w:pPr>
        <w:pStyle w:val="Akapitzlist"/>
        <w:numPr>
          <w:ilvl w:val="0"/>
          <w:numId w:val="8"/>
        </w:numPr>
        <w:tabs>
          <w:tab w:val="left" w:pos="284"/>
        </w:tabs>
        <w:spacing w:line="276" w:lineRule="auto"/>
        <w:ind w:left="284" w:right="46" w:hanging="284"/>
        <w:jc w:val="both"/>
        <w:rPr>
          <w:rFonts w:ascii="Garamond" w:hAnsi="Garamond"/>
          <w:b/>
          <w:sz w:val="22"/>
          <w:szCs w:val="22"/>
          <w:u w:val="single"/>
        </w:rPr>
      </w:pPr>
      <w:r w:rsidRPr="0076577B">
        <w:rPr>
          <w:rFonts w:ascii="Garamond" w:hAnsi="Garamond"/>
          <w:b/>
          <w:sz w:val="22"/>
          <w:szCs w:val="22"/>
          <w:u w:val="single"/>
        </w:rPr>
        <w:t xml:space="preserve">W przypadku wspólnego ubiegania się o zamówienie przez Wykonawców (konsorcjum, spółka cywilna lub osoby fizyczne działające wspólnie) dodatkowo do oferty należy dołączyć: </w:t>
      </w:r>
    </w:p>
    <w:p w14:paraId="14AE4641" w14:textId="77777777" w:rsidR="00ED750A" w:rsidRPr="0076577B" w:rsidRDefault="00ED750A" w:rsidP="00160D2D">
      <w:pPr>
        <w:spacing w:line="276" w:lineRule="auto"/>
        <w:ind w:left="284" w:right="46"/>
        <w:jc w:val="both"/>
        <w:rPr>
          <w:rFonts w:ascii="Garamond" w:hAnsi="Garamond"/>
          <w:b/>
          <w:sz w:val="22"/>
          <w:szCs w:val="22"/>
          <w:u w:val="single"/>
        </w:rPr>
      </w:pPr>
      <w:r w:rsidRPr="0076577B">
        <w:rPr>
          <w:rFonts w:ascii="Garamond" w:hAnsi="Garamond"/>
          <w:b/>
          <w:sz w:val="22"/>
          <w:szCs w:val="22"/>
          <w:u w:val="single"/>
        </w:rPr>
        <w:t xml:space="preserve">- </w:t>
      </w:r>
      <w:proofErr w:type="spellStart"/>
      <w:r w:rsidRPr="0076577B">
        <w:rPr>
          <w:rFonts w:ascii="Garamond" w:hAnsi="Garamond"/>
          <w:b/>
          <w:sz w:val="22"/>
          <w:szCs w:val="22"/>
          <w:u w:val="single"/>
        </w:rPr>
        <w:t>pełnomocnictwo</w:t>
      </w:r>
      <w:proofErr w:type="spellEnd"/>
      <w:r w:rsidRPr="0076577B">
        <w:rPr>
          <w:rFonts w:ascii="Garamond" w:hAnsi="Garamond"/>
          <w:b/>
          <w:sz w:val="22"/>
          <w:szCs w:val="22"/>
          <w:u w:val="single"/>
        </w:rPr>
        <w:t xml:space="preserve">, w </w:t>
      </w:r>
      <w:proofErr w:type="spellStart"/>
      <w:r w:rsidRPr="0076577B">
        <w:rPr>
          <w:rFonts w:ascii="Garamond" w:hAnsi="Garamond"/>
          <w:b/>
          <w:sz w:val="22"/>
          <w:szCs w:val="22"/>
          <w:u w:val="single"/>
        </w:rPr>
        <w:t>którym</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Wykonawcy</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ustanawiają</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pełnomocnika</w:t>
      </w:r>
      <w:proofErr w:type="spellEnd"/>
      <w:r w:rsidRPr="0076577B">
        <w:rPr>
          <w:rFonts w:ascii="Garamond" w:hAnsi="Garamond"/>
          <w:b/>
          <w:sz w:val="22"/>
          <w:szCs w:val="22"/>
          <w:u w:val="single"/>
        </w:rPr>
        <w:t xml:space="preserve"> do </w:t>
      </w:r>
      <w:proofErr w:type="spellStart"/>
      <w:r w:rsidRPr="0076577B">
        <w:rPr>
          <w:rFonts w:ascii="Garamond" w:hAnsi="Garamond"/>
          <w:b/>
          <w:sz w:val="22"/>
          <w:szCs w:val="22"/>
          <w:u w:val="single"/>
        </w:rPr>
        <w:t>reprezentowania</w:t>
      </w:r>
      <w:proofErr w:type="spellEnd"/>
      <w:r w:rsidRPr="0076577B">
        <w:rPr>
          <w:rFonts w:ascii="Garamond" w:hAnsi="Garamond"/>
          <w:b/>
          <w:sz w:val="22"/>
          <w:szCs w:val="22"/>
          <w:u w:val="single"/>
        </w:rPr>
        <w:t xml:space="preserve"> </w:t>
      </w:r>
      <w:r w:rsidRPr="0076577B">
        <w:rPr>
          <w:rFonts w:ascii="Garamond" w:hAnsi="Garamond"/>
          <w:b/>
          <w:sz w:val="22"/>
          <w:szCs w:val="22"/>
          <w:u w:val="single"/>
        </w:rPr>
        <w:br/>
        <w:t xml:space="preserve">ich w </w:t>
      </w:r>
      <w:proofErr w:type="spellStart"/>
      <w:r w:rsidRPr="0076577B">
        <w:rPr>
          <w:rFonts w:ascii="Garamond" w:hAnsi="Garamond"/>
          <w:b/>
          <w:sz w:val="22"/>
          <w:szCs w:val="22"/>
          <w:u w:val="single"/>
        </w:rPr>
        <w:t>postępowaniu</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albo</w:t>
      </w:r>
      <w:proofErr w:type="spellEnd"/>
      <w:r w:rsidRPr="0076577B">
        <w:rPr>
          <w:rFonts w:ascii="Garamond" w:hAnsi="Garamond"/>
          <w:b/>
          <w:sz w:val="22"/>
          <w:szCs w:val="22"/>
          <w:u w:val="single"/>
        </w:rPr>
        <w:t xml:space="preserve"> do </w:t>
      </w:r>
      <w:proofErr w:type="spellStart"/>
      <w:r w:rsidRPr="0076577B">
        <w:rPr>
          <w:rFonts w:ascii="Garamond" w:hAnsi="Garamond"/>
          <w:b/>
          <w:sz w:val="22"/>
          <w:szCs w:val="22"/>
          <w:u w:val="single"/>
        </w:rPr>
        <w:t>reprezentowania</w:t>
      </w:r>
      <w:proofErr w:type="spellEnd"/>
      <w:r w:rsidRPr="0076577B">
        <w:rPr>
          <w:rFonts w:ascii="Garamond" w:hAnsi="Garamond"/>
          <w:b/>
          <w:sz w:val="22"/>
          <w:szCs w:val="22"/>
          <w:u w:val="single"/>
        </w:rPr>
        <w:t xml:space="preserve"> w </w:t>
      </w:r>
      <w:proofErr w:type="spellStart"/>
      <w:r w:rsidRPr="0076577B">
        <w:rPr>
          <w:rFonts w:ascii="Garamond" w:hAnsi="Garamond"/>
          <w:b/>
          <w:sz w:val="22"/>
          <w:szCs w:val="22"/>
          <w:u w:val="single"/>
        </w:rPr>
        <w:t>postępowaniu</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i</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zawarcia</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umowy</w:t>
      </w:r>
      <w:proofErr w:type="spellEnd"/>
      <w:r w:rsidRPr="0076577B">
        <w:rPr>
          <w:rFonts w:ascii="Garamond" w:hAnsi="Garamond"/>
          <w:b/>
          <w:sz w:val="22"/>
          <w:szCs w:val="22"/>
          <w:u w:val="single"/>
        </w:rPr>
        <w:t xml:space="preserve"> w </w:t>
      </w:r>
      <w:proofErr w:type="spellStart"/>
      <w:r w:rsidRPr="0076577B">
        <w:rPr>
          <w:rFonts w:ascii="Garamond" w:hAnsi="Garamond"/>
          <w:b/>
          <w:sz w:val="22"/>
          <w:szCs w:val="22"/>
          <w:u w:val="single"/>
        </w:rPr>
        <w:t>sprawie</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zamówienia</w:t>
      </w:r>
      <w:proofErr w:type="spellEnd"/>
      <w:r w:rsidRPr="0076577B">
        <w:rPr>
          <w:rFonts w:ascii="Garamond" w:hAnsi="Garamond"/>
          <w:b/>
          <w:sz w:val="22"/>
          <w:szCs w:val="22"/>
          <w:u w:val="single"/>
        </w:rPr>
        <w:t xml:space="preserve"> (art. 58 </w:t>
      </w:r>
      <w:proofErr w:type="spellStart"/>
      <w:r w:rsidRPr="0076577B">
        <w:rPr>
          <w:rFonts w:ascii="Garamond" w:hAnsi="Garamond"/>
          <w:b/>
          <w:sz w:val="22"/>
          <w:szCs w:val="22"/>
          <w:u w:val="single"/>
        </w:rPr>
        <w:t>ust</w:t>
      </w:r>
      <w:proofErr w:type="spellEnd"/>
      <w:r w:rsidRPr="0076577B">
        <w:rPr>
          <w:rFonts w:ascii="Garamond" w:hAnsi="Garamond"/>
          <w:b/>
          <w:sz w:val="22"/>
          <w:szCs w:val="22"/>
          <w:u w:val="single"/>
        </w:rPr>
        <w:t xml:space="preserve">. 2 </w:t>
      </w:r>
      <w:proofErr w:type="spellStart"/>
      <w:r w:rsidRPr="0076577B">
        <w:rPr>
          <w:rFonts w:ascii="Garamond" w:hAnsi="Garamond"/>
          <w:b/>
          <w:sz w:val="22"/>
          <w:szCs w:val="22"/>
          <w:u w:val="single"/>
        </w:rPr>
        <w:t>ustawy</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Pzp</w:t>
      </w:r>
      <w:proofErr w:type="spellEnd"/>
      <w:r w:rsidRPr="0076577B">
        <w:rPr>
          <w:rFonts w:ascii="Garamond" w:hAnsi="Garamond"/>
          <w:b/>
          <w:sz w:val="22"/>
          <w:szCs w:val="22"/>
          <w:u w:val="single"/>
        </w:rPr>
        <w:t xml:space="preserve">); </w:t>
      </w:r>
    </w:p>
    <w:p w14:paraId="7CC9E262" w14:textId="77777777" w:rsidR="00ED750A" w:rsidRPr="0076577B" w:rsidRDefault="00ED750A" w:rsidP="00160D2D">
      <w:pPr>
        <w:spacing w:line="276" w:lineRule="auto"/>
        <w:ind w:left="284" w:right="46"/>
        <w:jc w:val="both"/>
        <w:rPr>
          <w:rFonts w:ascii="Garamond" w:hAnsi="Garamond"/>
          <w:b/>
          <w:sz w:val="22"/>
          <w:szCs w:val="22"/>
          <w:u w:val="single"/>
        </w:rPr>
      </w:pPr>
      <w:r w:rsidRPr="0076577B">
        <w:rPr>
          <w:rFonts w:ascii="Garamond" w:hAnsi="Garamond"/>
          <w:b/>
          <w:sz w:val="22"/>
          <w:szCs w:val="22"/>
          <w:u w:val="single"/>
        </w:rPr>
        <w:t xml:space="preserve">- </w:t>
      </w:r>
      <w:proofErr w:type="spellStart"/>
      <w:r w:rsidR="00E350A6" w:rsidRPr="0076577B">
        <w:rPr>
          <w:rFonts w:ascii="Garamond" w:hAnsi="Garamond"/>
          <w:b/>
          <w:sz w:val="22"/>
          <w:szCs w:val="22"/>
          <w:u w:val="single"/>
        </w:rPr>
        <w:t>oświadczenie</w:t>
      </w:r>
      <w:proofErr w:type="spellEnd"/>
      <w:r w:rsidR="00E350A6" w:rsidRPr="0076577B">
        <w:rPr>
          <w:rFonts w:ascii="Garamond" w:hAnsi="Garamond"/>
          <w:b/>
          <w:sz w:val="22"/>
          <w:szCs w:val="22"/>
          <w:u w:val="single"/>
        </w:rPr>
        <w:t xml:space="preserve"> </w:t>
      </w:r>
      <w:proofErr w:type="spellStart"/>
      <w:r w:rsidR="00E350A6" w:rsidRPr="0076577B">
        <w:rPr>
          <w:rFonts w:ascii="Garamond" w:hAnsi="Garamond"/>
          <w:b/>
          <w:sz w:val="22"/>
          <w:szCs w:val="22"/>
          <w:u w:val="single"/>
        </w:rPr>
        <w:t>przygotowane</w:t>
      </w:r>
      <w:proofErr w:type="spellEnd"/>
      <w:r w:rsidR="00E350A6" w:rsidRPr="0076577B">
        <w:rPr>
          <w:rFonts w:ascii="Garamond" w:hAnsi="Garamond"/>
          <w:b/>
          <w:sz w:val="22"/>
          <w:szCs w:val="22"/>
          <w:u w:val="single"/>
        </w:rPr>
        <w:t xml:space="preserve"> </w:t>
      </w:r>
      <w:proofErr w:type="spellStart"/>
      <w:r w:rsidR="00E350A6" w:rsidRPr="0076577B">
        <w:rPr>
          <w:rFonts w:ascii="Garamond" w:hAnsi="Garamond"/>
          <w:b/>
          <w:sz w:val="22"/>
          <w:szCs w:val="22"/>
          <w:u w:val="single"/>
        </w:rPr>
        <w:t>na</w:t>
      </w:r>
      <w:proofErr w:type="spellEnd"/>
      <w:r w:rsidR="00E350A6" w:rsidRPr="0076577B">
        <w:rPr>
          <w:rFonts w:ascii="Garamond" w:hAnsi="Garamond"/>
          <w:b/>
          <w:sz w:val="22"/>
          <w:szCs w:val="22"/>
          <w:u w:val="single"/>
        </w:rPr>
        <w:t xml:space="preserve"> </w:t>
      </w:r>
      <w:proofErr w:type="spellStart"/>
      <w:r w:rsidR="00E350A6" w:rsidRPr="0076577B">
        <w:rPr>
          <w:rFonts w:ascii="Garamond" w:hAnsi="Garamond"/>
          <w:b/>
          <w:sz w:val="22"/>
          <w:szCs w:val="22"/>
          <w:u w:val="single"/>
        </w:rPr>
        <w:t>podstawie</w:t>
      </w:r>
      <w:proofErr w:type="spellEnd"/>
      <w:r w:rsidR="00E350A6" w:rsidRPr="0076577B">
        <w:rPr>
          <w:rFonts w:ascii="Garamond" w:hAnsi="Garamond"/>
          <w:b/>
          <w:sz w:val="22"/>
          <w:szCs w:val="22"/>
          <w:u w:val="single"/>
        </w:rPr>
        <w:t xml:space="preserve"> </w:t>
      </w:r>
      <w:proofErr w:type="spellStart"/>
      <w:r w:rsidR="00E350A6" w:rsidRPr="0076577B">
        <w:rPr>
          <w:rFonts w:ascii="Garamond" w:hAnsi="Garamond"/>
          <w:b/>
          <w:sz w:val="22"/>
          <w:szCs w:val="22"/>
          <w:u w:val="single"/>
        </w:rPr>
        <w:t>Załącznika</w:t>
      </w:r>
      <w:proofErr w:type="spellEnd"/>
      <w:r w:rsidR="00E350A6" w:rsidRPr="0076577B">
        <w:rPr>
          <w:rFonts w:ascii="Garamond" w:hAnsi="Garamond"/>
          <w:b/>
          <w:sz w:val="22"/>
          <w:szCs w:val="22"/>
          <w:u w:val="single"/>
        </w:rPr>
        <w:t xml:space="preserve"> nr 3 do</w:t>
      </w:r>
      <w:r w:rsidRPr="0076577B">
        <w:rPr>
          <w:rFonts w:ascii="Garamond" w:hAnsi="Garamond"/>
          <w:b/>
          <w:sz w:val="22"/>
          <w:szCs w:val="22"/>
          <w:u w:val="single"/>
        </w:rPr>
        <w:t xml:space="preserve"> SWZ – </w:t>
      </w:r>
      <w:proofErr w:type="spellStart"/>
      <w:r w:rsidRPr="0076577B">
        <w:rPr>
          <w:rFonts w:ascii="Garamond" w:hAnsi="Garamond"/>
          <w:b/>
          <w:sz w:val="22"/>
          <w:szCs w:val="22"/>
          <w:u w:val="single"/>
        </w:rPr>
        <w:t>złożone</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przez</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każdego</w:t>
      </w:r>
      <w:proofErr w:type="spellEnd"/>
      <w:r w:rsidRPr="0076577B">
        <w:rPr>
          <w:rFonts w:ascii="Garamond" w:hAnsi="Garamond"/>
          <w:b/>
          <w:sz w:val="22"/>
          <w:szCs w:val="22"/>
          <w:u w:val="single"/>
        </w:rPr>
        <w:t xml:space="preserve"> z </w:t>
      </w:r>
      <w:proofErr w:type="spellStart"/>
      <w:r w:rsidRPr="0076577B">
        <w:rPr>
          <w:rFonts w:ascii="Garamond" w:hAnsi="Garamond"/>
          <w:b/>
          <w:sz w:val="22"/>
          <w:szCs w:val="22"/>
          <w:u w:val="single"/>
        </w:rPr>
        <w:t>Wykonawców</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wspólnie</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ubiegających</w:t>
      </w:r>
      <w:proofErr w:type="spellEnd"/>
      <w:r w:rsidRPr="0076577B">
        <w:rPr>
          <w:rFonts w:ascii="Garamond" w:hAnsi="Garamond"/>
          <w:b/>
          <w:sz w:val="22"/>
          <w:szCs w:val="22"/>
          <w:u w:val="single"/>
        </w:rPr>
        <w:t xml:space="preserve"> </w:t>
      </w:r>
      <w:proofErr w:type="spellStart"/>
      <w:r w:rsidRPr="0076577B">
        <w:rPr>
          <w:rFonts w:ascii="Garamond" w:hAnsi="Garamond"/>
          <w:b/>
          <w:sz w:val="22"/>
          <w:szCs w:val="22"/>
          <w:u w:val="single"/>
        </w:rPr>
        <w:t>się</w:t>
      </w:r>
      <w:proofErr w:type="spellEnd"/>
      <w:r w:rsidRPr="0076577B">
        <w:rPr>
          <w:rFonts w:ascii="Garamond" w:hAnsi="Garamond"/>
          <w:b/>
          <w:sz w:val="22"/>
          <w:szCs w:val="22"/>
          <w:u w:val="single"/>
        </w:rPr>
        <w:t xml:space="preserve"> o </w:t>
      </w:r>
      <w:proofErr w:type="spellStart"/>
      <w:r w:rsidRPr="0076577B">
        <w:rPr>
          <w:rFonts w:ascii="Garamond" w:hAnsi="Garamond"/>
          <w:b/>
          <w:sz w:val="22"/>
          <w:szCs w:val="22"/>
          <w:u w:val="single"/>
        </w:rPr>
        <w:t>zamówienie</w:t>
      </w:r>
      <w:proofErr w:type="spellEnd"/>
      <w:r w:rsidR="00E350A6" w:rsidRPr="0076577B">
        <w:rPr>
          <w:rFonts w:ascii="Garamond" w:hAnsi="Garamond"/>
          <w:b/>
          <w:sz w:val="22"/>
          <w:szCs w:val="22"/>
          <w:u w:val="single"/>
        </w:rPr>
        <w:t>.</w:t>
      </w:r>
    </w:p>
    <w:p w14:paraId="67FEC156" w14:textId="77777777" w:rsidR="009F568B" w:rsidRPr="0076577B" w:rsidRDefault="00ED750A" w:rsidP="00160D2D">
      <w:pPr>
        <w:spacing w:line="276" w:lineRule="auto"/>
        <w:ind w:left="284" w:right="46"/>
        <w:jc w:val="both"/>
        <w:rPr>
          <w:rFonts w:ascii="Garamond" w:hAnsi="Garamond"/>
          <w:sz w:val="22"/>
          <w:szCs w:val="22"/>
        </w:rPr>
      </w:pPr>
      <w:proofErr w:type="spellStart"/>
      <w:r w:rsidRPr="0076577B">
        <w:rPr>
          <w:rFonts w:ascii="Garamond" w:hAnsi="Garamond"/>
          <w:sz w:val="22"/>
          <w:szCs w:val="22"/>
        </w:rPr>
        <w:t>Wypełniając</w:t>
      </w:r>
      <w:proofErr w:type="spellEnd"/>
      <w:r w:rsidRPr="0076577B">
        <w:rPr>
          <w:rFonts w:ascii="Garamond" w:hAnsi="Garamond"/>
          <w:sz w:val="22"/>
          <w:szCs w:val="22"/>
        </w:rPr>
        <w:t xml:space="preserve"> </w:t>
      </w:r>
      <w:proofErr w:type="spellStart"/>
      <w:r w:rsidRPr="0076577B">
        <w:rPr>
          <w:rFonts w:ascii="Garamond" w:hAnsi="Garamond"/>
          <w:sz w:val="22"/>
          <w:szCs w:val="22"/>
        </w:rPr>
        <w:t>formularz</w:t>
      </w:r>
      <w:proofErr w:type="spellEnd"/>
      <w:r w:rsidRPr="0076577B">
        <w:rPr>
          <w:rFonts w:ascii="Garamond" w:hAnsi="Garamond"/>
          <w:sz w:val="22"/>
          <w:szCs w:val="22"/>
        </w:rPr>
        <w:t xml:space="preserve"> </w:t>
      </w:r>
      <w:proofErr w:type="spellStart"/>
      <w:r w:rsidRPr="0076577B">
        <w:rPr>
          <w:rFonts w:ascii="Garamond" w:hAnsi="Garamond"/>
          <w:sz w:val="22"/>
          <w:szCs w:val="22"/>
        </w:rPr>
        <w:t>ofertowy</w:t>
      </w:r>
      <w:proofErr w:type="spellEnd"/>
      <w:r w:rsidRPr="0076577B">
        <w:rPr>
          <w:rFonts w:ascii="Garamond" w:hAnsi="Garamond"/>
          <w:sz w:val="22"/>
          <w:szCs w:val="22"/>
        </w:rPr>
        <w:t xml:space="preserve">, jak </w:t>
      </w:r>
      <w:proofErr w:type="spellStart"/>
      <w:r w:rsidRPr="0076577B">
        <w:rPr>
          <w:rFonts w:ascii="Garamond" w:hAnsi="Garamond"/>
          <w:sz w:val="22"/>
          <w:szCs w:val="22"/>
        </w:rPr>
        <w:t>również</w:t>
      </w:r>
      <w:proofErr w:type="spellEnd"/>
      <w:r w:rsidRPr="0076577B">
        <w:rPr>
          <w:rFonts w:ascii="Garamond" w:hAnsi="Garamond"/>
          <w:sz w:val="22"/>
          <w:szCs w:val="22"/>
        </w:rPr>
        <w:t xml:space="preserve"> </w:t>
      </w:r>
      <w:proofErr w:type="spellStart"/>
      <w:r w:rsidRPr="0076577B">
        <w:rPr>
          <w:rFonts w:ascii="Garamond" w:hAnsi="Garamond"/>
          <w:sz w:val="22"/>
          <w:szCs w:val="22"/>
        </w:rPr>
        <w:t>inne</w:t>
      </w:r>
      <w:proofErr w:type="spellEnd"/>
      <w:r w:rsidRPr="0076577B">
        <w:rPr>
          <w:rFonts w:ascii="Garamond" w:hAnsi="Garamond"/>
          <w:sz w:val="22"/>
          <w:szCs w:val="22"/>
        </w:rPr>
        <w:t xml:space="preserve"> </w:t>
      </w:r>
      <w:proofErr w:type="spellStart"/>
      <w:r w:rsidRPr="0076577B">
        <w:rPr>
          <w:rFonts w:ascii="Garamond" w:hAnsi="Garamond"/>
          <w:sz w:val="22"/>
          <w:szCs w:val="22"/>
        </w:rPr>
        <w:t>dokumenty</w:t>
      </w:r>
      <w:proofErr w:type="spellEnd"/>
      <w:r w:rsidRPr="0076577B">
        <w:rPr>
          <w:rFonts w:ascii="Garamond" w:hAnsi="Garamond"/>
          <w:sz w:val="22"/>
          <w:szCs w:val="22"/>
        </w:rPr>
        <w:t xml:space="preserve"> </w:t>
      </w:r>
      <w:proofErr w:type="spellStart"/>
      <w:r w:rsidRPr="0076577B">
        <w:rPr>
          <w:rFonts w:ascii="Garamond" w:hAnsi="Garamond"/>
          <w:sz w:val="22"/>
          <w:szCs w:val="22"/>
        </w:rPr>
        <w:t>powołujące</w:t>
      </w:r>
      <w:proofErr w:type="spellEnd"/>
      <w:r w:rsidRPr="0076577B">
        <w:rPr>
          <w:rFonts w:ascii="Garamond" w:hAnsi="Garamond"/>
          <w:sz w:val="22"/>
          <w:szCs w:val="22"/>
        </w:rPr>
        <w:t xml:space="preserve"> </w:t>
      </w:r>
      <w:proofErr w:type="spellStart"/>
      <w:r w:rsidRPr="0076577B">
        <w:rPr>
          <w:rFonts w:ascii="Garamond" w:hAnsi="Garamond"/>
          <w:sz w:val="22"/>
          <w:szCs w:val="22"/>
        </w:rPr>
        <w:t>się</w:t>
      </w:r>
      <w:proofErr w:type="spellEnd"/>
      <w:r w:rsidRPr="0076577B">
        <w:rPr>
          <w:rFonts w:ascii="Garamond" w:hAnsi="Garamond"/>
          <w:sz w:val="22"/>
          <w:szCs w:val="22"/>
        </w:rPr>
        <w:t xml:space="preserve"> </w:t>
      </w:r>
      <w:proofErr w:type="spellStart"/>
      <w:r w:rsidRPr="0076577B">
        <w:rPr>
          <w:rFonts w:ascii="Garamond" w:hAnsi="Garamond"/>
          <w:sz w:val="22"/>
          <w:szCs w:val="22"/>
        </w:rPr>
        <w:t>na</w:t>
      </w:r>
      <w:proofErr w:type="spellEnd"/>
      <w:r w:rsidRPr="0076577B">
        <w:rPr>
          <w:rFonts w:ascii="Garamond" w:hAnsi="Garamond"/>
          <w:sz w:val="22"/>
          <w:szCs w:val="22"/>
        </w:rPr>
        <w:t xml:space="preserve"> „</w:t>
      </w:r>
      <w:proofErr w:type="spellStart"/>
      <w:r w:rsidRPr="0076577B">
        <w:rPr>
          <w:rFonts w:ascii="Garamond" w:hAnsi="Garamond"/>
          <w:sz w:val="22"/>
          <w:szCs w:val="22"/>
        </w:rPr>
        <w:t>Wykonawcę</w:t>
      </w:r>
      <w:proofErr w:type="spellEnd"/>
      <w:r w:rsidRPr="0076577B">
        <w:rPr>
          <w:rFonts w:ascii="Garamond" w:hAnsi="Garamond"/>
          <w:sz w:val="22"/>
          <w:szCs w:val="22"/>
        </w:rPr>
        <w:t xml:space="preserve">”, </w:t>
      </w:r>
      <w:r w:rsidR="00E350A6" w:rsidRPr="0076577B">
        <w:rPr>
          <w:rFonts w:ascii="Garamond" w:hAnsi="Garamond"/>
          <w:sz w:val="22"/>
          <w:szCs w:val="22"/>
        </w:rPr>
        <w:br/>
      </w:r>
      <w:r w:rsidRPr="0076577B">
        <w:rPr>
          <w:rFonts w:ascii="Garamond" w:hAnsi="Garamond"/>
          <w:sz w:val="22"/>
          <w:szCs w:val="22"/>
        </w:rPr>
        <w:t xml:space="preserve">w </w:t>
      </w:r>
      <w:proofErr w:type="spellStart"/>
      <w:r w:rsidRPr="0076577B">
        <w:rPr>
          <w:rFonts w:ascii="Garamond" w:hAnsi="Garamond"/>
          <w:sz w:val="22"/>
          <w:szCs w:val="22"/>
        </w:rPr>
        <w:t>miejscu</w:t>
      </w:r>
      <w:proofErr w:type="spellEnd"/>
      <w:r w:rsidRPr="0076577B">
        <w:rPr>
          <w:rFonts w:ascii="Garamond" w:hAnsi="Garamond"/>
          <w:sz w:val="22"/>
          <w:szCs w:val="22"/>
        </w:rPr>
        <w:t xml:space="preserve"> np. „</w:t>
      </w:r>
      <w:proofErr w:type="spellStart"/>
      <w:r w:rsidRPr="0076577B">
        <w:rPr>
          <w:rFonts w:ascii="Garamond" w:hAnsi="Garamond"/>
          <w:sz w:val="22"/>
          <w:szCs w:val="22"/>
        </w:rPr>
        <w:t>nazwa</w:t>
      </w:r>
      <w:proofErr w:type="spellEnd"/>
      <w:r w:rsidRPr="0076577B">
        <w:rPr>
          <w:rFonts w:ascii="Garamond" w:hAnsi="Garamond"/>
          <w:sz w:val="22"/>
          <w:szCs w:val="22"/>
        </w:rPr>
        <w:t xml:space="preserve"> </w:t>
      </w:r>
      <w:proofErr w:type="spellStart"/>
      <w:r w:rsidRPr="0076577B">
        <w:rPr>
          <w:rFonts w:ascii="Garamond" w:hAnsi="Garamond"/>
          <w:sz w:val="22"/>
          <w:szCs w:val="22"/>
        </w:rPr>
        <w:t>i</w:t>
      </w:r>
      <w:proofErr w:type="spellEnd"/>
      <w:r w:rsidRPr="0076577B">
        <w:rPr>
          <w:rFonts w:ascii="Garamond" w:hAnsi="Garamond"/>
          <w:sz w:val="22"/>
          <w:szCs w:val="22"/>
        </w:rPr>
        <w:t xml:space="preserve"> </w:t>
      </w:r>
      <w:proofErr w:type="spellStart"/>
      <w:r w:rsidRPr="0076577B">
        <w:rPr>
          <w:rFonts w:ascii="Garamond" w:hAnsi="Garamond"/>
          <w:sz w:val="22"/>
          <w:szCs w:val="22"/>
        </w:rPr>
        <w:t>adres</w:t>
      </w:r>
      <w:proofErr w:type="spellEnd"/>
      <w:r w:rsidRPr="0076577B">
        <w:rPr>
          <w:rFonts w:ascii="Garamond" w:hAnsi="Garamond"/>
          <w:sz w:val="22"/>
          <w:szCs w:val="22"/>
        </w:rPr>
        <w:t xml:space="preserve"> </w:t>
      </w:r>
      <w:proofErr w:type="spellStart"/>
      <w:r w:rsidRPr="0076577B">
        <w:rPr>
          <w:rFonts w:ascii="Garamond" w:hAnsi="Garamond"/>
          <w:sz w:val="22"/>
          <w:szCs w:val="22"/>
        </w:rPr>
        <w:t>Wykonawcy</w:t>
      </w:r>
      <w:proofErr w:type="spellEnd"/>
      <w:r w:rsidRPr="0076577B">
        <w:rPr>
          <w:rFonts w:ascii="Garamond" w:hAnsi="Garamond"/>
          <w:sz w:val="22"/>
          <w:szCs w:val="22"/>
        </w:rPr>
        <w:t xml:space="preserve">” </w:t>
      </w:r>
      <w:proofErr w:type="spellStart"/>
      <w:r w:rsidRPr="0076577B">
        <w:rPr>
          <w:rFonts w:ascii="Garamond" w:hAnsi="Garamond"/>
          <w:sz w:val="22"/>
          <w:szCs w:val="22"/>
        </w:rPr>
        <w:t>należy</w:t>
      </w:r>
      <w:proofErr w:type="spellEnd"/>
      <w:r w:rsidRPr="0076577B">
        <w:rPr>
          <w:rFonts w:ascii="Garamond" w:hAnsi="Garamond"/>
          <w:sz w:val="22"/>
          <w:szCs w:val="22"/>
        </w:rPr>
        <w:t xml:space="preserve"> </w:t>
      </w:r>
      <w:proofErr w:type="spellStart"/>
      <w:r w:rsidRPr="0076577B">
        <w:rPr>
          <w:rFonts w:ascii="Garamond" w:hAnsi="Garamond"/>
          <w:sz w:val="22"/>
          <w:szCs w:val="22"/>
        </w:rPr>
        <w:t>wpisać</w:t>
      </w:r>
      <w:proofErr w:type="spellEnd"/>
      <w:r w:rsidRPr="0076577B">
        <w:rPr>
          <w:rFonts w:ascii="Garamond" w:hAnsi="Garamond"/>
          <w:sz w:val="22"/>
          <w:szCs w:val="22"/>
        </w:rPr>
        <w:t xml:space="preserve"> </w:t>
      </w:r>
      <w:proofErr w:type="spellStart"/>
      <w:r w:rsidRPr="0076577B">
        <w:rPr>
          <w:rFonts w:ascii="Garamond" w:hAnsi="Garamond"/>
          <w:sz w:val="22"/>
          <w:szCs w:val="22"/>
        </w:rPr>
        <w:t>dane</w:t>
      </w:r>
      <w:proofErr w:type="spellEnd"/>
      <w:r w:rsidRPr="0076577B">
        <w:rPr>
          <w:rFonts w:ascii="Garamond" w:hAnsi="Garamond"/>
          <w:sz w:val="22"/>
          <w:szCs w:val="22"/>
        </w:rPr>
        <w:t xml:space="preserve"> </w:t>
      </w:r>
      <w:proofErr w:type="spellStart"/>
      <w:r w:rsidRPr="0076577B">
        <w:rPr>
          <w:rFonts w:ascii="Garamond" w:hAnsi="Garamond"/>
          <w:sz w:val="22"/>
          <w:szCs w:val="22"/>
        </w:rPr>
        <w:t>dotyczące</w:t>
      </w:r>
      <w:proofErr w:type="spellEnd"/>
      <w:r w:rsidRPr="0076577B">
        <w:rPr>
          <w:rFonts w:ascii="Garamond" w:hAnsi="Garamond"/>
          <w:sz w:val="22"/>
          <w:szCs w:val="22"/>
        </w:rPr>
        <w:t xml:space="preserve"> </w:t>
      </w:r>
      <w:proofErr w:type="spellStart"/>
      <w:r w:rsidRPr="0076577B">
        <w:rPr>
          <w:rFonts w:ascii="Garamond" w:hAnsi="Garamond"/>
          <w:sz w:val="22"/>
          <w:szCs w:val="22"/>
        </w:rPr>
        <w:t>podmiotu</w:t>
      </w:r>
      <w:proofErr w:type="spellEnd"/>
      <w:r w:rsidRPr="0076577B">
        <w:rPr>
          <w:rFonts w:ascii="Garamond" w:hAnsi="Garamond"/>
          <w:sz w:val="22"/>
          <w:szCs w:val="22"/>
        </w:rPr>
        <w:t xml:space="preserve"> </w:t>
      </w:r>
      <w:proofErr w:type="spellStart"/>
      <w:r w:rsidRPr="0076577B">
        <w:rPr>
          <w:rFonts w:ascii="Garamond" w:hAnsi="Garamond"/>
          <w:sz w:val="22"/>
          <w:szCs w:val="22"/>
        </w:rPr>
        <w:t>wspólnego</w:t>
      </w:r>
      <w:proofErr w:type="spellEnd"/>
      <w:r w:rsidRPr="0076577B">
        <w:rPr>
          <w:rFonts w:ascii="Garamond" w:hAnsi="Garamond"/>
          <w:sz w:val="22"/>
          <w:szCs w:val="22"/>
        </w:rPr>
        <w:t xml:space="preserve">, </w:t>
      </w:r>
      <w:r w:rsidR="00E350A6" w:rsidRPr="0076577B">
        <w:rPr>
          <w:rFonts w:ascii="Garamond" w:hAnsi="Garamond"/>
          <w:sz w:val="22"/>
          <w:szCs w:val="22"/>
        </w:rPr>
        <w:br/>
      </w:r>
      <w:r w:rsidRPr="0076577B">
        <w:rPr>
          <w:rFonts w:ascii="Garamond" w:hAnsi="Garamond"/>
          <w:sz w:val="22"/>
          <w:szCs w:val="22"/>
        </w:rPr>
        <w:t xml:space="preserve">a </w:t>
      </w:r>
      <w:proofErr w:type="spellStart"/>
      <w:r w:rsidRPr="0076577B">
        <w:rPr>
          <w:rFonts w:ascii="Garamond" w:hAnsi="Garamond"/>
          <w:sz w:val="22"/>
          <w:szCs w:val="22"/>
        </w:rPr>
        <w:t>nie</w:t>
      </w:r>
      <w:proofErr w:type="spellEnd"/>
      <w:r w:rsidRPr="0076577B">
        <w:rPr>
          <w:rFonts w:ascii="Garamond" w:hAnsi="Garamond"/>
          <w:sz w:val="22"/>
          <w:szCs w:val="22"/>
        </w:rPr>
        <w:t xml:space="preserve"> </w:t>
      </w:r>
      <w:proofErr w:type="spellStart"/>
      <w:r w:rsidRPr="0076577B">
        <w:rPr>
          <w:rFonts w:ascii="Garamond" w:hAnsi="Garamond"/>
          <w:sz w:val="22"/>
          <w:szCs w:val="22"/>
        </w:rPr>
        <w:t>pełnomocnika</w:t>
      </w:r>
      <w:proofErr w:type="spellEnd"/>
      <w:r w:rsidRPr="0076577B">
        <w:rPr>
          <w:rFonts w:ascii="Garamond" w:hAnsi="Garamond"/>
          <w:sz w:val="22"/>
          <w:szCs w:val="22"/>
        </w:rPr>
        <w:t xml:space="preserve"> (</w:t>
      </w:r>
      <w:proofErr w:type="spellStart"/>
      <w:r w:rsidRPr="0076577B">
        <w:rPr>
          <w:rFonts w:ascii="Garamond" w:hAnsi="Garamond"/>
          <w:sz w:val="22"/>
          <w:szCs w:val="22"/>
        </w:rPr>
        <w:t>lidera</w:t>
      </w:r>
      <w:proofErr w:type="spellEnd"/>
      <w:r w:rsidRPr="0076577B">
        <w:rPr>
          <w:rFonts w:ascii="Garamond" w:hAnsi="Garamond"/>
          <w:sz w:val="22"/>
          <w:szCs w:val="22"/>
        </w:rPr>
        <w:t>).</w:t>
      </w:r>
    </w:p>
    <w:p w14:paraId="334BE446" w14:textId="77777777" w:rsidR="00F41E95" w:rsidRPr="0076577B" w:rsidRDefault="009F568B" w:rsidP="00D44B54">
      <w:pPr>
        <w:pStyle w:val="Akapitzlist"/>
        <w:numPr>
          <w:ilvl w:val="0"/>
          <w:numId w:val="8"/>
        </w:numPr>
        <w:tabs>
          <w:tab w:val="left" w:pos="284"/>
        </w:tabs>
        <w:suppressAutoHyphens w:val="0"/>
        <w:spacing w:line="276" w:lineRule="auto"/>
        <w:ind w:left="284" w:right="46" w:hanging="284"/>
        <w:jc w:val="both"/>
        <w:rPr>
          <w:rFonts w:ascii="Garamond" w:hAnsi="Garamond"/>
          <w:sz w:val="22"/>
          <w:szCs w:val="22"/>
        </w:rPr>
      </w:pPr>
      <w:r w:rsidRPr="0076577B">
        <w:rPr>
          <w:rFonts w:ascii="Garamond" w:hAnsi="Garamond"/>
          <w:sz w:val="22"/>
          <w:szCs w:val="22"/>
        </w:rPr>
        <w:t xml:space="preserve">Jeżeli ofertę i załączniki podpisuje osoba inna niż wynika to ze sposobu reprezentacji wówczas </w:t>
      </w:r>
      <w:r w:rsidR="00A155F4" w:rsidRPr="0076577B">
        <w:rPr>
          <w:rFonts w:ascii="Garamond" w:hAnsi="Garamond"/>
          <w:sz w:val="22"/>
          <w:szCs w:val="22"/>
        </w:rPr>
        <w:t xml:space="preserve">wraz </w:t>
      </w:r>
      <w:r w:rsidR="00A155F4" w:rsidRPr="0076577B">
        <w:rPr>
          <w:rFonts w:ascii="Garamond" w:hAnsi="Garamond"/>
          <w:sz w:val="22"/>
          <w:szCs w:val="22"/>
        </w:rPr>
        <w:br/>
        <w:t xml:space="preserve">z ofertą </w:t>
      </w:r>
      <w:r w:rsidRPr="0076577B">
        <w:rPr>
          <w:rFonts w:ascii="Garamond" w:hAnsi="Garamond"/>
          <w:sz w:val="22"/>
          <w:szCs w:val="22"/>
        </w:rPr>
        <w:t xml:space="preserve">musi </w:t>
      </w:r>
      <w:r w:rsidR="00A155F4" w:rsidRPr="0076577B">
        <w:rPr>
          <w:rFonts w:ascii="Garamond" w:hAnsi="Garamond"/>
          <w:sz w:val="22"/>
          <w:szCs w:val="22"/>
        </w:rPr>
        <w:t>zostać</w:t>
      </w:r>
      <w:r w:rsidRPr="0076577B">
        <w:rPr>
          <w:rFonts w:ascii="Garamond" w:hAnsi="Garamond"/>
          <w:sz w:val="22"/>
          <w:szCs w:val="22"/>
        </w:rPr>
        <w:t xml:space="preserve"> złożone pełnomocnictwo. W treści pełnomocnictwo musi zawierać określenie </w:t>
      </w:r>
      <w:r w:rsidRPr="0076577B">
        <w:rPr>
          <w:rFonts w:ascii="Garamond" w:hAnsi="Garamond"/>
          <w:sz w:val="22"/>
          <w:szCs w:val="22"/>
        </w:rPr>
        <w:br/>
      </w:r>
      <w:r w:rsidRPr="0076577B">
        <w:rPr>
          <w:rFonts w:ascii="Garamond" w:hAnsi="Garamond"/>
          <w:sz w:val="22"/>
          <w:szCs w:val="22"/>
        </w:rPr>
        <w:lastRenderedPageBreak/>
        <w:t xml:space="preserve">do jakich czynności w prowadzonym postępowaniu upoważniony jest pełnomocnik działający </w:t>
      </w:r>
      <w:r w:rsidRPr="0076577B">
        <w:rPr>
          <w:rFonts w:ascii="Garamond" w:hAnsi="Garamond"/>
          <w:sz w:val="22"/>
          <w:szCs w:val="22"/>
        </w:rPr>
        <w:br/>
        <w:t xml:space="preserve">w imieniu </w:t>
      </w:r>
      <w:r w:rsidR="00A155F4" w:rsidRPr="0076577B">
        <w:rPr>
          <w:rFonts w:ascii="Garamond" w:hAnsi="Garamond"/>
          <w:sz w:val="22"/>
          <w:szCs w:val="22"/>
        </w:rPr>
        <w:t>W</w:t>
      </w:r>
      <w:r w:rsidRPr="0076577B">
        <w:rPr>
          <w:rFonts w:ascii="Garamond" w:hAnsi="Garamond"/>
          <w:sz w:val="22"/>
          <w:szCs w:val="22"/>
        </w:rPr>
        <w:t>ykonawcy.</w:t>
      </w:r>
    </w:p>
    <w:p w14:paraId="5077897E" w14:textId="77777777" w:rsidR="00926077" w:rsidRPr="00C04233" w:rsidRDefault="00926077" w:rsidP="00604DFB">
      <w:pPr>
        <w:pStyle w:val="Tekstpodstawowywcity"/>
        <w:spacing w:after="0" w:line="276" w:lineRule="auto"/>
        <w:ind w:left="0"/>
        <w:jc w:val="both"/>
        <w:rPr>
          <w:rFonts w:ascii="Garamond" w:hAnsi="Garamond"/>
          <w:color w:val="FF0000"/>
          <w:sz w:val="22"/>
          <w:szCs w:val="22"/>
          <w:lang w:val="pl-PL"/>
        </w:rPr>
      </w:pPr>
    </w:p>
    <w:p w14:paraId="14E28197" w14:textId="77777777" w:rsidR="00D21FC7" w:rsidRPr="0076577B"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w:t>
      </w:r>
      <w:r w:rsidR="004B49F0" w:rsidRPr="0076577B">
        <w:rPr>
          <w:rFonts w:ascii="Garamond" w:hAnsi="Garamond" w:cs="Garamond"/>
          <w:b/>
          <w:sz w:val="22"/>
          <w:szCs w:val="22"/>
        </w:rPr>
        <w:t>Ł XV</w:t>
      </w:r>
    </w:p>
    <w:p w14:paraId="5092427D" w14:textId="77777777" w:rsidR="00D21FC7" w:rsidRPr="0076577B"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WADIUM</w:t>
      </w:r>
    </w:p>
    <w:p w14:paraId="160D9DF0" w14:textId="77777777" w:rsidR="00FD76E1" w:rsidRPr="0076577B" w:rsidRDefault="00FD76E1" w:rsidP="00160D2D">
      <w:pPr>
        <w:spacing w:line="276" w:lineRule="auto"/>
        <w:jc w:val="both"/>
        <w:rPr>
          <w:rFonts w:ascii="Garamond" w:hAnsi="Garamond"/>
          <w:sz w:val="22"/>
          <w:szCs w:val="22"/>
          <w:lang w:val="pl-PL"/>
        </w:rPr>
      </w:pPr>
    </w:p>
    <w:p w14:paraId="2370C293" w14:textId="77777777" w:rsidR="00C82806" w:rsidRPr="0076577B" w:rsidRDefault="00FD76E1" w:rsidP="00160D2D">
      <w:pPr>
        <w:pStyle w:val="Nagwek2"/>
        <w:keepNext w:val="0"/>
        <w:keepLines w:val="0"/>
        <w:widowControl w:val="0"/>
        <w:suppressAutoHyphens/>
        <w:spacing w:before="0" w:line="276" w:lineRule="auto"/>
        <w:ind w:left="284"/>
        <w:jc w:val="both"/>
        <w:rPr>
          <w:rFonts w:ascii="Garamond" w:hAnsi="Garamond" w:cs="Arial"/>
          <w:b w:val="0"/>
          <w:color w:val="auto"/>
          <w:sz w:val="22"/>
          <w:szCs w:val="22"/>
          <w:lang w:val="pl-PL"/>
        </w:rPr>
      </w:pPr>
      <w:r w:rsidRPr="0076577B">
        <w:rPr>
          <w:rFonts w:ascii="Garamond" w:hAnsi="Garamond" w:cs="Arial"/>
          <w:b w:val="0"/>
          <w:color w:val="auto"/>
          <w:sz w:val="22"/>
          <w:szCs w:val="22"/>
          <w:lang w:val="pl-PL"/>
        </w:rPr>
        <w:t xml:space="preserve">Zamawiający </w:t>
      </w:r>
      <w:r w:rsidR="00A66133" w:rsidRPr="0076577B">
        <w:rPr>
          <w:rFonts w:ascii="Garamond" w:hAnsi="Garamond" w:cs="Arial"/>
          <w:b w:val="0"/>
          <w:color w:val="auto"/>
          <w:sz w:val="22"/>
          <w:szCs w:val="22"/>
          <w:lang w:val="pl-PL"/>
        </w:rPr>
        <w:t>nie wymaga</w:t>
      </w:r>
      <w:r w:rsidRPr="0076577B">
        <w:rPr>
          <w:rFonts w:ascii="Garamond" w:hAnsi="Garamond" w:cs="Arial"/>
          <w:b w:val="0"/>
          <w:color w:val="auto"/>
          <w:sz w:val="22"/>
          <w:szCs w:val="22"/>
          <w:lang w:val="pl-PL"/>
        </w:rPr>
        <w:t xml:space="preserve"> wniesienia wadium.</w:t>
      </w:r>
    </w:p>
    <w:p w14:paraId="37E558B2" w14:textId="77777777" w:rsidR="00F612FA" w:rsidRPr="0076577B" w:rsidRDefault="00F612FA" w:rsidP="00160D2D">
      <w:pPr>
        <w:pStyle w:val="ust"/>
        <w:spacing w:before="0" w:after="0" w:line="276" w:lineRule="auto"/>
        <w:ind w:left="0" w:firstLine="0"/>
        <w:rPr>
          <w:rFonts w:ascii="Garamond" w:hAnsi="Garamond"/>
          <w:sz w:val="22"/>
          <w:szCs w:val="22"/>
        </w:rPr>
      </w:pPr>
    </w:p>
    <w:p w14:paraId="74886F97" w14:textId="77777777" w:rsidR="00D21FC7" w:rsidRPr="0076577B"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XV</w:t>
      </w:r>
      <w:r w:rsidR="004B49F0" w:rsidRPr="0076577B">
        <w:rPr>
          <w:rFonts w:ascii="Garamond" w:hAnsi="Garamond" w:cs="Garamond"/>
          <w:b/>
          <w:sz w:val="22"/>
          <w:szCs w:val="22"/>
        </w:rPr>
        <w:t>I</w:t>
      </w:r>
    </w:p>
    <w:p w14:paraId="312DE646" w14:textId="77777777" w:rsidR="00D21FC7" w:rsidRPr="0076577B"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MIEJSCE ORAZ TERMIN SKŁADANIA I OTWARCIA OFERT</w:t>
      </w:r>
    </w:p>
    <w:p w14:paraId="48E7CCFE" w14:textId="77777777" w:rsidR="00D21FC7" w:rsidRPr="0076577B" w:rsidRDefault="00D21FC7" w:rsidP="00160D2D">
      <w:pPr>
        <w:spacing w:line="276" w:lineRule="auto"/>
        <w:ind w:left="284" w:hanging="284"/>
        <w:jc w:val="both"/>
        <w:rPr>
          <w:rFonts w:ascii="Garamond" w:hAnsi="Garamond"/>
          <w:sz w:val="22"/>
          <w:szCs w:val="22"/>
          <w:lang w:val="pl-PL"/>
        </w:rPr>
      </w:pPr>
    </w:p>
    <w:p w14:paraId="7FB003A3" w14:textId="77777777" w:rsidR="00CF28F1" w:rsidRPr="0076577B" w:rsidRDefault="00320604" w:rsidP="00CD360B">
      <w:pPr>
        <w:pStyle w:val="Nagwek3"/>
        <w:keepNext w:val="0"/>
        <w:keepLines w:val="0"/>
        <w:widowControl w:val="0"/>
        <w:numPr>
          <w:ilvl w:val="0"/>
          <w:numId w:val="1"/>
        </w:numPr>
        <w:tabs>
          <w:tab w:val="num" w:pos="-6378"/>
          <w:tab w:val="left" w:pos="142"/>
        </w:tabs>
        <w:suppressAutoHyphens/>
        <w:spacing w:before="0" w:line="276" w:lineRule="auto"/>
        <w:ind w:left="284" w:hanging="284"/>
        <w:jc w:val="both"/>
        <w:rPr>
          <w:rFonts w:ascii="Garamond" w:eastAsia="Arial Unicode MS" w:hAnsi="Garamond" w:cs="Garamond"/>
          <w:b w:val="0"/>
          <w:color w:val="auto"/>
          <w:sz w:val="22"/>
          <w:szCs w:val="22"/>
          <w:lang w:val="pl-PL"/>
        </w:rPr>
      </w:pPr>
      <w:r w:rsidRPr="0076577B">
        <w:rPr>
          <w:rFonts w:ascii="Garamond" w:eastAsia="Arial Unicode MS" w:hAnsi="Garamond" w:cs="Garamond"/>
          <w:b w:val="0"/>
          <w:color w:val="auto"/>
          <w:sz w:val="22"/>
          <w:szCs w:val="22"/>
          <w:lang w:val="pl-PL"/>
        </w:rPr>
        <w:t>1.</w:t>
      </w:r>
      <w:r w:rsidR="00A926A8" w:rsidRPr="0076577B">
        <w:rPr>
          <w:rFonts w:ascii="Garamond" w:eastAsia="Arial Unicode MS" w:hAnsi="Garamond" w:cs="Garamond"/>
          <w:b w:val="0"/>
          <w:color w:val="auto"/>
          <w:sz w:val="22"/>
          <w:szCs w:val="22"/>
          <w:lang w:val="pl-PL"/>
        </w:rPr>
        <w:t xml:space="preserve"> Wykonawca przygotowuje ofertę przy pomocy interaktywnego „Formularza ofertowego” udostępnionego przez Zamawiającego na Platformie e-</w:t>
      </w:r>
      <w:proofErr w:type="spellStart"/>
      <w:r w:rsidR="00A926A8" w:rsidRPr="0076577B">
        <w:rPr>
          <w:rFonts w:ascii="Garamond" w:eastAsia="Arial Unicode MS" w:hAnsi="Garamond" w:cs="Garamond"/>
          <w:b w:val="0"/>
          <w:color w:val="auto"/>
          <w:sz w:val="22"/>
          <w:szCs w:val="22"/>
          <w:lang w:val="pl-PL"/>
        </w:rPr>
        <w:t>zamowienia</w:t>
      </w:r>
      <w:proofErr w:type="spellEnd"/>
      <w:r w:rsidR="00A926A8" w:rsidRPr="0076577B">
        <w:rPr>
          <w:rFonts w:ascii="Garamond" w:eastAsia="Arial Unicode MS" w:hAnsi="Garamond" w:cs="Garamond"/>
          <w:b w:val="0"/>
          <w:color w:val="auto"/>
          <w:sz w:val="22"/>
          <w:szCs w:val="22"/>
          <w:lang w:val="pl-PL"/>
        </w:rPr>
        <w:t xml:space="preserve"> i zamieszczonego w podglądzie postępowania w zakładce „Informacje podstawowe”.</w:t>
      </w:r>
    </w:p>
    <w:p w14:paraId="1E887C7A" w14:textId="77777777" w:rsidR="00320604" w:rsidRPr="0076577B" w:rsidRDefault="00320604" w:rsidP="00160D2D">
      <w:pPr>
        <w:pStyle w:val="Akapitzlist"/>
        <w:numPr>
          <w:ilvl w:val="0"/>
          <w:numId w:val="9"/>
        </w:numPr>
        <w:spacing w:line="276" w:lineRule="auto"/>
        <w:ind w:left="284" w:hanging="284"/>
        <w:rPr>
          <w:rFonts w:ascii="Garamond" w:eastAsia="Arial Unicode MS" w:hAnsi="Garamond"/>
          <w:sz w:val="22"/>
          <w:szCs w:val="22"/>
        </w:rPr>
      </w:pPr>
      <w:r w:rsidRPr="0076577B">
        <w:rPr>
          <w:rFonts w:ascii="Garamond" w:eastAsia="Arial Unicode MS" w:hAnsi="Garamond" w:cs="Garamond"/>
          <w:sz w:val="22"/>
          <w:szCs w:val="22"/>
        </w:rPr>
        <w:t>Miejsce, termin i sposób złożenia oferty:</w:t>
      </w:r>
    </w:p>
    <w:p w14:paraId="751C1C53" w14:textId="6B2FA2D2" w:rsidR="00FF0EAF" w:rsidRPr="00DF5D5D" w:rsidRDefault="00320604" w:rsidP="00160D2D">
      <w:pPr>
        <w:pStyle w:val="Standard"/>
        <w:spacing w:line="276" w:lineRule="auto"/>
        <w:ind w:left="284" w:hanging="284"/>
        <w:jc w:val="both"/>
        <w:rPr>
          <w:rFonts w:ascii="Garamond" w:hAnsi="Garamond" w:cs="Arial"/>
          <w:b/>
          <w:sz w:val="22"/>
          <w:szCs w:val="22"/>
        </w:rPr>
      </w:pPr>
      <w:r w:rsidRPr="0076577B">
        <w:rPr>
          <w:rFonts w:ascii="Garamond" w:hAnsi="Garamond" w:cs="Arial"/>
          <w:sz w:val="22"/>
          <w:szCs w:val="22"/>
        </w:rPr>
        <w:t>1) ofertę należy złożyć drogą elektroniczną za pośrednictwem Platformy pod adresem:</w:t>
      </w:r>
      <w:r w:rsidR="0090138E" w:rsidRPr="0076577B">
        <w:rPr>
          <w:rFonts w:ascii="Garamond" w:hAnsi="Garamond" w:cs="Arial"/>
          <w:sz w:val="22"/>
          <w:szCs w:val="22"/>
        </w:rPr>
        <w:t xml:space="preserve"> </w:t>
      </w:r>
      <w:r w:rsidR="0090138E" w:rsidRPr="0076577B">
        <w:rPr>
          <w:rFonts w:ascii="Garamond" w:hAnsi="Garamond"/>
          <w:sz w:val="22"/>
          <w:szCs w:val="22"/>
        </w:rPr>
        <w:t>www.ezamowienia.gov.pl</w:t>
      </w:r>
      <w:r w:rsidRPr="0076577B">
        <w:rPr>
          <w:rFonts w:ascii="Garamond" w:hAnsi="Garamond" w:cs="Arial"/>
          <w:sz w:val="22"/>
          <w:szCs w:val="22"/>
        </w:rPr>
        <w:t xml:space="preserve"> - w nieprzekraczalnym terminie </w:t>
      </w:r>
      <w:r w:rsidRPr="00DF5D5D">
        <w:rPr>
          <w:rFonts w:ascii="Garamond" w:hAnsi="Garamond" w:cs="Arial"/>
          <w:b/>
          <w:sz w:val="22"/>
          <w:szCs w:val="22"/>
          <w:highlight w:val="yellow"/>
        </w:rPr>
        <w:t xml:space="preserve">do dnia </w:t>
      </w:r>
      <w:r w:rsidR="00DF5D5D" w:rsidRPr="00DF5D5D">
        <w:rPr>
          <w:rFonts w:ascii="Garamond" w:hAnsi="Garamond" w:cs="Arial"/>
          <w:b/>
          <w:sz w:val="22"/>
          <w:szCs w:val="22"/>
          <w:highlight w:val="yellow"/>
        </w:rPr>
        <w:t>23.01.</w:t>
      </w:r>
      <w:r w:rsidRPr="00DF5D5D">
        <w:rPr>
          <w:rFonts w:ascii="Garamond" w:hAnsi="Garamond" w:cs="Arial"/>
          <w:b/>
          <w:sz w:val="22"/>
          <w:szCs w:val="22"/>
          <w:highlight w:val="yellow"/>
        </w:rPr>
        <w:t>202</w:t>
      </w:r>
      <w:r w:rsidR="00CD360B" w:rsidRPr="00DF5D5D">
        <w:rPr>
          <w:rFonts w:ascii="Garamond" w:hAnsi="Garamond" w:cs="Arial"/>
          <w:b/>
          <w:sz w:val="22"/>
          <w:szCs w:val="22"/>
          <w:highlight w:val="yellow"/>
        </w:rPr>
        <w:t>6</w:t>
      </w:r>
      <w:r w:rsidRPr="00DF5D5D">
        <w:rPr>
          <w:rFonts w:ascii="Garamond" w:hAnsi="Garamond" w:cs="Arial"/>
          <w:b/>
          <w:sz w:val="22"/>
          <w:szCs w:val="22"/>
          <w:highlight w:val="yellow"/>
        </w:rPr>
        <w:t xml:space="preserve"> r. do godz. </w:t>
      </w:r>
      <w:r w:rsidR="00CD360B" w:rsidRPr="00DF5D5D">
        <w:rPr>
          <w:rFonts w:ascii="Garamond" w:hAnsi="Garamond" w:cs="Arial"/>
          <w:b/>
          <w:sz w:val="22"/>
          <w:szCs w:val="22"/>
          <w:highlight w:val="yellow"/>
        </w:rPr>
        <w:t>8</w:t>
      </w:r>
      <w:r w:rsidRPr="00DF5D5D">
        <w:rPr>
          <w:rFonts w:ascii="Garamond" w:hAnsi="Garamond" w:cs="Arial"/>
          <w:b/>
          <w:sz w:val="22"/>
          <w:szCs w:val="22"/>
          <w:highlight w:val="yellow"/>
        </w:rPr>
        <w:t>:00,</w:t>
      </w:r>
    </w:p>
    <w:p w14:paraId="52778B58" w14:textId="77777777" w:rsidR="00BE6788" w:rsidRPr="00DF5D5D" w:rsidRDefault="00320604" w:rsidP="00160D2D">
      <w:pPr>
        <w:autoSpaceDE w:val="0"/>
        <w:autoSpaceDN w:val="0"/>
        <w:adjustRightInd w:val="0"/>
        <w:spacing w:line="276" w:lineRule="auto"/>
        <w:ind w:left="142" w:hanging="142"/>
        <w:jc w:val="both"/>
        <w:rPr>
          <w:rFonts w:ascii="Garamond" w:eastAsia="TimesNewRomanPSMT" w:hAnsi="Garamond" w:cs="Arial"/>
          <w:sz w:val="22"/>
          <w:szCs w:val="22"/>
          <w:lang w:val="pl-PL" w:eastAsia="pl-PL"/>
        </w:rPr>
      </w:pPr>
      <w:r w:rsidRPr="00DF5D5D">
        <w:rPr>
          <w:rFonts w:ascii="Garamond" w:eastAsia="TimesNewRomanPSMT" w:hAnsi="Garamond" w:cs="Arial"/>
          <w:sz w:val="22"/>
          <w:szCs w:val="22"/>
          <w:lang w:val="pl-PL" w:eastAsia="pl-PL"/>
        </w:rPr>
        <w:t xml:space="preserve">2) </w:t>
      </w:r>
      <w:r w:rsidR="00BE6788" w:rsidRPr="00DF5D5D">
        <w:rPr>
          <w:rFonts w:ascii="Garamond" w:eastAsia="TimesNewRomanPSMT" w:hAnsi="Garamond" w:cs="Arial"/>
          <w:sz w:val="22"/>
          <w:szCs w:val="22"/>
          <w:lang w:val="pl-PL" w:eastAsia="pl-PL"/>
        </w:rPr>
        <w:t>złożenie oferty:</w:t>
      </w:r>
    </w:p>
    <w:p w14:paraId="4F299E16" w14:textId="77777777" w:rsidR="00E13AB9" w:rsidRPr="0076577B" w:rsidRDefault="00BE6788" w:rsidP="00160D2D">
      <w:pPr>
        <w:pStyle w:val="Akapitzlist"/>
        <w:suppressAutoHyphens w:val="0"/>
        <w:autoSpaceDE w:val="0"/>
        <w:autoSpaceDN w:val="0"/>
        <w:adjustRightInd w:val="0"/>
        <w:spacing w:line="276" w:lineRule="auto"/>
        <w:ind w:left="284"/>
        <w:jc w:val="both"/>
        <w:rPr>
          <w:rFonts w:ascii="Garamond" w:eastAsiaTheme="minorEastAsia" w:hAnsi="Garamond" w:cs="Calibri"/>
          <w:sz w:val="22"/>
          <w:szCs w:val="22"/>
        </w:rPr>
      </w:pPr>
      <w:r w:rsidRPr="0076577B">
        <w:rPr>
          <w:rFonts w:ascii="Garamond" w:eastAsia="TimesNewRomanPSMT" w:hAnsi="Garamond" w:cs="Arial"/>
          <w:sz w:val="22"/>
          <w:szCs w:val="22"/>
          <w:lang w:eastAsia="pl-PL"/>
        </w:rPr>
        <w:t xml:space="preserve">a) </w:t>
      </w:r>
      <w:r w:rsidR="00904413" w:rsidRPr="0076577B">
        <w:rPr>
          <w:rFonts w:ascii="Garamond" w:eastAsiaTheme="minorEastAsia" w:hAnsi="Garamond" w:cs="Calibri"/>
          <w:sz w:val="22"/>
          <w:szCs w:val="22"/>
        </w:rPr>
        <w:t>z</w:t>
      </w:r>
      <w:r w:rsidRPr="0076577B">
        <w:rPr>
          <w:rFonts w:ascii="Garamond" w:eastAsiaTheme="minorEastAsia" w:hAnsi="Garamond" w:cs="Calibri"/>
          <w:sz w:val="22"/>
          <w:szCs w:val="22"/>
        </w:rPr>
        <w:t>alogowany Wykonawca używając przycisku „Wypełnij” widocznego pod „Formularzem ofertowym”</w:t>
      </w:r>
      <w:r w:rsidR="00C37003" w:rsidRPr="0076577B">
        <w:rPr>
          <w:rFonts w:ascii="Garamond" w:eastAsiaTheme="minorEastAsia" w:hAnsi="Garamond" w:cs="Calibri"/>
          <w:sz w:val="22"/>
          <w:szCs w:val="22"/>
        </w:rPr>
        <w:t>,</w:t>
      </w:r>
      <w:r w:rsidRPr="0076577B">
        <w:rPr>
          <w:rFonts w:ascii="Garamond" w:eastAsiaTheme="minorEastAsia" w:hAnsi="Garamond" w:cs="Calibri"/>
          <w:sz w:val="22"/>
          <w:szCs w:val="22"/>
        </w:rPr>
        <w:t xml:space="preserve"> zobowiązany jest do zweryfikowania poprawności danych automatycznie pobranych przez system z jego konta i uzupełnienia pozostałych informacji dotyczących</w:t>
      </w:r>
      <w:r w:rsidR="00C37003" w:rsidRPr="0076577B">
        <w:rPr>
          <w:rFonts w:ascii="Garamond" w:eastAsiaTheme="minorEastAsia" w:hAnsi="Garamond" w:cs="Calibri"/>
          <w:sz w:val="22"/>
          <w:szCs w:val="22"/>
        </w:rPr>
        <w:t xml:space="preserve"> </w:t>
      </w:r>
      <w:r w:rsidRPr="0076577B">
        <w:rPr>
          <w:rFonts w:ascii="Garamond" w:eastAsiaTheme="minorEastAsia" w:hAnsi="Garamond" w:cs="Calibri"/>
          <w:sz w:val="22"/>
          <w:szCs w:val="22"/>
        </w:rPr>
        <w:t>Wykonawcy/</w:t>
      </w:r>
      <w:r w:rsidR="00C37003" w:rsidRPr="0076577B">
        <w:rPr>
          <w:rFonts w:ascii="Garamond" w:eastAsiaTheme="minorEastAsia" w:hAnsi="Garamond" w:cs="Calibri"/>
          <w:sz w:val="22"/>
          <w:szCs w:val="22"/>
        </w:rPr>
        <w:t xml:space="preserve"> </w:t>
      </w:r>
      <w:r w:rsidRPr="0076577B">
        <w:rPr>
          <w:rFonts w:ascii="Garamond" w:eastAsiaTheme="minorEastAsia" w:hAnsi="Garamond" w:cs="Calibri"/>
          <w:sz w:val="22"/>
          <w:szCs w:val="22"/>
        </w:rPr>
        <w:t>Wykonawców wspólnie ubiegających się o udzielenie zamówienia,</w:t>
      </w:r>
    </w:p>
    <w:p w14:paraId="0AA29A25" w14:textId="77777777" w:rsidR="00CF28F1" w:rsidRPr="0076577B" w:rsidRDefault="00CF28F1" w:rsidP="00160D2D">
      <w:pPr>
        <w:pStyle w:val="Akapitzlist"/>
        <w:autoSpaceDE w:val="0"/>
        <w:autoSpaceDN w:val="0"/>
        <w:adjustRightInd w:val="0"/>
        <w:spacing w:line="276" w:lineRule="auto"/>
        <w:ind w:left="284"/>
        <w:jc w:val="both"/>
        <w:rPr>
          <w:rFonts w:ascii="Garamond" w:eastAsiaTheme="minorEastAsia" w:hAnsi="Garamond" w:cs="Calibri"/>
          <w:b/>
          <w:sz w:val="22"/>
          <w:szCs w:val="22"/>
        </w:rPr>
      </w:pPr>
      <w:r w:rsidRPr="0076577B">
        <w:rPr>
          <w:rFonts w:ascii="Garamond" w:eastAsiaTheme="minorEastAsia" w:hAnsi="Garamond" w:cs="Calibri"/>
          <w:b/>
          <w:sz w:val="22"/>
          <w:szCs w:val="22"/>
          <w:u w:val="single"/>
        </w:rPr>
        <w:t xml:space="preserve">Uwaga! Funkcjonalność wypełnienia formularza dostępna jest tylko dla użytkowników będących Wykonawcami posiadającymi uprawnienie do Przygotowania ofert/wniosków/prac konkursowych. </w:t>
      </w:r>
      <w:r w:rsidRPr="0076577B">
        <w:rPr>
          <w:rFonts w:ascii="Garamond" w:eastAsiaTheme="minorEastAsia" w:hAnsi="Garamond" w:cs="Calibri"/>
          <w:b/>
          <w:sz w:val="22"/>
          <w:szCs w:val="22"/>
        </w:rPr>
        <w:t xml:space="preserve">W celu rozszerzenia podmiotu o dodatkową rolę, zalogowany użytkownik posiadający konto w roli </w:t>
      </w:r>
      <w:proofErr w:type="spellStart"/>
      <w:r w:rsidRPr="0076577B">
        <w:rPr>
          <w:rFonts w:ascii="Garamond" w:eastAsiaTheme="minorEastAsia" w:hAnsi="Garamond" w:cs="Calibri"/>
          <w:b/>
          <w:sz w:val="22"/>
          <w:szCs w:val="22"/>
        </w:rPr>
        <w:t>Supervisora</w:t>
      </w:r>
      <w:proofErr w:type="spellEnd"/>
      <w:r w:rsidRPr="0076577B">
        <w:rPr>
          <w:rFonts w:ascii="Garamond" w:eastAsiaTheme="minorEastAsia" w:hAnsi="Garamond" w:cs="Calibri"/>
          <w:b/>
          <w:sz w:val="22"/>
          <w:szCs w:val="22"/>
        </w:rPr>
        <w:t xml:space="preserve"> danego podmiotu powinien klikając w prawym górnym rogu na ikonę zębatki i z menu ustawień wybrać opcję „Panel zarządzania” i przypisać role użytkownikowi w postępowaniu. </w:t>
      </w:r>
      <w:r w:rsidRPr="0076577B">
        <w:rPr>
          <w:rFonts w:ascii="Garamond" w:hAnsi="Garamond"/>
          <w:b/>
          <w:sz w:val="22"/>
          <w:szCs w:val="22"/>
          <w:u w:val="single"/>
        </w:rPr>
        <w:t xml:space="preserve">Podczas rejestracji nowego konta podmiotu w roli Wykonawcy, </w:t>
      </w:r>
      <w:proofErr w:type="spellStart"/>
      <w:r w:rsidRPr="0076577B">
        <w:rPr>
          <w:rFonts w:ascii="Garamond" w:hAnsi="Garamond"/>
          <w:b/>
          <w:sz w:val="22"/>
          <w:szCs w:val="22"/>
          <w:u w:val="single"/>
        </w:rPr>
        <w:t>Supervisorowi</w:t>
      </w:r>
      <w:proofErr w:type="spellEnd"/>
      <w:r w:rsidRPr="0076577B">
        <w:rPr>
          <w:rFonts w:ascii="Garamond" w:hAnsi="Garamond"/>
          <w:b/>
          <w:sz w:val="22"/>
          <w:szCs w:val="22"/>
          <w:u w:val="single"/>
        </w:rPr>
        <w:t xml:space="preserve"> zostaje automatycznie przypisane wszystkie dziewięć ról tj.:</w:t>
      </w:r>
    </w:p>
    <w:p w14:paraId="1B00435A"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proofErr w:type="spellStart"/>
      <w:r w:rsidRPr="0076577B">
        <w:rPr>
          <w:rFonts w:ascii="Garamond" w:hAnsi="Garamond"/>
          <w:b/>
          <w:sz w:val="22"/>
          <w:szCs w:val="22"/>
        </w:rPr>
        <w:t>Supervisor</w:t>
      </w:r>
      <w:proofErr w:type="spellEnd"/>
      <w:r w:rsidRPr="0076577B">
        <w:rPr>
          <w:rFonts w:ascii="Garamond" w:hAnsi="Garamond"/>
          <w:b/>
          <w:sz w:val="22"/>
          <w:szCs w:val="22"/>
        </w:rPr>
        <w:t>,</w:t>
      </w:r>
    </w:p>
    <w:p w14:paraId="7424993A"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76577B">
        <w:rPr>
          <w:rFonts w:ascii="Garamond" w:hAnsi="Garamond"/>
          <w:b/>
          <w:sz w:val="22"/>
          <w:szCs w:val="22"/>
        </w:rPr>
        <w:t>Użytkownik,</w:t>
      </w:r>
    </w:p>
    <w:p w14:paraId="3B17357D"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76577B">
        <w:rPr>
          <w:rFonts w:ascii="Garamond" w:hAnsi="Garamond"/>
          <w:b/>
          <w:sz w:val="22"/>
          <w:szCs w:val="22"/>
        </w:rPr>
        <w:t>Komunikacja w postępowaniu/konkursie, </w:t>
      </w:r>
    </w:p>
    <w:p w14:paraId="046BDA26"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76577B">
        <w:rPr>
          <w:rFonts w:ascii="Garamond" w:hAnsi="Garamond"/>
          <w:b/>
          <w:sz w:val="22"/>
          <w:szCs w:val="22"/>
        </w:rPr>
        <w:t>Przygotowanie ofert/wniosków/prac konkursowych, </w:t>
      </w:r>
    </w:p>
    <w:p w14:paraId="389CA033"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76577B">
        <w:rPr>
          <w:rFonts w:ascii="Garamond" w:hAnsi="Garamond"/>
          <w:b/>
          <w:sz w:val="22"/>
          <w:szCs w:val="22"/>
        </w:rPr>
        <w:t>Wycofywanie ofert/wniosków/prac konkursowych, </w:t>
      </w:r>
    </w:p>
    <w:p w14:paraId="6BBA8770"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76577B">
        <w:rPr>
          <w:rFonts w:ascii="Garamond" w:hAnsi="Garamond"/>
          <w:b/>
          <w:sz w:val="22"/>
          <w:szCs w:val="22"/>
        </w:rPr>
        <w:t>Tworzenie ogłoszeń o podwykonawstwie (F19), </w:t>
      </w:r>
    </w:p>
    <w:p w14:paraId="6DEAB564"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76577B">
        <w:rPr>
          <w:rFonts w:ascii="Garamond" w:hAnsi="Garamond"/>
          <w:b/>
          <w:sz w:val="22"/>
          <w:szCs w:val="22"/>
        </w:rPr>
        <w:t>Komunikacja SOP, </w:t>
      </w:r>
    </w:p>
    <w:p w14:paraId="603DB822"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76577B">
        <w:rPr>
          <w:rFonts w:ascii="Garamond" w:hAnsi="Garamond"/>
          <w:b/>
          <w:sz w:val="22"/>
          <w:szCs w:val="22"/>
        </w:rPr>
        <w:t>Składanie ofert/wniosków/prac konkursowych, </w:t>
      </w:r>
    </w:p>
    <w:p w14:paraId="3ACDE577" w14:textId="77777777" w:rsidR="00CF28F1" w:rsidRPr="0076577B"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76577B">
        <w:rPr>
          <w:rFonts w:ascii="Garamond" w:hAnsi="Garamond"/>
          <w:b/>
          <w:sz w:val="22"/>
          <w:szCs w:val="22"/>
        </w:rPr>
        <w:t>Rola umożliwia komunikację przez API.</w:t>
      </w:r>
    </w:p>
    <w:p w14:paraId="07E8DC67" w14:textId="77777777" w:rsidR="00CF28F1" w:rsidRPr="0076577B" w:rsidRDefault="00CF28F1" w:rsidP="00160D2D">
      <w:pPr>
        <w:pStyle w:val="Akapitzlist"/>
        <w:autoSpaceDE w:val="0"/>
        <w:autoSpaceDN w:val="0"/>
        <w:adjustRightInd w:val="0"/>
        <w:spacing w:line="276" w:lineRule="auto"/>
        <w:ind w:left="284"/>
        <w:rPr>
          <w:rFonts w:ascii="Garamond" w:hAnsi="Garamond"/>
          <w:b/>
          <w:sz w:val="22"/>
          <w:szCs w:val="22"/>
        </w:rPr>
      </w:pPr>
      <w:r w:rsidRPr="0076577B">
        <w:rPr>
          <w:rFonts w:ascii="Garamond" w:hAnsi="Garamond"/>
          <w:b/>
          <w:sz w:val="22"/>
          <w:szCs w:val="22"/>
        </w:rPr>
        <w:t>Bardzo ważne:</w:t>
      </w:r>
    </w:p>
    <w:p w14:paraId="0B5C0A8D" w14:textId="77777777" w:rsidR="00CF28F1" w:rsidRPr="0076577B" w:rsidRDefault="00CF28F1" w:rsidP="00160D2D">
      <w:pPr>
        <w:pStyle w:val="Akapitzlist"/>
        <w:autoSpaceDE w:val="0"/>
        <w:autoSpaceDN w:val="0"/>
        <w:adjustRightInd w:val="0"/>
        <w:spacing w:line="276" w:lineRule="auto"/>
        <w:ind w:left="284"/>
        <w:jc w:val="both"/>
        <w:rPr>
          <w:rFonts w:ascii="Garamond" w:hAnsi="Garamond"/>
          <w:b/>
          <w:sz w:val="22"/>
          <w:szCs w:val="22"/>
        </w:rPr>
      </w:pPr>
      <w:r w:rsidRPr="0076577B">
        <w:rPr>
          <w:rFonts w:ascii="Garamond" w:hAnsi="Garamond"/>
          <w:b/>
          <w:sz w:val="22"/>
          <w:szCs w:val="22"/>
        </w:rPr>
        <w:t xml:space="preserve">Tworzone przez </w:t>
      </w:r>
      <w:proofErr w:type="spellStart"/>
      <w:r w:rsidRPr="0076577B">
        <w:rPr>
          <w:rFonts w:ascii="Garamond" w:hAnsi="Garamond"/>
          <w:b/>
          <w:sz w:val="22"/>
          <w:szCs w:val="22"/>
        </w:rPr>
        <w:t>Supervisora</w:t>
      </w:r>
      <w:proofErr w:type="spellEnd"/>
      <w:r w:rsidRPr="0076577B">
        <w:rPr>
          <w:rFonts w:ascii="Garamond" w:hAnsi="Garamond"/>
          <w:b/>
          <w:sz w:val="22"/>
          <w:szCs w:val="22"/>
        </w:rPr>
        <w:t xml:space="preserve"> podmiotu (rejestrującego konto podmiotu) konta użytkowników jak i kolejne konta </w:t>
      </w:r>
      <w:proofErr w:type="spellStart"/>
      <w:r w:rsidRPr="0076577B">
        <w:rPr>
          <w:rFonts w:ascii="Garamond" w:hAnsi="Garamond"/>
          <w:b/>
          <w:sz w:val="22"/>
          <w:szCs w:val="22"/>
        </w:rPr>
        <w:t>Supervisorów</w:t>
      </w:r>
      <w:proofErr w:type="spellEnd"/>
      <w:r w:rsidRPr="0076577B">
        <w:rPr>
          <w:rFonts w:ascii="Garamond" w:hAnsi="Garamond"/>
          <w:b/>
          <w:sz w:val="22"/>
          <w:szCs w:val="22"/>
        </w:rPr>
        <w:t xml:space="preserve"> nie mają odgórnie nadanych uprawnień. W przypadku tworzenia przez </w:t>
      </w:r>
      <w:proofErr w:type="spellStart"/>
      <w:r w:rsidRPr="0076577B">
        <w:rPr>
          <w:rFonts w:ascii="Garamond" w:hAnsi="Garamond"/>
          <w:b/>
          <w:sz w:val="22"/>
          <w:szCs w:val="22"/>
        </w:rPr>
        <w:t>Supervisora</w:t>
      </w:r>
      <w:proofErr w:type="spellEnd"/>
      <w:r w:rsidRPr="0076577B">
        <w:rPr>
          <w:rFonts w:ascii="Garamond" w:hAnsi="Garamond"/>
          <w:b/>
          <w:sz w:val="22"/>
          <w:szCs w:val="22"/>
        </w:rPr>
        <w:t xml:space="preserve"> podmiotu Wykonawcy nowych kont lub z wykorzystaniem opcji „+Dodaj do podmiotu”, „Przypisz do podmiotu”, nowo tworzonemu użytkownikowi </w:t>
      </w:r>
      <w:r w:rsidRPr="0076577B">
        <w:rPr>
          <w:rFonts w:ascii="Garamond" w:hAnsi="Garamond"/>
          <w:b/>
          <w:sz w:val="22"/>
          <w:szCs w:val="22"/>
        </w:rPr>
        <w:br/>
        <w:t xml:space="preserve">w podmiocie należy w „Panelu zarządzania” nadać ręcznie odpowiednie uprawnienia </w:t>
      </w:r>
      <w:r w:rsidRPr="0076577B">
        <w:rPr>
          <w:rFonts w:ascii="Garamond" w:hAnsi="Garamond"/>
          <w:b/>
          <w:sz w:val="22"/>
          <w:szCs w:val="22"/>
        </w:rPr>
        <w:br/>
        <w:t>na dotychczasowych zasadach.</w:t>
      </w:r>
    </w:p>
    <w:p w14:paraId="650D805D" w14:textId="77777777" w:rsidR="00BE6788" w:rsidRPr="0076577B" w:rsidRDefault="00BE6788" w:rsidP="00160D2D">
      <w:pPr>
        <w:pStyle w:val="Akapitzlist"/>
        <w:suppressAutoHyphens w:val="0"/>
        <w:autoSpaceDE w:val="0"/>
        <w:autoSpaceDN w:val="0"/>
        <w:adjustRightInd w:val="0"/>
        <w:spacing w:line="276" w:lineRule="auto"/>
        <w:ind w:left="284"/>
        <w:jc w:val="both"/>
        <w:rPr>
          <w:rFonts w:ascii="Garamond" w:eastAsiaTheme="minorEastAsia" w:hAnsi="Garamond" w:cs="Calibri"/>
          <w:sz w:val="22"/>
          <w:szCs w:val="22"/>
        </w:rPr>
      </w:pPr>
      <w:r w:rsidRPr="0076577B">
        <w:rPr>
          <w:rFonts w:ascii="Garamond" w:eastAsiaTheme="minorEastAsia" w:hAnsi="Garamond" w:cs="Calibri"/>
          <w:sz w:val="22"/>
          <w:szCs w:val="22"/>
        </w:rPr>
        <w:t xml:space="preserve">b) </w:t>
      </w:r>
      <w:r w:rsidR="00904413" w:rsidRPr="0076577B">
        <w:rPr>
          <w:rFonts w:ascii="Garamond" w:eastAsiaTheme="minorEastAsia" w:hAnsi="Garamond" w:cs="Calibri"/>
          <w:sz w:val="22"/>
          <w:szCs w:val="22"/>
        </w:rPr>
        <w:t>n</w:t>
      </w:r>
      <w:r w:rsidRPr="0076577B">
        <w:rPr>
          <w:rFonts w:ascii="Garamond" w:eastAsiaTheme="minorEastAsia" w:hAnsi="Garamond" w:cs="Calibri"/>
          <w:sz w:val="22"/>
          <w:szCs w:val="22"/>
        </w:rPr>
        <w:t xml:space="preserve">astępnie </w:t>
      </w:r>
      <w:r w:rsidR="00904413" w:rsidRPr="0076577B">
        <w:rPr>
          <w:rFonts w:ascii="Garamond" w:eastAsiaTheme="minorEastAsia" w:hAnsi="Garamond" w:cs="Calibri"/>
          <w:sz w:val="22"/>
          <w:szCs w:val="22"/>
        </w:rPr>
        <w:t>W</w:t>
      </w:r>
      <w:r w:rsidRPr="0076577B">
        <w:rPr>
          <w:rFonts w:ascii="Garamond" w:eastAsiaTheme="minorEastAsia" w:hAnsi="Garamond" w:cs="Calibri"/>
          <w:sz w:val="22"/>
          <w:szCs w:val="22"/>
        </w:rPr>
        <w:t xml:space="preserve">ykonawca powinien pobrać „Formularz ofertowy”, zapisać go na dysku komputera użytkownika, uzupełnić pozostałymi danymi wymaganymi przez Zamawiającego i ponownie zapisać </w:t>
      </w:r>
      <w:r w:rsidR="00C37003" w:rsidRPr="0076577B">
        <w:rPr>
          <w:rFonts w:ascii="Garamond" w:eastAsiaTheme="minorEastAsia" w:hAnsi="Garamond" w:cs="Calibri"/>
          <w:sz w:val="22"/>
          <w:szCs w:val="22"/>
        </w:rPr>
        <w:br/>
      </w:r>
      <w:r w:rsidRPr="0076577B">
        <w:rPr>
          <w:rFonts w:ascii="Garamond" w:eastAsiaTheme="minorEastAsia" w:hAnsi="Garamond" w:cs="Calibri"/>
          <w:sz w:val="22"/>
          <w:szCs w:val="22"/>
        </w:rPr>
        <w:t xml:space="preserve">na dysku komputera użytkownika oraz podpisać odpowiednim rodzajem podpisu elektronicznego, zgodnie z </w:t>
      </w:r>
      <w:proofErr w:type="spellStart"/>
      <w:r w:rsidR="00880D33" w:rsidRPr="0076577B">
        <w:rPr>
          <w:rFonts w:ascii="Garamond" w:eastAsiaTheme="minorEastAsia" w:hAnsi="Garamond" w:cs="Calibri"/>
          <w:sz w:val="22"/>
          <w:szCs w:val="22"/>
        </w:rPr>
        <w:t>ppkt</w:t>
      </w:r>
      <w:proofErr w:type="spellEnd"/>
      <w:r w:rsidR="00880D33" w:rsidRPr="0076577B">
        <w:rPr>
          <w:rFonts w:ascii="Garamond" w:eastAsiaTheme="minorEastAsia" w:hAnsi="Garamond" w:cs="Calibri"/>
          <w:sz w:val="22"/>
          <w:szCs w:val="22"/>
        </w:rPr>
        <w:t xml:space="preserve"> f)</w:t>
      </w:r>
      <w:r w:rsidRPr="0076577B">
        <w:rPr>
          <w:rFonts w:ascii="Garamond" w:eastAsiaTheme="minorEastAsia" w:hAnsi="Garamond" w:cs="Calibri"/>
          <w:sz w:val="22"/>
          <w:szCs w:val="22"/>
        </w:rPr>
        <w:t xml:space="preserve">. </w:t>
      </w:r>
    </w:p>
    <w:p w14:paraId="52025204" w14:textId="77777777" w:rsidR="00BE6788" w:rsidRPr="0076577B" w:rsidRDefault="00BE6788" w:rsidP="00160D2D">
      <w:pPr>
        <w:spacing w:line="276" w:lineRule="auto"/>
        <w:ind w:left="284" w:right="46"/>
        <w:rPr>
          <w:rFonts w:ascii="Garamond" w:eastAsiaTheme="minorEastAsia" w:hAnsi="Garamond" w:cs="Calibri"/>
          <w:b/>
          <w:sz w:val="22"/>
          <w:szCs w:val="22"/>
          <w:u w:val="single"/>
        </w:rPr>
      </w:pPr>
      <w:proofErr w:type="spellStart"/>
      <w:r w:rsidRPr="0076577B">
        <w:rPr>
          <w:rFonts w:ascii="Garamond" w:eastAsiaTheme="minorEastAsia" w:hAnsi="Garamond" w:cs="Calibri"/>
          <w:b/>
          <w:sz w:val="22"/>
          <w:szCs w:val="22"/>
          <w:u w:val="single"/>
        </w:rPr>
        <w:lastRenderedPageBreak/>
        <w:t>Uwaga</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Nie</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należy</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zmieniać</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nazwy</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pliku</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nadanej</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przez</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Platformę</w:t>
      </w:r>
      <w:proofErr w:type="spellEnd"/>
      <w:r w:rsidRPr="0076577B">
        <w:rPr>
          <w:rFonts w:ascii="Garamond" w:eastAsiaTheme="minorEastAsia" w:hAnsi="Garamond" w:cs="Calibri"/>
          <w:b/>
          <w:sz w:val="22"/>
          <w:szCs w:val="22"/>
          <w:u w:val="single"/>
        </w:rPr>
        <w:t xml:space="preserve"> e-</w:t>
      </w:r>
      <w:proofErr w:type="spellStart"/>
      <w:r w:rsidR="00C37003" w:rsidRPr="0076577B">
        <w:rPr>
          <w:rFonts w:ascii="Garamond" w:eastAsiaTheme="minorEastAsia" w:hAnsi="Garamond" w:cs="Calibri"/>
          <w:b/>
          <w:sz w:val="22"/>
          <w:szCs w:val="22"/>
          <w:u w:val="single"/>
        </w:rPr>
        <w:t>z</w:t>
      </w:r>
      <w:r w:rsidRPr="0076577B">
        <w:rPr>
          <w:rFonts w:ascii="Garamond" w:eastAsiaTheme="minorEastAsia" w:hAnsi="Garamond" w:cs="Calibri"/>
          <w:b/>
          <w:sz w:val="22"/>
          <w:szCs w:val="22"/>
          <w:u w:val="single"/>
        </w:rPr>
        <w:t>amówienia</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Zapisany</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Formularz</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ofertowy</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należy</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zawsze</w:t>
      </w:r>
      <w:proofErr w:type="spellEnd"/>
      <w:r w:rsidRPr="0076577B">
        <w:rPr>
          <w:rFonts w:ascii="Garamond" w:eastAsiaTheme="minorEastAsia" w:hAnsi="Garamond" w:cs="Calibri"/>
          <w:b/>
          <w:sz w:val="22"/>
          <w:szCs w:val="22"/>
          <w:u w:val="single"/>
        </w:rPr>
        <w:t xml:space="preserve"> </w:t>
      </w:r>
      <w:proofErr w:type="spellStart"/>
      <w:r w:rsidRPr="0076577B">
        <w:rPr>
          <w:rFonts w:ascii="Garamond" w:eastAsiaTheme="minorEastAsia" w:hAnsi="Garamond" w:cs="Calibri"/>
          <w:b/>
          <w:sz w:val="22"/>
          <w:szCs w:val="22"/>
          <w:u w:val="single"/>
        </w:rPr>
        <w:t>otwierać</w:t>
      </w:r>
      <w:proofErr w:type="spellEnd"/>
      <w:r w:rsidRPr="0076577B">
        <w:rPr>
          <w:rFonts w:ascii="Garamond" w:eastAsiaTheme="minorEastAsia" w:hAnsi="Garamond" w:cs="Calibri"/>
          <w:b/>
          <w:sz w:val="22"/>
          <w:szCs w:val="22"/>
          <w:u w:val="single"/>
        </w:rPr>
        <w:t xml:space="preserve"> w </w:t>
      </w:r>
      <w:proofErr w:type="spellStart"/>
      <w:r w:rsidRPr="0076577B">
        <w:rPr>
          <w:rFonts w:ascii="Garamond" w:eastAsiaTheme="minorEastAsia" w:hAnsi="Garamond" w:cs="Calibri"/>
          <w:b/>
          <w:sz w:val="22"/>
          <w:szCs w:val="22"/>
          <w:u w:val="single"/>
        </w:rPr>
        <w:t>programie</w:t>
      </w:r>
      <w:proofErr w:type="spellEnd"/>
      <w:r w:rsidRPr="0076577B">
        <w:rPr>
          <w:rFonts w:ascii="Garamond" w:eastAsiaTheme="minorEastAsia" w:hAnsi="Garamond" w:cs="Calibri"/>
          <w:b/>
          <w:sz w:val="22"/>
          <w:szCs w:val="22"/>
          <w:u w:val="single"/>
        </w:rPr>
        <w:t xml:space="preserve"> Adobe Acrobat Reader DC.</w:t>
      </w:r>
    </w:p>
    <w:p w14:paraId="3E114250" w14:textId="77777777" w:rsidR="00D5334D" w:rsidRPr="0076577B" w:rsidRDefault="00D5334D" w:rsidP="00160D2D">
      <w:pPr>
        <w:tabs>
          <w:tab w:val="left" w:pos="567"/>
        </w:tabs>
        <w:spacing w:line="276" w:lineRule="auto"/>
        <w:ind w:left="284" w:right="46"/>
        <w:jc w:val="both"/>
        <w:rPr>
          <w:rFonts w:ascii="Garamond" w:hAnsi="Garamond"/>
          <w:b/>
          <w:sz w:val="22"/>
          <w:szCs w:val="22"/>
          <w:u w:val="single"/>
        </w:rPr>
      </w:pPr>
      <w:r w:rsidRPr="0076577B">
        <w:rPr>
          <w:rFonts w:ascii="Garamond" w:eastAsiaTheme="minorEastAsia" w:hAnsi="Garamond" w:cs="Calibri"/>
          <w:sz w:val="22"/>
          <w:szCs w:val="22"/>
        </w:rPr>
        <w:t xml:space="preserve">c) </w:t>
      </w:r>
      <w:proofErr w:type="spellStart"/>
      <w:r w:rsidR="00BE6788" w:rsidRPr="0076577B">
        <w:rPr>
          <w:rFonts w:ascii="Garamond" w:eastAsiaTheme="minorEastAsia" w:hAnsi="Garamond" w:cs="Calibri"/>
          <w:sz w:val="22"/>
          <w:szCs w:val="22"/>
        </w:rPr>
        <w:t>Wykonawca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składa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ofertę</w:t>
      </w:r>
      <w:proofErr w:type="spellEnd"/>
      <w:r w:rsidR="00BE6788" w:rsidRPr="0076577B">
        <w:rPr>
          <w:rFonts w:ascii="Garamond" w:eastAsiaTheme="minorEastAsia" w:hAnsi="Garamond" w:cs="Calibri"/>
          <w:sz w:val="22"/>
          <w:szCs w:val="22"/>
        </w:rPr>
        <w:t xml:space="preserve"> za </w:t>
      </w:r>
      <w:proofErr w:type="spellStart"/>
      <w:r w:rsidR="00BE6788" w:rsidRPr="0076577B">
        <w:rPr>
          <w:rFonts w:ascii="Garamond" w:eastAsiaTheme="minorEastAsia" w:hAnsi="Garamond" w:cs="Calibri"/>
          <w:sz w:val="22"/>
          <w:szCs w:val="22"/>
        </w:rPr>
        <w:t>pośrednictwem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zakładki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Oferty</w:t>
      </w:r>
      <w:proofErr w:type="spellEnd"/>
      <w:r w:rsidR="00BE6788" w:rsidRPr="0076577B">
        <w:rPr>
          <w:rFonts w:ascii="Garamond" w:eastAsiaTheme="minorEastAsia" w:hAnsi="Garamond" w:cs="Calibri"/>
          <w:sz w:val="22"/>
          <w:szCs w:val="22"/>
        </w:rPr>
        <w:t>/</w:t>
      </w:r>
      <w:proofErr w:type="spellStart"/>
      <w:r w:rsidR="00BE6788" w:rsidRPr="0076577B">
        <w:rPr>
          <w:rFonts w:ascii="Garamond" w:eastAsiaTheme="minorEastAsia" w:hAnsi="Garamond" w:cs="Calibri"/>
          <w:sz w:val="22"/>
          <w:szCs w:val="22"/>
        </w:rPr>
        <w:t>wnioski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widocznej</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podglądzie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postępowania</w:t>
      </w:r>
      <w:proofErr w:type="spellEnd"/>
      <w:r w:rsidR="00BE6788" w:rsidRPr="0076577B">
        <w:rPr>
          <w:rFonts w:ascii="Garamond" w:eastAsiaTheme="minorEastAsia" w:hAnsi="Garamond" w:cs="Calibri"/>
          <w:sz w:val="22"/>
          <w:szCs w:val="22"/>
        </w:rPr>
        <w:t xml:space="preserve"> po </w:t>
      </w:r>
      <w:proofErr w:type="spellStart"/>
      <w:r w:rsidR="00BE6788" w:rsidRPr="0076577B">
        <w:rPr>
          <w:rFonts w:ascii="Garamond" w:eastAsiaTheme="minorEastAsia" w:hAnsi="Garamond" w:cs="Calibri"/>
          <w:sz w:val="22"/>
          <w:szCs w:val="22"/>
        </w:rPr>
        <w:t>zalogowaniu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się</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na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konto</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Wykonawcy</w:t>
      </w:r>
      <w:proofErr w:type="spellEnd"/>
      <w:r w:rsidR="00BE6788" w:rsidRPr="0076577B">
        <w:rPr>
          <w:rFonts w:ascii="Garamond" w:eastAsiaTheme="minorEastAsia" w:hAnsi="Garamond" w:cs="Calibri"/>
          <w:sz w:val="22"/>
          <w:szCs w:val="22"/>
        </w:rPr>
        <w:t xml:space="preserve">. Po </w:t>
      </w:r>
      <w:proofErr w:type="spellStart"/>
      <w:r w:rsidR="00BE6788" w:rsidRPr="0076577B">
        <w:rPr>
          <w:rFonts w:ascii="Garamond" w:eastAsiaTheme="minorEastAsia" w:hAnsi="Garamond" w:cs="Calibri"/>
          <w:sz w:val="22"/>
          <w:szCs w:val="22"/>
        </w:rPr>
        <w:t>wybraniu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przycisku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Złóż</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ofertę</w:t>
      </w:r>
      <w:proofErr w:type="spellEnd"/>
      <w:r w:rsidR="00BE6788" w:rsidRPr="0076577B">
        <w:rPr>
          <w:rFonts w:ascii="Garamond" w:eastAsiaTheme="minorEastAsia" w:hAnsi="Garamond" w:cs="Calibri"/>
          <w:sz w:val="22"/>
          <w:szCs w:val="22"/>
        </w:rPr>
        <w:t xml:space="preserve">” system </w:t>
      </w:r>
      <w:proofErr w:type="spellStart"/>
      <w:r w:rsidR="00BE6788" w:rsidRPr="0076577B">
        <w:rPr>
          <w:rFonts w:ascii="Garamond" w:eastAsiaTheme="minorEastAsia" w:hAnsi="Garamond" w:cs="Calibri"/>
          <w:sz w:val="22"/>
          <w:szCs w:val="22"/>
        </w:rPr>
        <w:t>prezentuje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okno</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składania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umożliwiające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przekazanie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dokumentów</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elektronicznych</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którym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znajdują</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się</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dwa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pola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drag&amp;drop</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przeciągnij</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upuść</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służące</w:t>
      </w:r>
      <w:proofErr w:type="spellEnd"/>
      <w:r w:rsidR="00BE6788" w:rsidRPr="0076577B">
        <w:rPr>
          <w:rFonts w:ascii="Garamond" w:eastAsiaTheme="minorEastAsia" w:hAnsi="Garamond" w:cs="Calibri"/>
          <w:sz w:val="22"/>
          <w:szCs w:val="22"/>
        </w:rPr>
        <w:t xml:space="preserve"> do </w:t>
      </w:r>
      <w:proofErr w:type="spellStart"/>
      <w:r w:rsidR="00BE6788" w:rsidRPr="0076577B">
        <w:rPr>
          <w:rFonts w:ascii="Garamond" w:eastAsiaTheme="minorEastAsia" w:hAnsi="Garamond" w:cs="Calibri"/>
          <w:sz w:val="22"/>
          <w:szCs w:val="22"/>
        </w:rPr>
        <w:t>dodawania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plików</w:t>
      </w:r>
      <w:proofErr w:type="spellEnd"/>
      <w:r w:rsidR="00C37003" w:rsidRPr="0076577B">
        <w:rPr>
          <w:rFonts w:ascii="Garamond" w:eastAsiaTheme="minorEastAsia" w:hAnsi="Garamond" w:cs="Calibri"/>
          <w:sz w:val="22"/>
          <w:szCs w:val="22"/>
        </w:rPr>
        <w:t>,</w:t>
      </w:r>
    </w:p>
    <w:p w14:paraId="3729CF41" w14:textId="77777777" w:rsidR="00F612FA" w:rsidRPr="0076577B" w:rsidRDefault="00D5334D" w:rsidP="00E3404A">
      <w:pPr>
        <w:tabs>
          <w:tab w:val="left" w:pos="567"/>
        </w:tabs>
        <w:spacing w:line="276" w:lineRule="auto"/>
        <w:ind w:left="284" w:right="46"/>
        <w:jc w:val="both"/>
        <w:rPr>
          <w:rFonts w:ascii="Garamond" w:eastAsiaTheme="minorEastAsia" w:hAnsi="Garamond" w:cs="Calibri"/>
          <w:sz w:val="22"/>
          <w:szCs w:val="22"/>
        </w:rPr>
      </w:pPr>
      <w:r w:rsidRPr="0076577B">
        <w:rPr>
          <w:rFonts w:ascii="Garamond" w:eastAsiaTheme="minorEastAsia" w:hAnsi="Garamond" w:cs="Calibri"/>
          <w:sz w:val="22"/>
          <w:szCs w:val="22"/>
        </w:rPr>
        <w:t xml:space="preserve">d) </w:t>
      </w:r>
      <w:proofErr w:type="spellStart"/>
      <w:r w:rsidR="00BE6788" w:rsidRPr="0076577B">
        <w:rPr>
          <w:rFonts w:ascii="Garamond" w:eastAsiaTheme="minorEastAsia" w:hAnsi="Garamond" w:cs="Calibri"/>
          <w:sz w:val="22"/>
          <w:szCs w:val="22"/>
        </w:rPr>
        <w:t>Wykonawca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dodaje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wybrany</w:t>
      </w:r>
      <w:proofErr w:type="spellEnd"/>
      <w:r w:rsidR="00BE6788" w:rsidRPr="0076577B">
        <w:rPr>
          <w:rFonts w:ascii="Garamond" w:eastAsiaTheme="minorEastAsia" w:hAnsi="Garamond" w:cs="Calibri"/>
          <w:sz w:val="22"/>
          <w:szCs w:val="22"/>
        </w:rPr>
        <w:t xml:space="preserve"> z </w:t>
      </w:r>
      <w:proofErr w:type="spellStart"/>
      <w:r w:rsidR="00BE6788" w:rsidRPr="0076577B">
        <w:rPr>
          <w:rFonts w:ascii="Garamond" w:eastAsiaTheme="minorEastAsia" w:hAnsi="Garamond" w:cs="Calibri"/>
          <w:sz w:val="22"/>
          <w:szCs w:val="22"/>
        </w:rPr>
        <w:t>dysku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uprzednio</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podpisany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Formularz</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oferty</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pierwszym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polu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Wypełniony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formularz</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oferty</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kolejnym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polu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Załączniki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inne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dokumenty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przedstawione</w:t>
      </w:r>
      <w:proofErr w:type="spellEnd"/>
      <w:r w:rsidR="00BE6788" w:rsidRPr="0076577B">
        <w:rPr>
          <w:rFonts w:ascii="Garamond" w:eastAsiaTheme="minorEastAsia" w:hAnsi="Garamond" w:cs="Calibri"/>
          <w:sz w:val="22"/>
          <w:szCs w:val="22"/>
        </w:rPr>
        <w:t xml:space="preserve"> </w:t>
      </w:r>
      <w:r w:rsidR="00880D33" w:rsidRPr="0076577B">
        <w:rPr>
          <w:rFonts w:ascii="Garamond" w:eastAsiaTheme="minorEastAsia" w:hAnsi="Garamond" w:cs="Calibri"/>
          <w:sz w:val="22"/>
          <w:szCs w:val="22"/>
        </w:rPr>
        <w:br/>
      </w:r>
      <w:r w:rsidR="00BE6788" w:rsidRPr="0076577B">
        <w:rPr>
          <w:rFonts w:ascii="Garamond" w:eastAsiaTheme="minorEastAsia" w:hAnsi="Garamond" w:cs="Calibri"/>
          <w:sz w:val="22"/>
          <w:szCs w:val="22"/>
        </w:rPr>
        <w:t xml:space="preserve">w </w:t>
      </w:r>
      <w:proofErr w:type="spellStart"/>
      <w:r w:rsidR="00BE6788" w:rsidRPr="0076577B">
        <w:rPr>
          <w:rFonts w:ascii="Garamond" w:eastAsiaTheme="minorEastAsia" w:hAnsi="Garamond" w:cs="Calibri"/>
          <w:sz w:val="22"/>
          <w:szCs w:val="22"/>
        </w:rPr>
        <w:t>ofercie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przez</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Wykonawcę</w:t>
      </w:r>
      <w:proofErr w:type="spellEnd"/>
      <w:r w:rsidR="00BE6788" w:rsidRPr="0076577B">
        <w:rPr>
          <w:rFonts w:ascii="Garamond" w:eastAsiaTheme="minorEastAsia" w:hAnsi="Garamond" w:cs="Calibri"/>
          <w:sz w:val="22"/>
          <w:szCs w:val="22"/>
        </w:rPr>
        <w:t xml:space="preserve">”) </w:t>
      </w:r>
      <w:proofErr w:type="spellStart"/>
      <w:r w:rsidR="00C37003" w:rsidRPr="0076577B">
        <w:rPr>
          <w:rFonts w:ascii="Garamond" w:eastAsiaTheme="minorEastAsia" w:hAnsi="Garamond" w:cs="Calibri"/>
          <w:sz w:val="22"/>
          <w:szCs w:val="22"/>
        </w:rPr>
        <w:t>W</w:t>
      </w:r>
      <w:r w:rsidR="00BE6788" w:rsidRPr="0076577B">
        <w:rPr>
          <w:rFonts w:ascii="Garamond" w:eastAsiaTheme="minorEastAsia" w:hAnsi="Garamond" w:cs="Calibri"/>
          <w:sz w:val="22"/>
          <w:szCs w:val="22"/>
        </w:rPr>
        <w:t>ykonawca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dodaje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pozostałe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pliki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stanowiące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ofertę</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lub</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składane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wraz</w:t>
      </w:r>
      <w:proofErr w:type="spellEnd"/>
      <w:r w:rsidR="00BE6788" w:rsidRPr="0076577B">
        <w:rPr>
          <w:rFonts w:ascii="Garamond" w:eastAsiaTheme="minorEastAsia" w:hAnsi="Garamond" w:cs="Calibri"/>
          <w:sz w:val="22"/>
          <w:szCs w:val="22"/>
        </w:rPr>
        <w:t xml:space="preserve"> z </w:t>
      </w:r>
      <w:proofErr w:type="spellStart"/>
      <w:r w:rsidR="00BE6788" w:rsidRPr="0076577B">
        <w:rPr>
          <w:rFonts w:ascii="Garamond" w:eastAsiaTheme="minorEastAsia" w:hAnsi="Garamond" w:cs="Calibri"/>
          <w:sz w:val="22"/>
          <w:szCs w:val="22"/>
        </w:rPr>
        <w:t>ofertą</w:t>
      </w:r>
      <w:proofErr w:type="spellEnd"/>
      <w:r w:rsidR="00C37003" w:rsidRPr="0076577B">
        <w:rPr>
          <w:rFonts w:ascii="Garamond" w:eastAsiaTheme="minorEastAsia" w:hAnsi="Garamond" w:cs="Calibri"/>
          <w:sz w:val="22"/>
          <w:szCs w:val="22"/>
        </w:rPr>
        <w:t>,</w:t>
      </w:r>
    </w:p>
    <w:p w14:paraId="5A00C26F" w14:textId="77777777" w:rsidR="00F23209" w:rsidRPr="0076577B" w:rsidRDefault="00D5334D" w:rsidP="00160D2D">
      <w:pPr>
        <w:tabs>
          <w:tab w:val="left" w:pos="567"/>
        </w:tabs>
        <w:spacing w:line="276" w:lineRule="auto"/>
        <w:ind w:left="284" w:right="46"/>
        <w:jc w:val="both"/>
        <w:rPr>
          <w:rFonts w:ascii="Garamond" w:eastAsiaTheme="minorEastAsia" w:hAnsi="Garamond" w:cs="Calibri"/>
          <w:sz w:val="22"/>
          <w:szCs w:val="22"/>
        </w:rPr>
      </w:pPr>
      <w:r w:rsidRPr="0076577B">
        <w:rPr>
          <w:rFonts w:ascii="Garamond" w:eastAsiaTheme="minorEastAsia" w:hAnsi="Garamond" w:cs="Calibri"/>
          <w:sz w:val="22"/>
          <w:szCs w:val="22"/>
        </w:rPr>
        <w:t xml:space="preserve">e) </w:t>
      </w:r>
      <w:proofErr w:type="spellStart"/>
      <w:r w:rsidR="00BE6788" w:rsidRPr="0076577B">
        <w:rPr>
          <w:rFonts w:ascii="Garamond" w:eastAsiaTheme="minorEastAsia" w:hAnsi="Garamond" w:cs="Calibri"/>
          <w:sz w:val="22"/>
          <w:szCs w:val="22"/>
        </w:rPr>
        <w:t>Jeżeli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wraz</w:t>
      </w:r>
      <w:proofErr w:type="spellEnd"/>
      <w:r w:rsidR="00BE6788" w:rsidRPr="0076577B">
        <w:rPr>
          <w:rFonts w:ascii="Garamond" w:eastAsiaTheme="minorEastAsia" w:hAnsi="Garamond" w:cs="Calibri"/>
          <w:sz w:val="22"/>
          <w:szCs w:val="22"/>
        </w:rPr>
        <w:t xml:space="preserve"> z </w:t>
      </w:r>
      <w:proofErr w:type="spellStart"/>
      <w:r w:rsidR="00BE6788" w:rsidRPr="0076577B">
        <w:rPr>
          <w:rFonts w:ascii="Garamond" w:eastAsiaTheme="minorEastAsia" w:hAnsi="Garamond" w:cs="Calibri"/>
          <w:sz w:val="22"/>
          <w:szCs w:val="22"/>
        </w:rPr>
        <w:t>ofertą</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składane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są</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dokumenty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zawierające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tajemnicę</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przedsiębiorstwa</w:t>
      </w:r>
      <w:proofErr w:type="spellEnd"/>
      <w:r w:rsidR="00BE6788" w:rsidRPr="0076577B">
        <w:rPr>
          <w:rFonts w:ascii="Garamond" w:eastAsiaTheme="minorEastAsia" w:hAnsi="Garamond" w:cs="Calibri"/>
          <w:sz w:val="22"/>
          <w:szCs w:val="22"/>
        </w:rPr>
        <w:t xml:space="preserve"> </w:t>
      </w:r>
      <w:proofErr w:type="spellStart"/>
      <w:r w:rsidR="00C37003" w:rsidRPr="0076577B">
        <w:rPr>
          <w:rFonts w:ascii="Garamond" w:eastAsiaTheme="minorEastAsia" w:hAnsi="Garamond" w:cs="Calibri"/>
          <w:sz w:val="22"/>
          <w:szCs w:val="22"/>
        </w:rPr>
        <w:t>W</w:t>
      </w:r>
      <w:r w:rsidR="00BE6788" w:rsidRPr="0076577B">
        <w:rPr>
          <w:rFonts w:ascii="Garamond" w:eastAsiaTheme="minorEastAsia" w:hAnsi="Garamond" w:cs="Calibri"/>
          <w:sz w:val="22"/>
          <w:szCs w:val="22"/>
        </w:rPr>
        <w:t>ykonawca</w:t>
      </w:r>
      <w:proofErr w:type="spellEnd"/>
      <w:r w:rsidR="00BE6788" w:rsidRPr="0076577B">
        <w:rPr>
          <w:rFonts w:ascii="Garamond" w:eastAsiaTheme="minorEastAsia" w:hAnsi="Garamond" w:cs="Calibri"/>
          <w:sz w:val="22"/>
          <w:szCs w:val="22"/>
        </w:rPr>
        <w:t xml:space="preserve">, </w:t>
      </w:r>
      <w:r w:rsidR="00880D33" w:rsidRPr="0076577B">
        <w:rPr>
          <w:rFonts w:ascii="Garamond" w:eastAsiaTheme="minorEastAsia" w:hAnsi="Garamond" w:cs="Calibri"/>
          <w:sz w:val="22"/>
          <w:szCs w:val="22"/>
        </w:rPr>
        <w:br/>
      </w:r>
      <w:r w:rsidR="00BE6788" w:rsidRPr="0076577B">
        <w:rPr>
          <w:rFonts w:ascii="Garamond" w:eastAsiaTheme="minorEastAsia" w:hAnsi="Garamond" w:cs="Calibri"/>
          <w:sz w:val="22"/>
          <w:szCs w:val="22"/>
        </w:rPr>
        <w:t xml:space="preserve">w </w:t>
      </w:r>
      <w:proofErr w:type="spellStart"/>
      <w:r w:rsidR="00BE6788" w:rsidRPr="0076577B">
        <w:rPr>
          <w:rFonts w:ascii="Garamond" w:eastAsiaTheme="minorEastAsia" w:hAnsi="Garamond" w:cs="Calibri"/>
          <w:sz w:val="22"/>
          <w:szCs w:val="22"/>
        </w:rPr>
        <w:t>celu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utrzymania</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poufności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tych</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informacji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przekazuje</w:t>
      </w:r>
      <w:proofErr w:type="spellEnd"/>
      <w:r w:rsidR="00BE6788" w:rsidRPr="0076577B">
        <w:rPr>
          <w:rFonts w:ascii="Garamond" w:eastAsiaTheme="minorEastAsia" w:hAnsi="Garamond" w:cs="Calibri"/>
          <w:sz w:val="22"/>
          <w:szCs w:val="22"/>
        </w:rPr>
        <w:t xml:space="preserve"> je w </w:t>
      </w:r>
      <w:proofErr w:type="spellStart"/>
      <w:r w:rsidR="00BE6788" w:rsidRPr="0076577B">
        <w:rPr>
          <w:rFonts w:ascii="Garamond" w:eastAsiaTheme="minorEastAsia" w:hAnsi="Garamond" w:cs="Calibri"/>
          <w:sz w:val="22"/>
          <w:szCs w:val="22"/>
        </w:rPr>
        <w:t>wydzielonym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odpowiednio</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oznaczonym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pliku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wraz</w:t>
      </w:r>
      <w:proofErr w:type="spellEnd"/>
      <w:r w:rsidR="00BE6788" w:rsidRPr="0076577B">
        <w:rPr>
          <w:rFonts w:ascii="Garamond" w:eastAsiaTheme="minorEastAsia" w:hAnsi="Garamond" w:cs="Calibri"/>
          <w:sz w:val="22"/>
          <w:szCs w:val="22"/>
        </w:rPr>
        <w:t xml:space="preserve"> z </w:t>
      </w:r>
      <w:proofErr w:type="spellStart"/>
      <w:r w:rsidR="00BE6788" w:rsidRPr="0076577B">
        <w:rPr>
          <w:rFonts w:ascii="Garamond" w:eastAsiaTheme="minorEastAsia" w:hAnsi="Garamond" w:cs="Calibri"/>
          <w:sz w:val="22"/>
          <w:szCs w:val="22"/>
        </w:rPr>
        <w:t>jednoczesnym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zaznaczeniem</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nazwie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pliku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Dokument</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stanowiący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tajemnicę</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przedsiębiorstwa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Zarówno</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załącznik</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stanowiący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tajemnicę</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przedsiębiorstwa</w:t>
      </w:r>
      <w:proofErr w:type="spellEnd"/>
      <w:r w:rsidR="00BE6788" w:rsidRPr="0076577B">
        <w:rPr>
          <w:rFonts w:ascii="Garamond" w:eastAsiaTheme="minorEastAsia" w:hAnsi="Garamond" w:cs="Calibri"/>
          <w:sz w:val="22"/>
          <w:szCs w:val="22"/>
        </w:rPr>
        <w:t xml:space="preserve"> jak </w:t>
      </w:r>
      <w:r w:rsidR="00880D33" w:rsidRPr="0076577B">
        <w:rPr>
          <w:rFonts w:ascii="Garamond" w:eastAsiaTheme="minorEastAsia" w:hAnsi="Garamond" w:cs="Calibri"/>
          <w:sz w:val="22"/>
          <w:szCs w:val="22"/>
        </w:rPr>
        <w:br/>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uzasadnienie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zastrzeżenia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tajemnicy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przedsiębiorstwa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należy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dodać</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polu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Załączniki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inne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dokumenty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przedstawione</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ofercie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przez</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Wykonawcę</w:t>
      </w:r>
      <w:proofErr w:type="spellEnd"/>
      <w:r w:rsidR="00BE6788" w:rsidRPr="0076577B">
        <w:rPr>
          <w:rFonts w:ascii="Garamond" w:eastAsiaTheme="minorEastAsia" w:hAnsi="Garamond" w:cs="Calibri"/>
          <w:sz w:val="22"/>
          <w:szCs w:val="22"/>
        </w:rPr>
        <w:t>”</w:t>
      </w:r>
      <w:r w:rsidR="00C37003" w:rsidRPr="0076577B">
        <w:rPr>
          <w:rFonts w:ascii="Garamond" w:eastAsiaTheme="minorEastAsia" w:hAnsi="Garamond" w:cs="Calibri"/>
          <w:sz w:val="22"/>
          <w:szCs w:val="22"/>
        </w:rPr>
        <w:t>,</w:t>
      </w:r>
    </w:p>
    <w:p w14:paraId="6A3003A6" w14:textId="77777777" w:rsidR="000E197A" w:rsidRPr="0076577B" w:rsidRDefault="00CF28F1" w:rsidP="000E197A">
      <w:pPr>
        <w:tabs>
          <w:tab w:val="left" w:pos="567"/>
        </w:tabs>
        <w:spacing w:line="276" w:lineRule="auto"/>
        <w:ind w:left="284" w:right="46"/>
        <w:jc w:val="both"/>
        <w:rPr>
          <w:rFonts w:ascii="Garamond" w:eastAsiaTheme="minorEastAsia" w:hAnsi="Garamond" w:cs="Calibri"/>
          <w:b/>
          <w:bCs/>
          <w:sz w:val="22"/>
          <w:szCs w:val="22"/>
        </w:rPr>
      </w:pPr>
      <w:r w:rsidRPr="0076577B">
        <w:rPr>
          <w:rFonts w:ascii="Garamond" w:eastAsiaTheme="minorEastAsia" w:hAnsi="Garamond" w:cs="Calibri"/>
          <w:b/>
          <w:bCs/>
          <w:sz w:val="22"/>
          <w:szCs w:val="22"/>
        </w:rPr>
        <w:t xml:space="preserve">f) </w:t>
      </w:r>
      <w:proofErr w:type="spellStart"/>
      <w:r w:rsidRPr="0076577B">
        <w:rPr>
          <w:rFonts w:ascii="Garamond" w:eastAsiaTheme="minorEastAsia" w:hAnsi="Garamond" w:cs="Calibri"/>
          <w:b/>
          <w:bCs/>
          <w:sz w:val="22"/>
          <w:szCs w:val="22"/>
        </w:rPr>
        <w:t>Formularz</w:t>
      </w:r>
      <w:proofErr w:type="spellEnd"/>
      <w:r w:rsidRPr="0076577B">
        <w:rPr>
          <w:rFonts w:ascii="Garamond" w:eastAsiaTheme="minorEastAsia" w:hAnsi="Garamond" w:cs="Calibri"/>
          <w:b/>
          <w:bCs/>
          <w:sz w:val="22"/>
          <w:szCs w:val="22"/>
        </w:rPr>
        <w:t xml:space="preserve"> </w:t>
      </w:r>
      <w:proofErr w:type="spellStart"/>
      <w:r w:rsidRPr="0076577B">
        <w:rPr>
          <w:rFonts w:ascii="Garamond" w:eastAsiaTheme="minorEastAsia" w:hAnsi="Garamond" w:cs="Calibri"/>
          <w:b/>
          <w:bCs/>
          <w:sz w:val="22"/>
          <w:szCs w:val="22"/>
        </w:rPr>
        <w:t>ofertowy</w:t>
      </w:r>
      <w:proofErr w:type="spellEnd"/>
      <w:r w:rsidRPr="0076577B">
        <w:rPr>
          <w:rFonts w:ascii="Garamond" w:eastAsiaTheme="minorEastAsia" w:hAnsi="Garamond" w:cs="Calibri"/>
          <w:b/>
          <w:bCs/>
          <w:sz w:val="22"/>
          <w:szCs w:val="22"/>
        </w:rPr>
        <w:t xml:space="preserve"> </w:t>
      </w:r>
      <w:proofErr w:type="spellStart"/>
      <w:r w:rsidRPr="0076577B">
        <w:rPr>
          <w:rFonts w:ascii="Garamond" w:eastAsiaTheme="minorEastAsia" w:hAnsi="Garamond" w:cs="Calibri"/>
          <w:sz w:val="22"/>
          <w:szCs w:val="22"/>
        </w:rPr>
        <w:t>podpisuje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się</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kwalifikowanym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elektronicznym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zaufanym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lub</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osobistym</w:t>
      </w:r>
      <w:proofErr w:type="spellEnd"/>
      <w:r w:rsidRPr="0076577B">
        <w:rPr>
          <w:rFonts w:ascii="Garamond" w:eastAsiaTheme="minorEastAsia" w:hAnsi="Garamond" w:cs="Calibri"/>
          <w:sz w:val="22"/>
          <w:szCs w:val="22"/>
        </w:rPr>
        <w:t xml:space="preserve"> (e-</w:t>
      </w:r>
      <w:proofErr w:type="spellStart"/>
      <w:r w:rsidRPr="0076577B">
        <w:rPr>
          <w:rFonts w:ascii="Garamond" w:eastAsiaTheme="minorEastAsia" w:hAnsi="Garamond" w:cs="Calibri"/>
          <w:sz w:val="22"/>
          <w:szCs w:val="22"/>
        </w:rPr>
        <w:t>dowód</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Rekomendowanym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wariantem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wypełnionego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formularza</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ofertowego</w:t>
      </w:r>
      <w:proofErr w:type="spellEnd"/>
      <w:r w:rsidRPr="0076577B">
        <w:rPr>
          <w:rFonts w:ascii="Garamond" w:eastAsiaTheme="minorEastAsia" w:hAnsi="Garamond" w:cs="Calibri"/>
          <w:sz w:val="22"/>
          <w:szCs w:val="22"/>
        </w:rPr>
        <w:t xml:space="preserve"> jest </w:t>
      </w:r>
      <w:proofErr w:type="spellStart"/>
      <w:r w:rsidRPr="0076577B">
        <w:rPr>
          <w:rFonts w:ascii="Garamond" w:eastAsiaTheme="minorEastAsia" w:hAnsi="Garamond" w:cs="Calibri"/>
          <w:sz w:val="22"/>
          <w:szCs w:val="22"/>
        </w:rPr>
        <w:t>podpisanie</w:t>
      </w:r>
      <w:proofErr w:type="spellEnd"/>
      <w:r w:rsidRPr="0076577B">
        <w:rPr>
          <w:rFonts w:ascii="Garamond" w:eastAsiaTheme="minorEastAsia" w:hAnsi="Garamond" w:cs="Calibri"/>
          <w:sz w:val="22"/>
          <w:szCs w:val="22"/>
        </w:rPr>
        <w:t xml:space="preserve"> go </w:t>
      </w:r>
      <w:proofErr w:type="spellStart"/>
      <w:r w:rsidRPr="0076577B">
        <w:rPr>
          <w:rFonts w:ascii="Garamond" w:eastAsiaTheme="minorEastAsia" w:hAnsi="Garamond" w:cs="Calibri"/>
          <w:b/>
          <w:sz w:val="22"/>
          <w:szCs w:val="22"/>
        </w:rPr>
        <w:t>podpisem</w:t>
      </w:r>
      <w:proofErr w:type="spellEnd"/>
      <w:r w:rsidRPr="0076577B">
        <w:rPr>
          <w:rFonts w:ascii="Garamond" w:eastAsiaTheme="minorEastAsia" w:hAnsi="Garamond" w:cs="Calibri"/>
          <w:b/>
          <w:sz w:val="22"/>
          <w:szCs w:val="22"/>
        </w:rPr>
        <w:t xml:space="preserve"> </w:t>
      </w:r>
      <w:proofErr w:type="spellStart"/>
      <w:r w:rsidRPr="0076577B">
        <w:rPr>
          <w:rFonts w:ascii="Garamond" w:eastAsiaTheme="minorEastAsia" w:hAnsi="Garamond" w:cs="Calibri"/>
          <w:b/>
          <w:sz w:val="22"/>
          <w:szCs w:val="22"/>
        </w:rPr>
        <w:t>wewnętrznym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Jednakże</w:t>
      </w:r>
      <w:proofErr w:type="spellEnd"/>
      <w:r w:rsidRPr="0076577B">
        <w:rPr>
          <w:rFonts w:ascii="Garamond" w:eastAsiaTheme="minorEastAsia" w:hAnsi="Garamond" w:cs="Calibri"/>
          <w:sz w:val="22"/>
          <w:szCs w:val="22"/>
        </w:rPr>
        <w:t xml:space="preserve"> w </w:t>
      </w:r>
      <w:proofErr w:type="spellStart"/>
      <w:r w:rsidRPr="0076577B">
        <w:rPr>
          <w:rFonts w:ascii="Garamond" w:eastAsiaTheme="minorEastAsia" w:hAnsi="Garamond" w:cs="Calibri"/>
          <w:sz w:val="22"/>
          <w:szCs w:val="22"/>
        </w:rPr>
        <w:t>przypadku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podpisania</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wypełnionego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formularza</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ofertowego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innym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wariantem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tj</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b/>
          <w:sz w:val="22"/>
          <w:szCs w:val="22"/>
        </w:rPr>
        <w:t>podpisem</w:t>
      </w:r>
      <w:proofErr w:type="spellEnd"/>
      <w:r w:rsidRPr="0076577B">
        <w:rPr>
          <w:rFonts w:ascii="Garamond" w:eastAsiaTheme="minorEastAsia" w:hAnsi="Garamond" w:cs="Calibri"/>
          <w:b/>
          <w:sz w:val="22"/>
          <w:szCs w:val="22"/>
        </w:rPr>
        <w:t xml:space="preserve"> </w:t>
      </w:r>
      <w:proofErr w:type="spellStart"/>
      <w:r w:rsidRPr="0076577B">
        <w:rPr>
          <w:rFonts w:ascii="Garamond" w:eastAsiaTheme="minorEastAsia" w:hAnsi="Garamond" w:cs="Calibri"/>
          <w:b/>
          <w:sz w:val="22"/>
          <w:szCs w:val="22"/>
        </w:rPr>
        <w:t>zewnętrznym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Platforma</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również</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przyjmie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taki</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formularz</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i</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przetworzy</w:t>
      </w:r>
      <w:proofErr w:type="spellEnd"/>
      <w:r w:rsidRPr="0076577B">
        <w:rPr>
          <w:rFonts w:ascii="Garamond" w:eastAsiaTheme="minorEastAsia" w:hAnsi="Garamond" w:cs="Calibri"/>
          <w:sz w:val="22"/>
          <w:szCs w:val="22"/>
        </w:rPr>
        <w:t xml:space="preserve"> go </w:t>
      </w:r>
      <w:proofErr w:type="spellStart"/>
      <w:r w:rsidRPr="0076577B">
        <w:rPr>
          <w:rFonts w:ascii="Garamond" w:eastAsiaTheme="minorEastAsia" w:hAnsi="Garamond" w:cs="Calibri"/>
          <w:sz w:val="22"/>
          <w:szCs w:val="22"/>
        </w:rPr>
        <w:t>prawidłowo</w:t>
      </w:r>
      <w:proofErr w:type="spellEnd"/>
      <w:r w:rsidRPr="0076577B">
        <w:rPr>
          <w:rFonts w:ascii="Garamond" w:eastAsiaTheme="minorEastAsia" w:hAnsi="Garamond" w:cs="Calibri"/>
          <w:sz w:val="22"/>
          <w:szCs w:val="22"/>
        </w:rPr>
        <w:t xml:space="preserve"> w </w:t>
      </w:r>
      <w:proofErr w:type="spellStart"/>
      <w:r w:rsidRPr="0076577B">
        <w:rPr>
          <w:rFonts w:ascii="Garamond" w:eastAsiaTheme="minorEastAsia" w:hAnsi="Garamond" w:cs="Calibri"/>
          <w:sz w:val="22"/>
          <w:szCs w:val="22"/>
        </w:rPr>
        <w:t>zakresie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weryfikacji</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podpisu</w:t>
      </w:r>
      <w:proofErr w:type="spellEnd"/>
      <w:r w:rsidRPr="0076577B">
        <w:rPr>
          <w:rFonts w:ascii="Garamond" w:eastAsiaTheme="minorEastAsia" w:hAnsi="Garamond" w:cs="Calibri"/>
          <w:sz w:val="22"/>
          <w:szCs w:val="22"/>
        </w:rPr>
        <w:t xml:space="preserve"> pod </w:t>
      </w:r>
      <w:proofErr w:type="spellStart"/>
      <w:r w:rsidRPr="0076577B">
        <w:rPr>
          <w:rFonts w:ascii="Garamond" w:eastAsiaTheme="minorEastAsia" w:hAnsi="Garamond" w:cs="Calibri"/>
          <w:sz w:val="22"/>
          <w:szCs w:val="22"/>
        </w:rPr>
        <w:t>warunkiem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że</w:t>
      </w:r>
      <w:proofErr w:type="spellEnd"/>
      <w:r w:rsidRPr="0076577B">
        <w:rPr>
          <w:rFonts w:ascii="Garamond" w:eastAsiaTheme="minorEastAsia" w:hAnsi="Garamond" w:cs="Calibri"/>
          <w:sz w:val="22"/>
          <w:szCs w:val="22"/>
        </w:rPr>
        <w:t xml:space="preserve"> w </w:t>
      </w:r>
      <w:proofErr w:type="spellStart"/>
      <w:r w:rsidRPr="0076577B">
        <w:rPr>
          <w:rFonts w:ascii="Garamond" w:eastAsiaTheme="minorEastAsia" w:hAnsi="Garamond" w:cs="Calibri"/>
          <w:sz w:val="22"/>
          <w:szCs w:val="22"/>
        </w:rPr>
        <w:t>przypadku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tego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wariantu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podpisywania</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oddzielny</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plik</w:t>
      </w:r>
      <w:proofErr w:type="spellEnd"/>
      <w:r w:rsidRPr="0076577B">
        <w:rPr>
          <w:rFonts w:ascii="Garamond" w:eastAsiaTheme="minorEastAsia" w:hAnsi="Garamond" w:cs="Calibri"/>
          <w:sz w:val="22"/>
          <w:szCs w:val="22"/>
        </w:rPr>
        <w:t xml:space="preserve"> z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oferty</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zostanie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załączony</w:t>
      </w:r>
      <w:proofErr w:type="spellEnd"/>
      <w:r w:rsidRPr="0076577B">
        <w:rPr>
          <w:rFonts w:ascii="Garamond" w:eastAsiaTheme="minorEastAsia" w:hAnsi="Garamond" w:cs="Calibri"/>
          <w:sz w:val="22"/>
          <w:szCs w:val="22"/>
        </w:rPr>
        <w:t xml:space="preserve"> w </w:t>
      </w:r>
      <w:proofErr w:type="spellStart"/>
      <w:r w:rsidRPr="0076577B">
        <w:rPr>
          <w:rFonts w:ascii="Garamond" w:eastAsiaTheme="minorEastAsia" w:hAnsi="Garamond" w:cs="Calibri"/>
          <w:sz w:val="22"/>
          <w:szCs w:val="22"/>
        </w:rPr>
        <w:t>sekcji</w:t>
      </w:r>
      <w:proofErr w:type="spellEnd"/>
      <w:r w:rsidRPr="0076577B">
        <w:rPr>
          <w:rFonts w:ascii="Garamond" w:eastAsiaTheme="minorEastAsia" w:hAnsi="Garamond" w:cs="Calibri"/>
          <w:sz w:val="22"/>
          <w:szCs w:val="22"/>
        </w:rPr>
        <w:t xml:space="preserve"> </w:t>
      </w:r>
      <w:r w:rsidRPr="0076577B">
        <w:rPr>
          <w:rFonts w:ascii="Garamond" w:eastAsiaTheme="minorEastAsia" w:hAnsi="Garamond" w:cs="Calibri"/>
          <w:i/>
          <w:sz w:val="22"/>
          <w:szCs w:val="22"/>
        </w:rPr>
        <w:t>“</w:t>
      </w:r>
      <w:proofErr w:type="spellStart"/>
      <w:r w:rsidRPr="0076577B">
        <w:rPr>
          <w:rFonts w:ascii="Garamond" w:eastAsiaTheme="minorEastAsia" w:hAnsi="Garamond" w:cs="Calibri"/>
          <w:i/>
          <w:sz w:val="22"/>
          <w:szCs w:val="22"/>
        </w:rPr>
        <w:t>Załączniki</w:t>
      </w:r>
      <w:proofErr w:type="spellEnd"/>
      <w:r w:rsidRPr="0076577B">
        <w:rPr>
          <w:rFonts w:ascii="Garamond" w:eastAsiaTheme="minorEastAsia" w:hAnsi="Garamond" w:cs="Calibri"/>
          <w:i/>
          <w:sz w:val="22"/>
          <w:szCs w:val="22"/>
        </w:rPr>
        <w:t xml:space="preserve"> </w:t>
      </w:r>
      <w:proofErr w:type="spellStart"/>
      <w:r w:rsidRPr="0076577B">
        <w:rPr>
          <w:rFonts w:ascii="Garamond" w:eastAsiaTheme="minorEastAsia" w:hAnsi="Garamond" w:cs="Calibri"/>
          <w:i/>
          <w:sz w:val="22"/>
          <w:szCs w:val="22"/>
        </w:rPr>
        <w:t>i</w:t>
      </w:r>
      <w:proofErr w:type="spellEnd"/>
      <w:r w:rsidRPr="0076577B">
        <w:rPr>
          <w:rFonts w:ascii="Garamond" w:eastAsiaTheme="minorEastAsia" w:hAnsi="Garamond" w:cs="Calibri"/>
          <w:i/>
          <w:sz w:val="22"/>
          <w:szCs w:val="22"/>
        </w:rPr>
        <w:t xml:space="preserve"> </w:t>
      </w:r>
      <w:proofErr w:type="spellStart"/>
      <w:r w:rsidRPr="0076577B">
        <w:rPr>
          <w:rFonts w:ascii="Garamond" w:eastAsiaTheme="minorEastAsia" w:hAnsi="Garamond" w:cs="Calibri"/>
          <w:i/>
          <w:sz w:val="22"/>
          <w:szCs w:val="22"/>
        </w:rPr>
        <w:t>inne</w:t>
      </w:r>
      <w:proofErr w:type="spellEnd"/>
      <w:r w:rsidRPr="0076577B">
        <w:rPr>
          <w:rFonts w:ascii="Garamond" w:eastAsiaTheme="minorEastAsia" w:hAnsi="Garamond" w:cs="Calibri"/>
          <w:i/>
          <w:sz w:val="22"/>
          <w:szCs w:val="22"/>
        </w:rPr>
        <w:t xml:space="preserve"> </w:t>
      </w:r>
      <w:proofErr w:type="spellStart"/>
      <w:r w:rsidRPr="0076577B">
        <w:rPr>
          <w:rFonts w:ascii="Garamond" w:eastAsiaTheme="minorEastAsia" w:hAnsi="Garamond" w:cs="Calibri"/>
          <w:i/>
          <w:sz w:val="22"/>
          <w:szCs w:val="22"/>
        </w:rPr>
        <w:t>dokumenty</w:t>
      </w:r>
      <w:proofErr w:type="spellEnd"/>
      <w:r w:rsidRPr="0076577B">
        <w:rPr>
          <w:rFonts w:ascii="Garamond" w:eastAsiaTheme="minorEastAsia" w:hAnsi="Garamond" w:cs="Calibri"/>
          <w:i/>
          <w:sz w:val="22"/>
          <w:szCs w:val="22"/>
        </w:rPr>
        <w:t xml:space="preserve"> </w:t>
      </w:r>
      <w:proofErr w:type="spellStart"/>
      <w:r w:rsidRPr="0076577B">
        <w:rPr>
          <w:rFonts w:ascii="Garamond" w:eastAsiaTheme="minorEastAsia" w:hAnsi="Garamond" w:cs="Calibri"/>
          <w:i/>
          <w:sz w:val="22"/>
          <w:szCs w:val="22"/>
        </w:rPr>
        <w:t>przedstawione</w:t>
      </w:r>
      <w:proofErr w:type="spellEnd"/>
      <w:r w:rsidRPr="0076577B">
        <w:rPr>
          <w:rFonts w:ascii="Garamond" w:eastAsiaTheme="minorEastAsia" w:hAnsi="Garamond" w:cs="Calibri"/>
          <w:i/>
          <w:sz w:val="22"/>
          <w:szCs w:val="22"/>
        </w:rPr>
        <w:t xml:space="preserve"> w </w:t>
      </w:r>
      <w:proofErr w:type="spellStart"/>
      <w:r w:rsidRPr="0076577B">
        <w:rPr>
          <w:rFonts w:ascii="Garamond" w:eastAsiaTheme="minorEastAsia" w:hAnsi="Garamond" w:cs="Calibri"/>
          <w:i/>
          <w:sz w:val="22"/>
          <w:szCs w:val="22"/>
        </w:rPr>
        <w:t>ofercie</w:t>
      </w:r>
      <w:proofErr w:type="spellEnd"/>
      <w:r w:rsidRPr="0076577B">
        <w:rPr>
          <w:rFonts w:ascii="Garamond" w:eastAsiaTheme="minorEastAsia" w:hAnsi="Garamond" w:cs="Calibri"/>
          <w:i/>
          <w:sz w:val="22"/>
          <w:szCs w:val="22"/>
        </w:rPr>
        <w:t xml:space="preserve"> </w:t>
      </w:r>
      <w:proofErr w:type="spellStart"/>
      <w:r w:rsidRPr="0076577B">
        <w:rPr>
          <w:rFonts w:ascii="Garamond" w:eastAsiaTheme="minorEastAsia" w:hAnsi="Garamond" w:cs="Calibri"/>
          <w:i/>
          <w:sz w:val="22"/>
          <w:szCs w:val="22"/>
        </w:rPr>
        <w:t>przez</w:t>
      </w:r>
      <w:proofErr w:type="spellEnd"/>
      <w:r w:rsidRPr="0076577B">
        <w:rPr>
          <w:rFonts w:ascii="Garamond" w:eastAsiaTheme="minorEastAsia" w:hAnsi="Garamond" w:cs="Calibri"/>
          <w:i/>
          <w:sz w:val="22"/>
          <w:szCs w:val="22"/>
        </w:rPr>
        <w:t xml:space="preserve"> </w:t>
      </w:r>
      <w:proofErr w:type="spellStart"/>
      <w:r w:rsidRPr="0076577B">
        <w:rPr>
          <w:rFonts w:ascii="Garamond" w:eastAsiaTheme="minorEastAsia" w:hAnsi="Garamond" w:cs="Calibri"/>
          <w:i/>
          <w:sz w:val="22"/>
          <w:szCs w:val="22"/>
        </w:rPr>
        <w:t>Wykonawcę</w:t>
      </w:r>
      <w:proofErr w:type="spellEnd"/>
      <w:r w:rsidRPr="0076577B">
        <w:rPr>
          <w:rFonts w:ascii="Garamond" w:eastAsiaTheme="minorEastAsia" w:hAnsi="Garamond" w:cs="Calibri"/>
          <w:i/>
          <w:sz w:val="22"/>
          <w:szCs w:val="22"/>
        </w:rPr>
        <w:t>”.</w:t>
      </w:r>
    </w:p>
    <w:p w14:paraId="4F08E3A7" w14:textId="77777777" w:rsidR="00CF28F1" w:rsidRPr="0076577B" w:rsidRDefault="00CF28F1" w:rsidP="00160D2D">
      <w:pPr>
        <w:pStyle w:val="Akapitzlist"/>
        <w:spacing w:line="276" w:lineRule="auto"/>
        <w:ind w:left="284" w:right="46"/>
        <w:jc w:val="both"/>
        <w:rPr>
          <w:rFonts w:ascii="Garamond" w:hAnsi="Garamond"/>
          <w:b/>
          <w:sz w:val="22"/>
          <w:szCs w:val="22"/>
          <w:u w:val="single"/>
        </w:rPr>
      </w:pPr>
      <w:r w:rsidRPr="0076577B">
        <w:rPr>
          <w:rFonts w:ascii="Garamond" w:eastAsiaTheme="minorEastAsia" w:hAnsi="Garamond" w:cs="Calibri"/>
          <w:b/>
          <w:bCs/>
          <w:sz w:val="22"/>
          <w:szCs w:val="22"/>
        </w:rPr>
        <w:t xml:space="preserve">Pozostałe dokumenty </w:t>
      </w:r>
      <w:r w:rsidRPr="0076577B">
        <w:rPr>
          <w:rFonts w:ascii="Garamond" w:eastAsiaTheme="minorEastAsia" w:hAnsi="Garamond" w:cs="Calibri"/>
          <w:sz w:val="22"/>
          <w:szCs w:val="22"/>
        </w:rPr>
        <w:t xml:space="preserve">wchodzące w skład oferty lub składane wraz z ofertą, które są zgodnie </w:t>
      </w:r>
      <w:r w:rsidRPr="0076577B">
        <w:rPr>
          <w:rFonts w:ascii="Garamond" w:eastAsiaTheme="minorEastAsia" w:hAnsi="Garamond" w:cs="Calibri"/>
          <w:sz w:val="22"/>
          <w:szCs w:val="22"/>
        </w:rPr>
        <w:br/>
        <w:t xml:space="preserve">z ustawą </w:t>
      </w:r>
      <w:proofErr w:type="spellStart"/>
      <w:r w:rsidRPr="0076577B">
        <w:rPr>
          <w:rFonts w:ascii="Garamond" w:eastAsiaTheme="minorEastAsia" w:hAnsi="Garamond" w:cs="Calibri"/>
          <w:sz w:val="22"/>
          <w:szCs w:val="22"/>
        </w:rPr>
        <w:t>Pzp</w:t>
      </w:r>
      <w:proofErr w:type="spellEnd"/>
      <w:r w:rsidRPr="0076577B">
        <w:rPr>
          <w:rFonts w:ascii="Garamond" w:eastAsiaTheme="minorEastAsia" w:hAnsi="Garamond" w:cs="Calibri"/>
          <w:sz w:val="22"/>
          <w:szCs w:val="22"/>
        </w:rPr>
        <w:t xml:space="preserve"> lub rozporządzeniem </w:t>
      </w:r>
      <w:r w:rsidRPr="0076577B">
        <w:rPr>
          <w:rFonts w:ascii="Garamond" w:eastAsiaTheme="minorEastAsia" w:hAnsi="Garamond" w:cs="Calibri"/>
          <w:i/>
          <w:sz w:val="22"/>
          <w:szCs w:val="22"/>
        </w:rPr>
        <w:t>Prezesa Rady Ministrów w sprawie wymagań dla dokumentów elektronicznych,</w:t>
      </w:r>
      <w:r w:rsidRPr="0076577B">
        <w:rPr>
          <w:rFonts w:ascii="Garamond" w:eastAsiaTheme="minorEastAsia" w:hAnsi="Garamond" w:cs="Calibri"/>
          <w:sz w:val="22"/>
          <w:szCs w:val="22"/>
        </w:rPr>
        <w:t xml:space="preserve"> opatrzone kwalifikowanym podpisem elektronicznym, podpisem zaufanym lub podpisem osobistym (e-dowód), mogą być zgodnie z wyborem Wykonawcy/Wykonawcy wspólnie ubiegającego się o udzielenie zamówienia opatrzone </w:t>
      </w:r>
      <w:r w:rsidRPr="0076577B">
        <w:rPr>
          <w:rFonts w:ascii="Garamond" w:eastAsiaTheme="minorEastAsia" w:hAnsi="Garamond" w:cs="Calibri"/>
          <w:b/>
          <w:sz w:val="22"/>
          <w:szCs w:val="22"/>
          <w:u w:val="single"/>
        </w:rPr>
        <w:t>podpisem typu zewnętrznego lub wewnętrznego</w:t>
      </w:r>
      <w:r w:rsidRPr="0076577B">
        <w:rPr>
          <w:rFonts w:ascii="Garamond" w:eastAsiaTheme="minorEastAsia" w:hAnsi="Garamond" w:cs="Calibri"/>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w:t>
      </w:r>
      <w:r w:rsidRPr="0076577B">
        <w:rPr>
          <w:rFonts w:ascii="Garamond" w:eastAsiaTheme="minorEastAsia" w:hAnsi="Garamond" w:cs="Calibri"/>
          <w:sz w:val="22"/>
          <w:szCs w:val="22"/>
        </w:rPr>
        <w:br/>
        <w:t>z wszytym podpisem (typ wewnętrzny).</w:t>
      </w:r>
    </w:p>
    <w:p w14:paraId="23124A2C" w14:textId="77777777" w:rsidR="00CF28F1" w:rsidRPr="0076577B" w:rsidRDefault="00CF28F1" w:rsidP="00160D2D">
      <w:pPr>
        <w:spacing w:line="276" w:lineRule="auto"/>
        <w:ind w:left="284" w:right="46"/>
        <w:jc w:val="both"/>
        <w:rPr>
          <w:rFonts w:ascii="Garamond" w:eastAsiaTheme="minorEastAsia" w:hAnsi="Garamond" w:cs="Calibri"/>
          <w:sz w:val="22"/>
          <w:szCs w:val="22"/>
        </w:rPr>
      </w:pPr>
      <w:r w:rsidRPr="0076577B">
        <w:rPr>
          <w:rFonts w:ascii="Garamond" w:eastAsiaTheme="minorEastAsia" w:hAnsi="Garamond" w:cs="Calibri"/>
          <w:sz w:val="22"/>
          <w:szCs w:val="22"/>
        </w:rPr>
        <w:t xml:space="preserve">W </w:t>
      </w:r>
      <w:proofErr w:type="spellStart"/>
      <w:r w:rsidRPr="0076577B">
        <w:rPr>
          <w:rFonts w:ascii="Garamond" w:eastAsiaTheme="minorEastAsia" w:hAnsi="Garamond" w:cs="Calibri"/>
          <w:sz w:val="22"/>
          <w:szCs w:val="22"/>
        </w:rPr>
        <w:t>przypadku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przekazywania</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dokumentu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elektronicznego</w:t>
      </w:r>
      <w:proofErr w:type="spellEnd"/>
      <w:r w:rsidRPr="0076577B">
        <w:rPr>
          <w:rFonts w:ascii="Garamond" w:eastAsiaTheme="minorEastAsia" w:hAnsi="Garamond" w:cs="Calibri"/>
          <w:sz w:val="22"/>
          <w:szCs w:val="22"/>
        </w:rPr>
        <w:t xml:space="preserve"> w </w:t>
      </w:r>
      <w:proofErr w:type="spellStart"/>
      <w:r w:rsidRPr="0076577B">
        <w:rPr>
          <w:rFonts w:ascii="Garamond" w:eastAsiaTheme="minorEastAsia" w:hAnsi="Garamond" w:cs="Calibri"/>
          <w:sz w:val="22"/>
          <w:szCs w:val="22"/>
        </w:rPr>
        <w:t>formacie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poddającym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dane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kompresji</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opatrzenie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pliku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zawierającego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skompresowane</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dokumenty</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kwalifikowanym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elektronicznym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zaufanym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lub</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osobistym</w:t>
      </w:r>
      <w:proofErr w:type="spellEnd"/>
      <w:r w:rsidRPr="0076577B">
        <w:rPr>
          <w:rFonts w:ascii="Garamond" w:eastAsiaTheme="minorEastAsia" w:hAnsi="Garamond" w:cs="Calibri"/>
          <w:sz w:val="22"/>
          <w:szCs w:val="22"/>
        </w:rPr>
        <w:t xml:space="preserve"> (e-</w:t>
      </w:r>
      <w:proofErr w:type="spellStart"/>
      <w:r w:rsidRPr="0076577B">
        <w:rPr>
          <w:rFonts w:ascii="Garamond" w:eastAsiaTheme="minorEastAsia" w:hAnsi="Garamond" w:cs="Calibri"/>
          <w:sz w:val="22"/>
          <w:szCs w:val="22"/>
        </w:rPr>
        <w:t>dowód</w:t>
      </w:r>
      <w:proofErr w:type="spellEnd"/>
      <w:r w:rsidRPr="0076577B">
        <w:rPr>
          <w:rFonts w:ascii="Garamond" w:eastAsiaTheme="minorEastAsia" w:hAnsi="Garamond" w:cs="Calibri"/>
          <w:sz w:val="22"/>
          <w:szCs w:val="22"/>
        </w:rPr>
        <w:t xml:space="preserve">), jest </w:t>
      </w:r>
      <w:proofErr w:type="spellStart"/>
      <w:r w:rsidRPr="0076577B">
        <w:rPr>
          <w:rFonts w:ascii="Garamond" w:eastAsiaTheme="minorEastAsia" w:hAnsi="Garamond" w:cs="Calibri"/>
          <w:sz w:val="22"/>
          <w:szCs w:val="22"/>
        </w:rPr>
        <w:t>równoznaczne</w:t>
      </w:r>
      <w:proofErr w:type="spellEnd"/>
      <w:r w:rsidRPr="0076577B">
        <w:rPr>
          <w:rFonts w:ascii="Garamond" w:eastAsiaTheme="minorEastAsia" w:hAnsi="Garamond" w:cs="Calibri"/>
          <w:sz w:val="22"/>
          <w:szCs w:val="22"/>
        </w:rPr>
        <w:t xml:space="preserve"> </w:t>
      </w:r>
      <w:r w:rsidRPr="0076577B">
        <w:rPr>
          <w:rFonts w:ascii="Garamond" w:eastAsiaTheme="minorEastAsia" w:hAnsi="Garamond" w:cs="Calibri"/>
          <w:sz w:val="22"/>
          <w:szCs w:val="22"/>
        </w:rPr>
        <w:br/>
        <w:t xml:space="preserve">z </w:t>
      </w:r>
      <w:proofErr w:type="spellStart"/>
      <w:r w:rsidRPr="0076577B">
        <w:rPr>
          <w:rFonts w:ascii="Garamond" w:eastAsiaTheme="minorEastAsia" w:hAnsi="Garamond" w:cs="Calibri"/>
          <w:sz w:val="22"/>
          <w:szCs w:val="22"/>
        </w:rPr>
        <w:t>opatrzeniem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wszystkich</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dokumentów</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zawartych</w:t>
      </w:r>
      <w:proofErr w:type="spellEnd"/>
      <w:r w:rsidRPr="0076577B">
        <w:rPr>
          <w:rFonts w:ascii="Garamond" w:eastAsiaTheme="minorEastAsia" w:hAnsi="Garamond" w:cs="Calibri"/>
          <w:sz w:val="22"/>
          <w:szCs w:val="22"/>
        </w:rPr>
        <w:t xml:space="preserve"> w </w:t>
      </w:r>
      <w:proofErr w:type="spellStart"/>
      <w:r w:rsidRPr="0076577B">
        <w:rPr>
          <w:rFonts w:ascii="Garamond" w:eastAsiaTheme="minorEastAsia" w:hAnsi="Garamond" w:cs="Calibri"/>
          <w:sz w:val="22"/>
          <w:szCs w:val="22"/>
        </w:rPr>
        <w:t>tym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pliku</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odpowiednio</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kwalifikowanym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elektronicznym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zaufanym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lub</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podpisem</w:t>
      </w:r>
      <w:proofErr w:type="spellEnd"/>
      <w:r w:rsidRPr="0076577B">
        <w:rPr>
          <w:rFonts w:ascii="Garamond" w:eastAsiaTheme="minorEastAsia" w:hAnsi="Garamond" w:cs="Calibri"/>
          <w:sz w:val="22"/>
          <w:szCs w:val="22"/>
        </w:rPr>
        <w:t xml:space="preserve"> </w:t>
      </w:r>
      <w:proofErr w:type="spellStart"/>
      <w:r w:rsidRPr="0076577B">
        <w:rPr>
          <w:rFonts w:ascii="Garamond" w:eastAsiaTheme="minorEastAsia" w:hAnsi="Garamond" w:cs="Calibri"/>
          <w:sz w:val="22"/>
          <w:szCs w:val="22"/>
        </w:rPr>
        <w:t>osobistym</w:t>
      </w:r>
      <w:proofErr w:type="spellEnd"/>
      <w:r w:rsidR="00DE4EB0" w:rsidRPr="0076577B">
        <w:rPr>
          <w:rFonts w:ascii="Garamond" w:eastAsiaTheme="minorEastAsia" w:hAnsi="Garamond" w:cs="Calibri"/>
          <w:sz w:val="22"/>
          <w:szCs w:val="22"/>
        </w:rPr>
        <w:t>.</w:t>
      </w:r>
    </w:p>
    <w:p w14:paraId="10DE9B69" w14:textId="5407BDF5" w:rsidR="00DE4EB0" w:rsidRPr="0076577B" w:rsidRDefault="00DE4EB0" w:rsidP="00CD360B">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76577B">
        <w:rPr>
          <w:rFonts w:ascii="Garamond" w:hAnsi="Garamond" w:cs="Arial"/>
          <w:b/>
          <w:i/>
          <w:sz w:val="22"/>
          <w:szCs w:val="22"/>
        </w:rPr>
        <w:t>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r w:rsidR="00CD360B">
        <w:rPr>
          <w:rFonts w:ascii="Garamond" w:hAnsi="Garamond" w:cs="Arial"/>
          <w:b/>
          <w:i/>
          <w:sz w:val="22"/>
          <w:szCs w:val="22"/>
        </w:rPr>
        <w:t xml:space="preserve"> </w:t>
      </w:r>
      <w:r w:rsidRPr="0076577B">
        <w:rPr>
          <w:rFonts w:ascii="Garamond" w:hAnsi="Garamond" w:cs="Arial"/>
          <w:b/>
          <w:i/>
          <w:sz w:val="22"/>
          <w:szCs w:val="22"/>
        </w:rPr>
        <w:t xml:space="preserve">W razie problemów </w:t>
      </w:r>
      <w:r w:rsidRPr="0076577B">
        <w:rPr>
          <w:rFonts w:ascii="Garamond" w:hAnsi="Garamond" w:cs="Arial"/>
          <w:i/>
          <w:sz w:val="22"/>
          <w:szCs w:val="22"/>
        </w:rPr>
        <w:t>z </w:t>
      </w:r>
      <w:r w:rsidRPr="0076577B">
        <w:rPr>
          <w:rStyle w:val="Pogrubienie"/>
          <w:rFonts w:ascii="Garamond" w:hAnsi="Garamond" w:cs="Arial"/>
          <w:i/>
          <w:sz w:val="22"/>
          <w:szCs w:val="22"/>
        </w:rPr>
        <w:t>Podpisem Zaufanym</w:t>
      </w:r>
      <w:r w:rsidRPr="0076577B">
        <w:rPr>
          <w:rFonts w:ascii="Garamond" w:hAnsi="Garamond" w:cs="Arial"/>
          <w:b/>
          <w:i/>
          <w:sz w:val="22"/>
          <w:szCs w:val="22"/>
        </w:rPr>
        <w:t xml:space="preserve"> uprzejmie prosimy o kontakt z </w:t>
      </w:r>
      <w:proofErr w:type="spellStart"/>
      <w:r w:rsidRPr="0076577B">
        <w:rPr>
          <w:rFonts w:ascii="Garamond" w:hAnsi="Garamond" w:cs="Arial"/>
          <w:b/>
          <w:i/>
          <w:sz w:val="22"/>
          <w:szCs w:val="22"/>
        </w:rPr>
        <w:t>ePUAPem</w:t>
      </w:r>
      <w:proofErr w:type="spellEnd"/>
      <w:r w:rsidRPr="0076577B">
        <w:rPr>
          <w:rFonts w:ascii="Garamond" w:hAnsi="Garamond" w:cs="Arial"/>
          <w:b/>
          <w:i/>
          <w:sz w:val="22"/>
          <w:szCs w:val="22"/>
        </w:rPr>
        <w:t>:</w:t>
      </w:r>
    </w:p>
    <w:p w14:paraId="46FCBD0C" w14:textId="77777777" w:rsidR="00DE4EB0" w:rsidRPr="0076577B"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76577B">
        <w:rPr>
          <w:rFonts w:ascii="Garamond" w:hAnsi="Garamond" w:cs="Arial"/>
          <w:b/>
          <w:i/>
          <w:sz w:val="22"/>
          <w:szCs w:val="22"/>
        </w:rPr>
        <w:t>telefon: + 48 (42) 253 54 50 (czynny od poniedziałku do piątku w godzinach: 7:00 – 18:00)</w:t>
      </w:r>
      <w:r w:rsidRPr="0076577B">
        <w:rPr>
          <w:rFonts w:ascii="Garamond" w:hAnsi="Garamond" w:cs="Arial"/>
          <w:b/>
          <w:i/>
          <w:sz w:val="22"/>
          <w:szCs w:val="22"/>
        </w:rPr>
        <w:br/>
        <w:t>e-mail: </w:t>
      </w:r>
      <w:hyperlink r:id="rId18" w:tgtFrame="_blank" w:history="1">
        <w:r w:rsidRPr="0076577B">
          <w:rPr>
            <w:rStyle w:val="Hipercze"/>
            <w:rFonts w:ascii="Garamond" w:hAnsi="Garamond"/>
            <w:b/>
            <w:i/>
            <w:color w:val="auto"/>
            <w:sz w:val="22"/>
            <w:szCs w:val="22"/>
          </w:rPr>
          <w:t>pz-pomoc@coi.gov.pl</w:t>
        </w:r>
      </w:hyperlink>
      <w:r w:rsidRPr="0076577B">
        <w:rPr>
          <w:rFonts w:ascii="Garamond" w:hAnsi="Garamond" w:cs="Arial"/>
          <w:b/>
          <w:i/>
          <w:sz w:val="22"/>
          <w:szCs w:val="22"/>
        </w:rPr>
        <w:t> lub </w:t>
      </w:r>
      <w:hyperlink r:id="rId19" w:tgtFrame="_blank" w:history="1">
        <w:r w:rsidRPr="0076577B">
          <w:rPr>
            <w:rStyle w:val="Hipercze"/>
            <w:rFonts w:ascii="Garamond" w:hAnsi="Garamond"/>
            <w:b/>
            <w:i/>
            <w:color w:val="auto"/>
            <w:sz w:val="22"/>
            <w:szCs w:val="22"/>
          </w:rPr>
          <w:t>epuap-pomoc@coi.gov.pl</w:t>
        </w:r>
      </w:hyperlink>
    </w:p>
    <w:p w14:paraId="68ED4E26" w14:textId="77777777" w:rsidR="00DE4EB0" w:rsidRPr="0076577B"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76577B">
        <w:rPr>
          <w:rFonts w:ascii="Garamond" w:hAnsi="Garamond" w:cs="Arial"/>
          <w:b/>
          <w:i/>
          <w:sz w:val="22"/>
          <w:szCs w:val="22"/>
        </w:rPr>
        <w:t xml:space="preserve">W sprawach związanych </w:t>
      </w:r>
      <w:r w:rsidRPr="0076577B">
        <w:rPr>
          <w:rFonts w:ascii="Garamond" w:hAnsi="Garamond" w:cs="Arial"/>
          <w:i/>
          <w:sz w:val="22"/>
          <w:szCs w:val="22"/>
        </w:rPr>
        <w:t>z </w:t>
      </w:r>
      <w:r w:rsidRPr="0076577B">
        <w:rPr>
          <w:rStyle w:val="Pogrubienie"/>
          <w:rFonts w:ascii="Garamond" w:hAnsi="Garamond" w:cs="Arial"/>
          <w:i/>
          <w:sz w:val="22"/>
          <w:szCs w:val="22"/>
        </w:rPr>
        <w:t>formularzem ofertowym</w:t>
      </w:r>
      <w:r w:rsidRPr="0076577B">
        <w:rPr>
          <w:rFonts w:ascii="Garamond" w:hAnsi="Garamond" w:cs="Arial"/>
          <w:b/>
          <w:i/>
          <w:sz w:val="22"/>
          <w:szCs w:val="22"/>
        </w:rPr>
        <w:t> uprzejmie prosimy o kontakt z Infolinią Platformy e-Zamówienia:</w:t>
      </w:r>
    </w:p>
    <w:p w14:paraId="458C3CD5" w14:textId="265BB637" w:rsidR="00926077" w:rsidRPr="00604DFB" w:rsidRDefault="00DE4EB0" w:rsidP="00604DFB">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76577B">
        <w:rPr>
          <w:rFonts w:ascii="Garamond" w:hAnsi="Garamond" w:cs="Arial"/>
          <w:b/>
          <w:i/>
          <w:sz w:val="22"/>
          <w:szCs w:val="22"/>
        </w:rPr>
        <w:t>telefon: + 48 (22) 458 77 99 (czynny od poniedziałku do piątku w godzinach: 08:15-16:15).</w:t>
      </w:r>
    </w:p>
    <w:p w14:paraId="3006951E" w14:textId="77777777" w:rsidR="001E729B" w:rsidRPr="0076577B" w:rsidRDefault="001E729B" w:rsidP="00160D2D">
      <w:pPr>
        <w:spacing w:line="276" w:lineRule="auto"/>
        <w:ind w:left="284" w:right="46"/>
        <w:jc w:val="both"/>
        <w:rPr>
          <w:rFonts w:ascii="Garamond" w:eastAsiaTheme="minorEastAsia" w:hAnsi="Garamond" w:cs="Calibri"/>
          <w:sz w:val="22"/>
          <w:szCs w:val="22"/>
        </w:rPr>
      </w:pPr>
      <w:r w:rsidRPr="0076577B">
        <w:rPr>
          <w:rFonts w:ascii="Garamond" w:eastAsiaTheme="minorEastAsia" w:hAnsi="Garamond" w:cs="Calibri"/>
          <w:sz w:val="22"/>
          <w:szCs w:val="22"/>
        </w:rPr>
        <w:lastRenderedPageBreak/>
        <w:t xml:space="preserve">g) </w:t>
      </w:r>
      <w:r w:rsidR="00BE6788" w:rsidRPr="0076577B">
        <w:rPr>
          <w:rFonts w:ascii="Garamond" w:eastAsiaTheme="minorEastAsia" w:hAnsi="Garamond" w:cs="Calibri"/>
          <w:sz w:val="22"/>
          <w:szCs w:val="22"/>
        </w:rPr>
        <w:t xml:space="preserve">System </w:t>
      </w:r>
      <w:proofErr w:type="spellStart"/>
      <w:r w:rsidR="00BE6788" w:rsidRPr="0076577B">
        <w:rPr>
          <w:rFonts w:ascii="Garamond" w:eastAsiaTheme="minorEastAsia" w:hAnsi="Garamond" w:cs="Calibri"/>
          <w:sz w:val="22"/>
          <w:szCs w:val="22"/>
        </w:rPr>
        <w:t>sprawdza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czy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złożone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pliki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są</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podpisane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automatycznie</w:t>
      </w:r>
      <w:proofErr w:type="spellEnd"/>
      <w:r w:rsidR="00BE6788" w:rsidRPr="0076577B">
        <w:rPr>
          <w:rFonts w:ascii="Garamond" w:eastAsiaTheme="minorEastAsia" w:hAnsi="Garamond" w:cs="Calibri"/>
          <w:sz w:val="22"/>
          <w:szCs w:val="22"/>
        </w:rPr>
        <w:t xml:space="preserve"> je </w:t>
      </w:r>
      <w:proofErr w:type="spellStart"/>
      <w:r w:rsidR="00BE6788" w:rsidRPr="0076577B">
        <w:rPr>
          <w:rFonts w:ascii="Garamond" w:eastAsiaTheme="minorEastAsia" w:hAnsi="Garamond" w:cs="Calibri"/>
          <w:sz w:val="22"/>
          <w:szCs w:val="22"/>
        </w:rPr>
        <w:t>szyfruje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jednocześnie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informując</w:t>
      </w:r>
      <w:proofErr w:type="spellEnd"/>
      <w:r w:rsidR="00BE6788" w:rsidRPr="0076577B">
        <w:rPr>
          <w:rFonts w:ascii="Garamond" w:eastAsiaTheme="minorEastAsia" w:hAnsi="Garamond" w:cs="Calibri"/>
          <w:sz w:val="22"/>
          <w:szCs w:val="22"/>
        </w:rPr>
        <w:t xml:space="preserve"> o </w:t>
      </w:r>
      <w:proofErr w:type="spellStart"/>
      <w:r w:rsidR="00BE6788" w:rsidRPr="0076577B">
        <w:rPr>
          <w:rFonts w:ascii="Garamond" w:eastAsiaTheme="minorEastAsia" w:hAnsi="Garamond" w:cs="Calibri"/>
          <w:sz w:val="22"/>
          <w:szCs w:val="22"/>
        </w:rPr>
        <w:t>tym</w:t>
      </w:r>
      <w:proofErr w:type="spellEnd"/>
      <w:r w:rsidR="00BE6788" w:rsidRPr="0076577B">
        <w:rPr>
          <w:rFonts w:ascii="Garamond" w:eastAsiaTheme="minorEastAsia" w:hAnsi="Garamond" w:cs="Calibri"/>
          <w:sz w:val="22"/>
          <w:szCs w:val="22"/>
        </w:rPr>
        <w:t xml:space="preserve"> </w:t>
      </w:r>
      <w:proofErr w:type="spellStart"/>
      <w:r w:rsidR="00C37003" w:rsidRPr="0076577B">
        <w:rPr>
          <w:rFonts w:ascii="Garamond" w:eastAsiaTheme="minorEastAsia" w:hAnsi="Garamond" w:cs="Calibri"/>
          <w:sz w:val="22"/>
          <w:szCs w:val="22"/>
        </w:rPr>
        <w:t>W</w:t>
      </w:r>
      <w:r w:rsidR="00BE6788" w:rsidRPr="0076577B">
        <w:rPr>
          <w:rFonts w:ascii="Garamond" w:eastAsiaTheme="minorEastAsia" w:hAnsi="Garamond" w:cs="Calibri"/>
          <w:sz w:val="22"/>
          <w:szCs w:val="22"/>
        </w:rPr>
        <w:t>ykonawcę</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Potwierdzenie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czasu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przekazania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odbioru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oferty</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znajduje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się</w:t>
      </w:r>
      <w:proofErr w:type="spellEnd"/>
      <w:r w:rsidR="00BE6788" w:rsidRPr="0076577B">
        <w:rPr>
          <w:rFonts w:ascii="Garamond" w:eastAsiaTheme="minorEastAsia" w:hAnsi="Garamond" w:cs="Calibri"/>
          <w:sz w:val="22"/>
          <w:szCs w:val="22"/>
        </w:rPr>
        <w:t xml:space="preserve"> </w:t>
      </w:r>
      <w:r w:rsidR="00880D33" w:rsidRPr="0076577B">
        <w:rPr>
          <w:rFonts w:ascii="Garamond" w:eastAsiaTheme="minorEastAsia" w:hAnsi="Garamond" w:cs="Calibri"/>
          <w:sz w:val="22"/>
          <w:szCs w:val="22"/>
        </w:rPr>
        <w:br/>
      </w:r>
      <w:r w:rsidR="00BE6788" w:rsidRPr="0076577B">
        <w:rPr>
          <w:rFonts w:ascii="Garamond" w:eastAsiaTheme="minorEastAsia" w:hAnsi="Garamond" w:cs="Calibri"/>
          <w:sz w:val="22"/>
          <w:szCs w:val="22"/>
        </w:rPr>
        <w:t xml:space="preserve">w </w:t>
      </w:r>
      <w:proofErr w:type="spellStart"/>
      <w:r w:rsidR="00BE6788" w:rsidRPr="0076577B">
        <w:rPr>
          <w:rFonts w:ascii="Garamond" w:eastAsiaTheme="minorEastAsia" w:hAnsi="Garamond" w:cs="Calibri"/>
          <w:sz w:val="22"/>
          <w:szCs w:val="22"/>
        </w:rPr>
        <w:t>Elektronicznym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Potwierdzeniu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Przesłania</w:t>
      </w:r>
      <w:proofErr w:type="spellEnd"/>
      <w:r w:rsidR="00BE6788" w:rsidRPr="0076577B">
        <w:rPr>
          <w:rFonts w:ascii="Garamond" w:eastAsiaTheme="minorEastAsia" w:hAnsi="Garamond" w:cs="Calibri"/>
          <w:sz w:val="22"/>
          <w:szCs w:val="22"/>
        </w:rPr>
        <w:t xml:space="preserve"> (EPP) </w:t>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Elektronicznym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Potwierdzeniu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Odebrania</w:t>
      </w:r>
      <w:proofErr w:type="spellEnd"/>
      <w:r w:rsidR="00BE6788" w:rsidRPr="0076577B">
        <w:rPr>
          <w:rFonts w:ascii="Garamond" w:eastAsiaTheme="minorEastAsia" w:hAnsi="Garamond" w:cs="Calibri"/>
          <w:sz w:val="22"/>
          <w:szCs w:val="22"/>
        </w:rPr>
        <w:t xml:space="preserve"> (EPO). EPP </w:t>
      </w:r>
      <w:proofErr w:type="spellStart"/>
      <w:r w:rsidR="00BE6788" w:rsidRPr="0076577B">
        <w:rPr>
          <w:rFonts w:ascii="Garamond" w:eastAsiaTheme="minorEastAsia" w:hAnsi="Garamond" w:cs="Calibri"/>
          <w:sz w:val="22"/>
          <w:szCs w:val="22"/>
        </w:rPr>
        <w:t>i</w:t>
      </w:r>
      <w:proofErr w:type="spellEnd"/>
      <w:r w:rsidR="00BE6788" w:rsidRPr="0076577B">
        <w:rPr>
          <w:rFonts w:ascii="Garamond" w:eastAsiaTheme="minorEastAsia" w:hAnsi="Garamond" w:cs="Calibri"/>
          <w:sz w:val="22"/>
          <w:szCs w:val="22"/>
        </w:rPr>
        <w:t xml:space="preserve"> EPO </w:t>
      </w:r>
      <w:proofErr w:type="spellStart"/>
      <w:r w:rsidR="00BE6788" w:rsidRPr="0076577B">
        <w:rPr>
          <w:rFonts w:ascii="Garamond" w:eastAsiaTheme="minorEastAsia" w:hAnsi="Garamond" w:cs="Calibri"/>
          <w:sz w:val="22"/>
          <w:szCs w:val="22"/>
        </w:rPr>
        <w:t>dostępne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są</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dla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zalogowanego</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Wykonawcy</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zakładce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Oferty</w:t>
      </w:r>
      <w:proofErr w:type="spellEnd"/>
      <w:r w:rsidR="00BE6788" w:rsidRPr="0076577B">
        <w:rPr>
          <w:rFonts w:ascii="Garamond" w:eastAsiaTheme="minorEastAsia" w:hAnsi="Garamond" w:cs="Calibri"/>
          <w:sz w:val="22"/>
          <w:szCs w:val="22"/>
        </w:rPr>
        <w:t>/</w:t>
      </w:r>
      <w:proofErr w:type="spellStart"/>
      <w:r w:rsidR="00BE6788" w:rsidRPr="0076577B">
        <w:rPr>
          <w:rFonts w:ascii="Garamond" w:eastAsiaTheme="minorEastAsia" w:hAnsi="Garamond" w:cs="Calibri"/>
          <w:sz w:val="22"/>
          <w:szCs w:val="22"/>
        </w:rPr>
        <w:t>Wnioski</w:t>
      </w:r>
      <w:proofErr w:type="spellEnd"/>
      <w:r w:rsidR="00BE6788" w:rsidRPr="0076577B">
        <w:rPr>
          <w:rFonts w:ascii="Garamond" w:eastAsiaTheme="minorEastAsia" w:hAnsi="Garamond" w:cs="Calibri"/>
          <w:sz w:val="22"/>
          <w:szCs w:val="22"/>
        </w:rPr>
        <w:t>”</w:t>
      </w:r>
      <w:r w:rsidR="00C37003" w:rsidRPr="0076577B">
        <w:rPr>
          <w:rFonts w:ascii="Garamond" w:eastAsiaTheme="minorEastAsia" w:hAnsi="Garamond" w:cs="Calibri"/>
          <w:sz w:val="22"/>
          <w:szCs w:val="22"/>
        </w:rPr>
        <w:t>,</w:t>
      </w:r>
    </w:p>
    <w:p w14:paraId="07935C4B" w14:textId="77777777" w:rsidR="001E729B" w:rsidRPr="0076577B" w:rsidRDefault="001E729B" w:rsidP="00160D2D">
      <w:pPr>
        <w:spacing w:line="276" w:lineRule="auto"/>
        <w:ind w:left="284" w:right="46"/>
        <w:jc w:val="both"/>
        <w:rPr>
          <w:rFonts w:ascii="Garamond" w:eastAsiaTheme="minorEastAsia" w:hAnsi="Garamond" w:cs="Calibri"/>
          <w:sz w:val="22"/>
          <w:szCs w:val="22"/>
        </w:rPr>
      </w:pPr>
      <w:r w:rsidRPr="0076577B">
        <w:rPr>
          <w:rFonts w:ascii="Garamond" w:eastAsiaTheme="minorEastAsia" w:hAnsi="Garamond" w:cs="Calibri"/>
          <w:sz w:val="22"/>
          <w:szCs w:val="22"/>
        </w:rPr>
        <w:t xml:space="preserve">h) </w:t>
      </w:r>
      <w:proofErr w:type="spellStart"/>
      <w:r w:rsidR="00BE6788" w:rsidRPr="0076577B">
        <w:rPr>
          <w:rFonts w:ascii="Garamond" w:eastAsiaTheme="minorEastAsia" w:hAnsi="Garamond" w:cs="Calibri"/>
          <w:sz w:val="22"/>
          <w:szCs w:val="22"/>
        </w:rPr>
        <w:t>Oferta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może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być</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złożona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tylko</w:t>
      </w:r>
      <w:proofErr w:type="spellEnd"/>
      <w:r w:rsidR="00BE6788" w:rsidRPr="0076577B">
        <w:rPr>
          <w:rFonts w:ascii="Garamond" w:eastAsiaTheme="minorEastAsia" w:hAnsi="Garamond" w:cs="Calibri"/>
          <w:sz w:val="22"/>
          <w:szCs w:val="22"/>
        </w:rPr>
        <w:t xml:space="preserve"> do </w:t>
      </w:r>
      <w:proofErr w:type="spellStart"/>
      <w:r w:rsidR="00BE6788" w:rsidRPr="0076577B">
        <w:rPr>
          <w:rFonts w:ascii="Garamond" w:eastAsiaTheme="minorEastAsia" w:hAnsi="Garamond" w:cs="Calibri"/>
          <w:sz w:val="22"/>
          <w:szCs w:val="22"/>
        </w:rPr>
        <w:t>upływu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terminu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składania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w:t>
      </w:r>
      <w:proofErr w:type="spellEnd"/>
      <w:r w:rsidR="00C37003" w:rsidRPr="0076577B">
        <w:rPr>
          <w:rFonts w:ascii="Garamond" w:eastAsiaTheme="minorEastAsia" w:hAnsi="Garamond" w:cs="Calibri"/>
          <w:sz w:val="22"/>
          <w:szCs w:val="22"/>
        </w:rPr>
        <w:t>,</w:t>
      </w:r>
    </w:p>
    <w:p w14:paraId="3B486C28" w14:textId="77777777" w:rsidR="00BE6788" w:rsidRPr="0076577B" w:rsidRDefault="001E729B" w:rsidP="00160D2D">
      <w:pPr>
        <w:spacing w:line="276" w:lineRule="auto"/>
        <w:ind w:left="284" w:right="46"/>
        <w:jc w:val="both"/>
        <w:rPr>
          <w:rFonts w:ascii="Garamond" w:eastAsiaTheme="minorEastAsia" w:hAnsi="Garamond" w:cs="Calibri"/>
          <w:sz w:val="22"/>
          <w:szCs w:val="22"/>
        </w:rPr>
      </w:pPr>
      <w:proofErr w:type="spellStart"/>
      <w:r w:rsidRPr="0076577B">
        <w:rPr>
          <w:rFonts w:ascii="Garamond" w:eastAsiaTheme="minorEastAsia" w:hAnsi="Garamond" w:cs="Calibri"/>
          <w:sz w:val="22"/>
          <w:szCs w:val="22"/>
        </w:rPr>
        <w:t>i</w:t>
      </w:r>
      <w:proofErr w:type="spellEnd"/>
      <w:r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Wykonawca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może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przed</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upływem</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terminu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składania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wycofać</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ofertę</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Wykonawca</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wycofuje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ofertę</w:t>
      </w:r>
      <w:proofErr w:type="spellEnd"/>
      <w:r w:rsidR="00BE6788" w:rsidRPr="0076577B">
        <w:rPr>
          <w:rFonts w:ascii="Garamond" w:eastAsiaTheme="minorEastAsia" w:hAnsi="Garamond" w:cs="Calibri"/>
          <w:sz w:val="22"/>
          <w:szCs w:val="22"/>
        </w:rPr>
        <w:t xml:space="preserve"> w </w:t>
      </w:r>
      <w:proofErr w:type="spellStart"/>
      <w:r w:rsidR="00BE6788" w:rsidRPr="0076577B">
        <w:rPr>
          <w:rFonts w:ascii="Garamond" w:eastAsiaTheme="minorEastAsia" w:hAnsi="Garamond" w:cs="Calibri"/>
          <w:sz w:val="22"/>
          <w:szCs w:val="22"/>
        </w:rPr>
        <w:t>zakładce</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Oferty</w:t>
      </w:r>
      <w:proofErr w:type="spellEnd"/>
      <w:r w:rsidR="00BE6788" w:rsidRPr="0076577B">
        <w:rPr>
          <w:rFonts w:ascii="Garamond" w:eastAsiaTheme="minorEastAsia" w:hAnsi="Garamond" w:cs="Calibri"/>
          <w:sz w:val="22"/>
          <w:szCs w:val="22"/>
        </w:rPr>
        <w:t>/</w:t>
      </w:r>
      <w:proofErr w:type="spellStart"/>
      <w:r w:rsidR="00BE6788" w:rsidRPr="0076577B">
        <w:rPr>
          <w:rFonts w:ascii="Garamond" w:eastAsiaTheme="minorEastAsia" w:hAnsi="Garamond" w:cs="Calibri"/>
          <w:sz w:val="22"/>
          <w:szCs w:val="22"/>
        </w:rPr>
        <w:t>wnioski</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używając</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przycisku</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Wycofaj</w:t>
      </w:r>
      <w:proofErr w:type="spellEnd"/>
      <w:r w:rsidR="00BE6788" w:rsidRPr="0076577B">
        <w:rPr>
          <w:rFonts w:ascii="Garamond" w:eastAsiaTheme="minorEastAsia" w:hAnsi="Garamond" w:cs="Calibri"/>
          <w:sz w:val="22"/>
          <w:szCs w:val="22"/>
        </w:rPr>
        <w:t xml:space="preserve"> </w:t>
      </w:r>
      <w:proofErr w:type="spellStart"/>
      <w:r w:rsidR="00BE6788" w:rsidRPr="0076577B">
        <w:rPr>
          <w:rFonts w:ascii="Garamond" w:eastAsiaTheme="minorEastAsia" w:hAnsi="Garamond" w:cs="Calibri"/>
          <w:sz w:val="22"/>
          <w:szCs w:val="22"/>
        </w:rPr>
        <w:t>ofertę</w:t>
      </w:r>
      <w:proofErr w:type="spellEnd"/>
      <w:r w:rsidR="00BE6788" w:rsidRPr="0076577B">
        <w:rPr>
          <w:rFonts w:ascii="Garamond" w:eastAsiaTheme="minorEastAsia" w:hAnsi="Garamond" w:cs="Calibri"/>
          <w:sz w:val="22"/>
          <w:szCs w:val="22"/>
        </w:rPr>
        <w:t>”.</w:t>
      </w:r>
    </w:p>
    <w:p w14:paraId="646A1C3C" w14:textId="77777777" w:rsidR="00BE6788" w:rsidRPr="0076577B" w:rsidRDefault="00966AFD" w:rsidP="00160D2D">
      <w:pPr>
        <w:pStyle w:val="Akapitzlist"/>
        <w:numPr>
          <w:ilvl w:val="0"/>
          <w:numId w:val="9"/>
        </w:numPr>
        <w:tabs>
          <w:tab w:val="left" w:pos="567"/>
        </w:tabs>
        <w:spacing w:line="276" w:lineRule="auto"/>
        <w:ind w:left="284" w:right="46" w:hanging="284"/>
        <w:jc w:val="both"/>
        <w:rPr>
          <w:rFonts w:ascii="Garamond" w:hAnsi="Garamond"/>
          <w:b/>
          <w:sz w:val="22"/>
          <w:szCs w:val="22"/>
          <w:u w:val="single"/>
        </w:rPr>
      </w:pPr>
      <w:r w:rsidRPr="0076577B">
        <w:rPr>
          <w:rFonts w:ascii="Garamond" w:eastAsiaTheme="minorEastAsia" w:hAnsi="Garamond" w:cs="Calibri"/>
          <w:sz w:val="22"/>
          <w:szCs w:val="22"/>
        </w:rPr>
        <w:t>Maksymalny łączny rozmiar plików stanowiących ofertę lub składanych wraz z ofertą to 250 MB.</w:t>
      </w:r>
    </w:p>
    <w:p w14:paraId="55CA249A" w14:textId="77777777" w:rsidR="008553C4" w:rsidRPr="0076577B"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76577B">
        <w:rPr>
          <w:rFonts w:ascii="Garamond" w:eastAsia="TimesNewRomanPSMT" w:hAnsi="Garamond" w:cs="Arial"/>
          <w:sz w:val="22"/>
          <w:szCs w:val="22"/>
          <w:lang w:val="pl-PL"/>
        </w:rPr>
        <w:t>4</w:t>
      </w:r>
      <w:r w:rsidR="0012500A" w:rsidRPr="0076577B">
        <w:rPr>
          <w:rFonts w:ascii="Garamond" w:eastAsia="TimesNewRomanPSMT" w:hAnsi="Garamond" w:cs="Arial"/>
          <w:sz w:val="22"/>
          <w:szCs w:val="22"/>
          <w:lang w:val="pl-PL"/>
        </w:rPr>
        <w:t xml:space="preserve">. </w:t>
      </w:r>
      <w:r w:rsidRPr="0076577B">
        <w:rPr>
          <w:rFonts w:ascii="Garamond" w:eastAsia="TimesNewRomanPSMT" w:hAnsi="Garamond" w:cs="Arial"/>
          <w:sz w:val="22"/>
          <w:szCs w:val="22"/>
          <w:lang w:val="pl-PL"/>
        </w:rPr>
        <w:t xml:space="preserve"> </w:t>
      </w:r>
      <w:r w:rsidR="0012500A" w:rsidRPr="0076577B">
        <w:rPr>
          <w:rFonts w:ascii="Garamond" w:eastAsia="TimesNewRomanPSMT" w:hAnsi="Garamond" w:cs="Arial"/>
          <w:sz w:val="22"/>
          <w:szCs w:val="22"/>
          <w:lang w:val="pl-PL" w:eastAsia="pl-PL"/>
        </w:rPr>
        <w:t>Najpóźniej przed otwarciem ofert, udostępnia się na stronie internetowej prowadzonego postępowania informację o kwocie, jaką</w:t>
      </w:r>
      <w:r w:rsidR="0092233B" w:rsidRPr="0076577B">
        <w:rPr>
          <w:rFonts w:ascii="Garamond" w:eastAsia="TimesNewRomanPSMT" w:hAnsi="Garamond" w:cs="Arial"/>
          <w:sz w:val="22"/>
          <w:szCs w:val="22"/>
          <w:lang w:val="pl-PL" w:eastAsia="pl-PL"/>
        </w:rPr>
        <w:t xml:space="preserve"> Zamawiający</w:t>
      </w:r>
      <w:r w:rsidR="0012500A" w:rsidRPr="0076577B">
        <w:rPr>
          <w:rFonts w:ascii="Garamond" w:eastAsia="TimesNewRomanPSMT" w:hAnsi="Garamond" w:cs="Arial"/>
          <w:sz w:val="22"/>
          <w:szCs w:val="22"/>
          <w:lang w:val="pl-PL" w:eastAsia="pl-PL"/>
        </w:rPr>
        <w:t xml:space="preserve"> zamierza przeznaczyć na sfinansowanie zamówienia.</w:t>
      </w:r>
    </w:p>
    <w:p w14:paraId="46EB1CFC" w14:textId="227C7634" w:rsidR="00966AFD" w:rsidRPr="00DF5D5D" w:rsidRDefault="00966AFD" w:rsidP="00DF5D5D">
      <w:pPr>
        <w:tabs>
          <w:tab w:val="left" w:pos="142"/>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76577B">
        <w:rPr>
          <w:rFonts w:ascii="Garamond" w:eastAsia="TimesNewRomanPSMT" w:hAnsi="Garamond" w:cs="Arial"/>
          <w:sz w:val="22"/>
          <w:szCs w:val="22"/>
          <w:lang w:val="pl-PL" w:eastAsia="pl-PL"/>
        </w:rPr>
        <w:t>5</w:t>
      </w:r>
      <w:r w:rsidR="008553C4" w:rsidRPr="0076577B">
        <w:rPr>
          <w:rFonts w:ascii="Garamond" w:eastAsia="TimesNewRomanPSMT" w:hAnsi="Garamond" w:cs="Arial"/>
          <w:sz w:val="22"/>
          <w:szCs w:val="22"/>
          <w:lang w:val="pl-PL" w:eastAsia="pl-PL"/>
        </w:rPr>
        <w:t xml:space="preserve">. </w:t>
      </w:r>
      <w:r w:rsidR="00320604" w:rsidRPr="0076577B">
        <w:rPr>
          <w:rFonts w:ascii="Garamond" w:eastAsia="TimesNewRomanPSMT" w:hAnsi="Garamond" w:cs="Arial"/>
          <w:sz w:val="22"/>
          <w:szCs w:val="22"/>
          <w:lang w:val="pl-PL"/>
        </w:rPr>
        <w:t>Otwarcie ofert nastąpi poprzez odszyfrowanie</w:t>
      </w:r>
      <w:r w:rsidR="00B07DEF" w:rsidRPr="0076577B">
        <w:rPr>
          <w:rFonts w:ascii="Garamond" w:eastAsia="TimesNewRomanPSMT" w:hAnsi="Garamond" w:cs="Arial"/>
          <w:sz w:val="22"/>
          <w:szCs w:val="22"/>
          <w:lang w:val="pl-PL"/>
        </w:rPr>
        <w:t xml:space="preserve"> wczytanych na </w:t>
      </w:r>
      <w:proofErr w:type="spellStart"/>
      <w:r w:rsidR="00B07DEF" w:rsidRPr="0076577B">
        <w:rPr>
          <w:rFonts w:ascii="Garamond" w:eastAsia="TimesNewRomanPSMT" w:hAnsi="Garamond" w:cs="Arial"/>
          <w:sz w:val="22"/>
          <w:szCs w:val="22"/>
          <w:lang w:val="pl-PL"/>
        </w:rPr>
        <w:t>Plaformie</w:t>
      </w:r>
      <w:proofErr w:type="spellEnd"/>
      <w:r w:rsidR="00B07DEF" w:rsidRPr="0076577B">
        <w:rPr>
          <w:rFonts w:ascii="Garamond" w:eastAsia="TimesNewRomanPSMT" w:hAnsi="Garamond" w:cs="Arial"/>
          <w:sz w:val="22"/>
          <w:szCs w:val="22"/>
          <w:lang w:val="pl-PL"/>
        </w:rPr>
        <w:t xml:space="preserve"> ofert</w:t>
      </w:r>
      <w:r w:rsidR="00320604" w:rsidRPr="0076577B">
        <w:rPr>
          <w:rFonts w:ascii="Garamond" w:eastAsia="TimesNewRomanPSMT" w:hAnsi="Garamond" w:cs="Arial"/>
          <w:sz w:val="22"/>
          <w:szCs w:val="22"/>
          <w:lang w:val="pl-PL"/>
        </w:rPr>
        <w:t xml:space="preserve"> </w:t>
      </w:r>
      <w:r w:rsidR="00320604" w:rsidRPr="0076577B">
        <w:rPr>
          <w:rFonts w:ascii="Garamond" w:hAnsi="Garamond" w:cs="Arial"/>
          <w:b/>
          <w:sz w:val="22"/>
          <w:szCs w:val="22"/>
          <w:highlight w:val="yellow"/>
          <w:lang w:val="pl-PL"/>
        </w:rPr>
        <w:t xml:space="preserve">w dniu </w:t>
      </w:r>
      <w:r w:rsidR="00D55028" w:rsidRPr="0076577B">
        <w:rPr>
          <w:rFonts w:ascii="Garamond" w:hAnsi="Garamond" w:cs="Arial"/>
          <w:b/>
          <w:sz w:val="22"/>
          <w:szCs w:val="22"/>
          <w:highlight w:val="yellow"/>
          <w:lang w:val="pl-PL"/>
        </w:rPr>
        <w:br/>
      </w:r>
      <w:r w:rsidR="00DF5D5D">
        <w:rPr>
          <w:rFonts w:ascii="Garamond" w:hAnsi="Garamond" w:cs="Arial"/>
          <w:b/>
          <w:sz w:val="22"/>
          <w:szCs w:val="22"/>
          <w:highlight w:val="yellow"/>
          <w:lang w:val="pl-PL"/>
        </w:rPr>
        <w:t xml:space="preserve"> </w:t>
      </w:r>
      <w:r w:rsidR="00DF5D5D" w:rsidRPr="00DF5D5D">
        <w:rPr>
          <w:rFonts w:ascii="Garamond" w:hAnsi="Garamond" w:cs="Arial"/>
          <w:b/>
          <w:sz w:val="22"/>
          <w:szCs w:val="22"/>
          <w:highlight w:val="yellow"/>
          <w:lang w:val="pl-PL"/>
        </w:rPr>
        <w:t>23.01.</w:t>
      </w:r>
      <w:r w:rsidR="008235AD" w:rsidRPr="00DF5D5D">
        <w:rPr>
          <w:rFonts w:ascii="Garamond" w:hAnsi="Garamond" w:cs="Arial"/>
          <w:b/>
          <w:sz w:val="22"/>
          <w:szCs w:val="22"/>
          <w:highlight w:val="yellow"/>
        </w:rPr>
        <w:t>202</w:t>
      </w:r>
      <w:r w:rsidR="00CD360B" w:rsidRPr="00DF5D5D">
        <w:rPr>
          <w:rFonts w:ascii="Garamond" w:hAnsi="Garamond" w:cs="Arial"/>
          <w:b/>
          <w:sz w:val="22"/>
          <w:szCs w:val="22"/>
          <w:highlight w:val="yellow"/>
        </w:rPr>
        <w:t>6</w:t>
      </w:r>
      <w:r w:rsidR="008235AD" w:rsidRPr="00DF5D5D">
        <w:rPr>
          <w:rFonts w:ascii="Garamond" w:hAnsi="Garamond" w:cs="Arial"/>
          <w:b/>
          <w:sz w:val="22"/>
          <w:szCs w:val="22"/>
          <w:highlight w:val="yellow"/>
        </w:rPr>
        <w:t xml:space="preserve"> r. o </w:t>
      </w:r>
      <w:proofErr w:type="spellStart"/>
      <w:r w:rsidR="008235AD" w:rsidRPr="00DF5D5D">
        <w:rPr>
          <w:rFonts w:ascii="Garamond" w:hAnsi="Garamond" w:cs="Arial"/>
          <w:b/>
          <w:sz w:val="22"/>
          <w:szCs w:val="22"/>
          <w:highlight w:val="yellow"/>
        </w:rPr>
        <w:t>godzinie</w:t>
      </w:r>
      <w:proofErr w:type="spellEnd"/>
      <w:r w:rsidR="008235AD" w:rsidRPr="00DF5D5D">
        <w:rPr>
          <w:rFonts w:ascii="Garamond" w:hAnsi="Garamond" w:cs="Arial"/>
          <w:b/>
          <w:sz w:val="22"/>
          <w:szCs w:val="22"/>
          <w:highlight w:val="yellow"/>
        </w:rPr>
        <w:t xml:space="preserve"> </w:t>
      </w:r>
      <w:r w:rsidR="00CD360B" w:rsidRPr="00DF5D5D">
        <w:rPr>
          <w:rFonts w:ascii="Garamond" w:hAnsi="Garamond" w:cs="Arial"/>
          <w:b/>
          <w:sz w:val="22"/>
          <w:szCs w:val="22"/>
          <w:highlight w:val="yellow"/>
        </w:rPr>
        <w:t>8</w:t>
      </w:r>
      <w:r w:rsidR="00CF28F1" w:rsidRPr="00DF5D5D">
        <w:rPr>
          <w:rFonts w:ascii="Garamond" w:hAnsi="Garamond" w:cs="Arial"/>
          <w:b/>
          <w:sz w:val="22"/>
          <w:szCs w:val="22"/>
          <w:highlight w:val="yellow"/>
        </w:rPr>
        <w:t>:15</w:t>
      </w:r>
      <w:r w:rsidR="008235AD" w:rsidRPr="00DF5D5D">
        <w:rPr>
          <w:rFonts w:ascii="Garamond" w:hAnsi="Garamond" w:cs="Arial"/>
          <w:b/>
          <w:sz w:val="22"/>
          <w:szCs w:val="22"/>
          <w:highlight w:val="yellow"/>
        </w:rPr>
        <w:t>.</w:t>
      </w:r>
    </w:p>
    <w:p w14:paraId="44C3BEBF" w14:textId="31772EC4" w:rsidR="005E6C8E" w:rsidRPr="0076577B"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76577B">
        <w:rPr>
          <w:rFonts w:ascii="Garamond" w:eastAsia="TimesNewRomanPSMT" w:hAnsi="Garamond" w:cs="Arial"/>
          <w:sz w:val="22"/>
          <w:szCs w:val="22"/>
          <w:lang w:eastAsia="pl-PL"/>
        </w:rPr>
        <w:t xml:space="preserve">6.  </w:t>
      </w:r>
      <w:proofErr w:type="spellStart"/>
      <w:r w:rsidR="009E06E2" w:rsidRPr="0076577B">
        <w:rPr>
          <w:rFonts w:ascii="Garamond" w:eastAsia="TimesNewRomanPSMT" w:hAnsi="Garamond" w:cs="Arial"/>
          <w:sz w:val="22"/>
          <w:szCs w:val="22"/>
          <w:lang w:eastAsia="pl-PL"/>
        </w:rPr>
        <w:t>Informacja</w:t>
      </w:r>
      <w:proofErr w:type="spellEnd"/>
      <w:r w:rsidR="009E06E2" w:rsidRPr="0076577B">
        <w:rPr>
          <w:rFonts w:ascii="Garamond" w:eastAsia="TimesNewRomanPSMT" w:hAnsi="Garamond" w:cs="Arial"/>
          <w:sz w:val="22"/>
          <w:szCs w:val="22"/>
          <w:lang w:eastAsia="pl-PL"/>
        </w:rPr>
        <w:t xml:space="preserve"> z </w:t>
      </w:r>
      <w:proofErr w:type="spellStart"/>
      <w:r w:rsidR="009E06E2" w:rsidRPr="0076577B">
        <w:rPr>
          <w:rFonts w:ascii="Garamond" w:eastAsia="TimesNewRomanPSMT" w:hAnsi="Garamond" w:cs="Arial"/>
          <w:sz w:val="22"/>
          <w:szCs w:val="22"/>
          <w:lang w:eastAsia="pl-PL"/>
        </w:rPr>
        <w:t>otwarcia</w:t>
      </w:r>
      <w:proofErr w:type="spellEnd"/>
      <w:r w:rsidR="009E06E2" w:rsidRPr="0076577B">
        <w:rPr>
          <w:rFonts w:ascii="Garamond" w:eastAsia="TimesNewRomanPSMT" w:hAnsi="Garamond" w:cs="Arial"/>
          <w:sz w:val="22"/>
          <w:szCs w:val="22"/>
          <w:lang w:eastAsia="pl-PL"/>
        </w:rPr>
        <w:t xml:space="preserve"> </w:t>
      </w:r>
      <w:proofErr w:type="spellStart"/>
      <w:r w:rsidR="009E06E2" w:rsidRPr="0076577B">
        <w:rPr>
          <w:rFonts w:ascii="Garamond" w:eastAsia="TimesNewRomanPSMT" w:hAnsi="Garamond" w:cs="Arial"/>
          <w:sz w:val="22"/>
          <w:szCs w:val="22"/>
          <w:lang w:eastAsia="pl-PL"/>
        </w:rPr>
        <w:t>o</w:t>
      </w:r>
      <w:r w:rsidR="00320604" w:rsidRPr="0076577B">
        <w:rPr>
          <w:rFonts w:ascii="Garamond" w:eastAsia="TimesNewRomanPSMT" w:hAnsi="Garamond" w:cs="Arial"/>
          <w:sz w:val="22"/>
          <w:szCs w:val="22"/>
          <w:lang w:eastAsia="pl-PL"/>
        </w:rPr>
        <w:t>fert</w:t>
      </w:r>
      <w:proofErr w:type="spellEnd"/>
      <w:r w:rsidR="00320604" w:rsidRPr="0076577B">
        <w:rPr>
          <w:rFonts w:ascii="Garamond" w:eastAsia="TimesNewRomanPSMT" w:hAnsi="Garamond" w:cs="Arial"/>
          <w:sz w:val="22"/>
          <w:szCs w:val="22"/>
          <w:lang w:eastAsia="pl-PL"/>
        </w:rPr>
        <w:t xml:space="preserve"> </w:t>
      </w:r>
      <w:proofErr w:type="spellStart"/>
      <w:r w:rsidR="00320604" w:rsidRPr="0076577B">
        <w:rPr>
          <w:rFonts w:ascii="Garamond" w:eastAsia="TimesNewRomanPSMT" w:hAnsi="Garamond" w:cs="Arial"/>
          <w:sz w:val="22"/>
          <w:szCs w:val="22"/>
          <w:lang w:eastAsia="pl-PL"/>
        </w:rPr>
        <w:t>opublikowana</w:t>
      </w:r>
      <w:proofErr w:type="spellEnd"/>
      <w:r w:rsidR="00320604" w:rsidRPr="0076577B">
        <w:rPr>
          <w:rFonts w:ascii="Garamond" w:eastAsia="TimesNewRomanPSMT" w:hAnsi="Garamond" w:cs="Arial"/>
          <w:sz w:val="22"/>
          <w:szCs w:val="22"/>
          <w:lang w:eastAsia="pl-PL"/>
        </w:rPr>
        <w:t xml:space="preserve"> </w:t>
      </w:r>
      <w:proofErr w:type="spellStart"/>
      <w:r w:rsidR="00320604" w:rsidRPr="0076577B">
        <w:rPr>
          <w:rFonts w:ascii="Garamond" w:eastAsia="TimesNewRomanPSMT" w:hAnsi="Garamond" w:cs="Arial"/>
          <w:sz w:val="22"/>
          <w:szCs w:val="22"/>
          <w:lang w:eastAsia="pl-PL"/>
        </w:rPr>
        <w:t>będzie</w:t>
      </w:r>
      <w:proofErr w:type="spellEnd"/>
      <w:r w:rsidR="00320604" w:rsidRPr="0076577B">
        <w:rPr>
          <w:rFonts w:ascii="Garamond" w:eastAsia="TimesNewRomanPSMT" w:hAnsi="Garamond" w:cs="Arial"/>
          <w:sz w:val="22"/>
          <w:szCs w:val="22"/>
          <w:lang w:eastAsia="pl-PL"/>
        </w:rPr>
        <w:t xml:space="preserve"> </w:t>
      </w:r>
      <w:proofErr w:type="spellStart"/>
      <w:r w:rsidR="007C4317" w:rsidRPr="0076577B">
        <w:rPr>
          <w:rFonts w:ascii="Garamond" w:eastAsia="TimesNewRomanPSMT" w:hAnsi="Garamond" w:cs="Arial"/>
          <w:sz w:val="22"/>
          <w:szCs w:val="22"/>
          <w:lang w:eastAsia="pl-PL"/>
        </w:rPr>
        <w:t>na</w:t>
      </w:r>
      <w:proofErr w:type="spellEnd"/>
      <w:r w:rsidR="007C4317" w:rsidRPr="0076577B">
        <w:rPr>
          <w:rFonts w:ascii="Garamond" w:eastAsia="TimesNewRomanPSMT" w:hAnsi="Garamond" w:cs="Arial"/>
          <w:sz w:val="22"/>
          <w:szCs w:val="22"/>
          <w:lang w:eastAsia="pl-PL"/>
        </w:rPr>
        <w:t xml:space="preserve"> </w:t>
      </w:r>
      <w:proofErr w:type="spellStart"/>
      <w:r w:rsidR="007C4317" w:rsidRPr="0076577B">
        <w:rPr>
          <w:rFonts w:ascii="Garamond" w:eastAsia="TimesNewRomanPSMT" w:hAnsi="Garamond" w:cs="Arial"/>
          <w:sz w:val="22"/>
          <w:szCs w:val="22"/>
          <w:lang w:eastAsia="pl-PL"/>
        </w:rPr>
        <w:t>Platformie</w:t>
      </w:r>
      <w:proofErr w:type="spellEnd"/>
      <w:r w:rsidR="007C4317" w:rsidRPr="0076577B">
        <w:rPr>
          <w:rFonts w:ascii="Garamond" w:eastAsia="TimesNewRomanPSMT" w:hAnsi="Garamond" w:cs="Arial"/>
          <w:sz w:val="22"/>
          <w:szCs w:val="22"/>
          <w:lang w:eastAsia="pl-PL"/>
        </w:rPr>
        <w:t xml:space="preserve"> e-</w:t>
      </w:r>
      <w:proofErr w:type="spellStart"/>
      <w:r w:rsidR="007C4317" w:rsidRPr="0076577B">
        <w:rPr>
          <w:rFonts w:ascii="Garamond" w:eastAsia="TimesNewRomanPSMT" w:hAnsi="Garamond" w:cs="Arial"/>
          <w:sz w:val="22"/>
          <w:szCs w:val="22"/>
          <w:lang w:eastAsia="pl-PL"/>
        </w:rPr>
        <w:t>zamowienia</w:t>
      </w:r>
      <w:proofErr w:type="spellEnd"/>
      <w:r w:rsidR="00320604" w:rsidRPr="0076577B">
        <w:rPr>
          <w:rFonts w:ascii="Garamond" w:eastAsia="TimesNewRomanPSMT" w:hAnsi="Garamond" w:cs="Arial"/>
          <w:sz w:val="22"/>
          <w:szCs w:val="22"/>
          <w:lang w:eastAsia="pl-PL"/>
        </w:rPr>
        <w:t xml:space="preserve"> </w:t>
      </w:r>
      <w:proofErr w:type="spellStart"/>
      <w:r w:rsidR="00320604" w:rsidRPr="0076577B">
        <w:rPr>
          <w:rFonts w:ascii="Garamond" w:eastAsia="TimesNewRomanPSMT" w:hAnsi="Garamond" w:cs="Arial"/>
          <w:sz w:val="22"/>
          <w:szCs w:val="22"/>
          <w:lang w:eastAsia="pl-PL"/>
        </w:rPr>
        <w:t>i</w:t>
      </w:r>
      <w:proofErr w:type="spellEnd"/>
      <w:r w:rsidR="00320604" w:rsidRPr="0076577B">
        <w:rPr>
          <w:rFonts w:ascii="Garamond" w:eastAsia="TimesNewRomanPSMT" w:hAnsi="Garamond" w:cs="Arial"/>
          <w:sz w:val="22"/>
          <w:szCs w:val="22"/>
          <w:lang w:eastAsia="pl-PL"/>
        </w:rPr>
        <w:t xml:space="preserve"> </w:t>
      </w:r>
      <w:proofErr w:type="spellStart"/>
      <w:r w:rsidR="00320604" w:rsidRPr="0076577B">
        <w:rPr>
          <w:rFonts w:ascii="Garamond" w:eastAsia="TimesNewRomanPSMT" w:hAnsi="Garamond" w:cs="Arial"/>
          <w:sz w:val="22"/>
          <w:szCs w:val="22"/>
          <w:lang w:eastAsia="pl-PL"/>
        </w:rPr>
        <w:t>zawierać</w:t>
      </w:r>
      <w:proofErr w:type="spellEnd"/>
      <w:r w:rsidR="00320604" w:rsidRPr="0076577B">
        <w:rPr>
          <w:rFonts w:ascii="Garamond" w:eastAsia="TimesNewRomanPSMT" w:hAnsi="Garamond" w:cs="Arial"/>
          <w:sz w:val="22"/>
          <w:szCs w:val="22"/>
          <w:lang w:eastAsia="pl-PL"/>
        </w:rPr>
        <w:t xml:space="preserve"> </w:t>
      </w:r>
      <w:proofErr w:type="spellStart"/>
      <w:r w:rsidR="00320604" w:rsidRPr="0076577B">
        <w:rPr>
          <w:rFonts w:ascii="Garamond" w:eastAsia="TimesNewRomanPSMT" w:hAnsi="Garamond" w:cs="Arial"/>
          <w:sz w:val="22"/>
          <w:szCs w:val="22"/>
          <w:lang w:eastAsia="pl-PL"/>
        </w:rPr>
        <w:t>będzie</w:t>
      </w:r>
      <w:proofErr w:type="spellEnd"/>
      <w:r w:rsidR="00320604" w:rsidRPr="0076577B">
        <w:rPr>
          <w:rFonts w:ascii="Garamond" w:eastAsia="TimesNewRomanPSMT" w:hAnsi="Garamond" w:cs="Arial"/>
          <w:sz w:val="22"/>
          <w:szCs w:val="22"/>
          <w:lang w:eastAsia="pl-PL"/>
        </w:rPr>
        <w:t xml:space="preserve"> </w:t>
      </w:r>
      <w:r w:rsidR="00DF5D5D">
        <w:rPr>
          <w:rFonts w:ascii="Garamond" w:eastAsia="TimesNewRomanPSMT" w:hAnsi="Garamond" w:cs="Arial"/>
          <w:sz w:val="22"/>
          <w:szCs w:val="22"/>
          <w:lang w:eastAsia="pl-PL"/>
        </w:rPr>
        <w:t xml:space="preserve"> </w:t>
      </w:r>
      <w:proofErr w:type="spellStart"/>
      <w:r w:rsidR="00320604" w:rsidRPr="0076577B">
        <w:rPr>
          <w:rFonts w:ascii="Garamond" w:eastAsia="TimesNewRomanPSMT" w:hAnsi="Garamond" w:cs="Arial"/>
          <w:sz w:val="22"/>
          <w:szCs w:val="22"/>
          <w:lang w:eastAsia="pl-PL"/>
        </w:rPr>
        <w:t>informacje</w:t>
      </w:r>
      <w:proofErr w:type="spellEnd"/>
      <w:r w:rsidR="00320604" w:rsidRPr="0076577B">
        <w:rPr>
          <w:rFonts w:ascii="Garamond" w:eastAsia="TimesNewRomanPSMT" w:hAnsi="Garamond" w:cs="Arial"/>
          <w:sz w:val="22"/>
          <w:szCs w:val="22"/>
          <w:lang w:eastAsia="pl-PL"/>
        </w:rPr>
        <w:t xml:space="preserve"> </w:t>
      </w:r>
      <w:proofErr w:type="spellStart"/>
      <w:r w:rsidR="00320604" w:rsidRPr="0076577B">
        <w:rPr>
          <w:rFonts w:ascii="Garamond" w:eastAsia="TimesNewRomanPSMT" w:hAnsi="Garamond" w:cs="Arial"/>
          <w:sz w:val="22"/>
          <w:szCs w:val="22"/>
          <w:lang w:eastAsia="pl-PL"/>
        </w:rPr>
        <w:t>określone</w:t>
      </w:r>
      <w:proofErr w:type="spellEnd"/>
      <w:r w:rsidR="00320604" w:rsidRPr="0076577B">
        <w:rPr>
          <w:rFonts w:ascii="Garamond" w:eastAsia="TimesNewRomanPSMT" w:hAnsi="Garamond" w:cs="Arial"/>
          <w:sz w:val="22"/>
          <w:szCs w:val="22"/>
          <w:lang w:eastAsia="pl-PL"/>
        </w:rPr>
        <w:t xml:space="preserve"> w art. </w:t>
      </w:r>
      <w:r w:rsidR="002D0512" w:rsidRPr="0076577B">
        <w:rPr>
          <w:rFonts w:ascii="Garamond" w:eastAsia="TimesNewRomanPSMT" w:hAnsi="Garamond" w:cs="Arial"/>
          <w:sz w:val="22"/>
          <w:szCs w:val="22"/>
          <w:lang w:eastAsia="pl-PL"/>
        </w:rPr>
        <w:t xml:space="preserve">222 </w:t>
      </w:r>
      <w:proofErr w:type="spellStart"/>
      <w:r w:rsidR="002D0512" w:rsidRPr="0076577B">
        <w:rPr>
          <w:rFonts w:ascii="Garamond" w:eastAsia="TimesNewRomanPSMT" w:hAnsi="Garamond" w:cs="Arial"/>
          <w:sz w:val="22"/>
          <w:szCs w:val="22"/>
          <w:lang w:eastAsia="pl-PL"/>
        </w:rPr>
        <w:t>ust</w:t>
      </w:r>
      <w:proofErr w:type="spellEnd"/>
      <w:r w:rsidR="002D0512" w:rsidRPr="0076577B">
        <w:rPr>
          <w:rFonts w:ascii="Garamond" w:eastAsia="TimesNewRomanPSMT" w:hAnsi="Garamond" w:cs="Arial"/>
          <w:sz w:val="22"/>
          <w:szCs w:val="22"/>
          <w:lang w:eastAsia="pl-PL"/>
        </w:rPr>
        <w:t>. 5</w:t>
      </w:r>
      <w:r w:rsidR="008553C4" w:rsidRPr="0076577B">
        <w:rPr>
          <w:rFonts w:ascii="Garamond" w:eastAsia="TimesNewRomanPSMT" w:hAnsi="Garamond" w:cs="Arial"/>
          <w:sz w:val="22"/>
          <w:szCs w:val="22"/>
          <w:lang w:eastAsia="pl-PL"/>
        </w:rPr>
        <w:t xml:space="preserve"> </w:t>
      </w:r>
      <w:proofErr w:type="spellStart"/>
      <w:r w:rsidR="008553C4" w:rsidRPr="0076577B">
        <w:rPr>
          <w:rFonts w:ascii="Garamond" w:eastAsia="TimesNewRomanPSMT" w:hAnsi="Garamond" w:cs="Arial"/>
          <w:sz w:val="22"/>
          <w:szCs w:val="22"/>
          <w:lang w:eastAsia="pl-PL"/>
        </w:rPr>
        <w:t>ustawy</w:t>
      </w:r>
      <w:proofErr w:type="spellEnd"/>
      <w:r w:rsidR="008553C4" w:rsidRPr="0076577B">
        <w:rPr>
          <w:rFonts w:ascii="Garamond" w:eastAsia="TimesNewRomanPSMT" w:hAnsi="Garamond" w:cs="Arial"/>
          <w:sz w:val="22"/>
          <w:szCs w:val="22"/>
          <w:lang w:eastAsia="pl-PL"/>
        </w:rPr>
        <w:t xml:space="preserve"> </w:t>
      </w:r>
      <w:proofErr w:type="spellStart"/>
      <w:r w:rsidR="008553C4" w:rsidRPr="0076577B">
        <w:rPr>
          <w:rFonts w:ascii="Garamond" w:eastAsia="TimesNewRomanPSMT" w:hAnsi="Garamond" w:cs="Arial"/>
          <w:sz w:val="22"/>
          <w:szCs w:val="22"/>
          <w:lang w:eastAsia="pl-PL"/>
        </w:rPr>
        <w:t>Pzp</w:t>
      </w:r>
      <w:proofErr w:type="spellEnd"/>
      <w:r w:rsidR="008553C4" w:rsidRPr="0076577B">
        <w:rPr>
          <w:rFonts w:ascii="Garamond" w:eastAsia="TimesNewRomanPSMT" w:hAnsi="Garamond" w:cs="Arial"/>
          <w:sz w:val="22"/>
          <w:szCs w:val="22"/>
          <w:lang w:eastAsia="pl-PL"/>
        </w:rPr>
        <w:t>.</w:t>
      </w:r>
    </w:p>
    <w:p w14:paraId="24797F01" w14:textId="77777777" w:rsidR="00DE4EB0" w:rsidRPr="0076577B" w:rsidRDefault="00DE4EB0"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p>
    <w:p w14:paraId="640A0621" w14:textId="77777777" w:rsidR="0012500A" w:rsidRPr="0076577B" w:rsidRDefault="0012500A"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r w:rsidRPr="0076577B">
        <w:rPr>
          <w:rFonts w:ascii="Garamond" w:eastAsia="BookmanOldStyle-Bold" w:hAnsi="Garamond"/>
          <w:b/>
          <w:bCs/>
          <w:sz w:val="22"/>
          <w:szCs w:val="22"/>
          <w:lang w:val="pl-PL"/>
        </w:rPr>
        <w:t>Uwaga:</w:t>
      </w:r>
    </w:p>
    <w:p w14:paraId="6F9A05BD" w14:textId="77777777" w:rsidR="0012500A" w:rsidRPr="0076577B" w:rsidRDefault="0012500A" w:rsidP="00160D2D">
      <w:pPr>
        <w:autoSpaceDE w:val="0"/>
        <w:autoSpaceDN w:val="0"/>
        <w:adjustRightInd w:val="0"/>
        <w:spacing w:line="276" w:lineRule="auto"/>
        <w:ind w:left="284" w:hanging="284"/>
        <w:jc w:val="both"/>
        <w:rPr>
          <w:rFonts w:ascii="Garamond" w:eastAsia="BookmanOldStyle-Bold" w:hAnsi="Garamond"/>
          <w:sz w:val="22"/>
          <w:szCs w:val="22"/>
          <w:lang w:val="pl-PL"/>
        </w:rPr>
      </w:pPr>
      <w:r w:rsidRPr="0076577B">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14:paraId="02DB1721" w14:textId="77777777" w:rsidR="00536A9F" w:rsidRPr="0076577B" w:rsidRDefault="0012500A" w:rsidP="00160D2D">
      <w:pPr>
        <w:autoSpaceDE w:val="0"/>
        <w:autoSpaceDN w:val="0"/>
        <w:adjustRightInd w:val="0"/>
        <w:spacing w:line="276" w:lineRule="auto"/>
        <w:ind w:left="284" w:hanging="284"/>
        <w:jc w:val="both"/>
        <w:rPr>
          <w:rFonts w:ascii="Garamond" w:eastAsia="BookmanOldStyle-Bold" w:hAnsi="Garamond"/>
          <w:sz w:val="22"/>
          <w:szCs w:val="22"/>
          <w:lang w:val="pl-PL"/>
        </w:rPr>
      </w:pPr>
      <w:r w:rsidRPr="0076577B">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w:t>
      </w:r>
      <w:r w:rsidR="00E07E19" w:rsidRPr="0076577B">
        <w:rPr>
          <w:rFonts w:ascii="Garamond" w:eastAsia="BookmanOldStyle-Bold" w:hAnsi="Garamond"/>
          <w:sz w:val="22"/>
          <w:szCs w:val="22"/>
          <w:lang w:val="pl-PL"/>
        </w:rPr>
        <w:t>Z</w:t>
      </w:r>
      <w:r w:rsidRPr="0076577B">
        <w:rPr>
          <w:rFonts w:ascii="Garamond" w:eastAsia="BookmanOldStyle-Bold" w:hAnsi="Garamond"/>
          <w:sz w:val="22"/>
          <w:szCs w:val="22"/>
          <w:lang w:val="pl-PL"/>
        </w:rPr>
        <w:t>amawiającego, otwarcie ofert następuje niezwłocznie po usunięciu awarii. Zamawiający informuje o zmianie terminu otwarcia ofert na stronie internetowej prowadzonego postępowania.</w:t>
      </w:r>
    </w:p>
    <w:p w14:paraId="2A12FD05" w14:textId="77777777" w:rsidR="009E5336" w:rsidRPr="0076577B" w:rsidRDefault="009E5336" w:rsidP="00160D2D">
      <w:pPr>
        <w:autoSpaceDE w:val="0"/>
        <w:autoSpaceDN w:val="0"/>
        <w:adjustRightInd w:val="0"/>
        <w:spacing w:line="276" w:lineRule="auto"/>
        <w:jc w:val="both"/>
        <w:rPr>
          <w:rFonts w:ascii="Garamond" w:eastAsia="BookmanOldStyle-Bold" w:hAnsi="Garamond"/>
          <w:sz w:val="22"/>
          <w:szCs w:val="22"/>
          <w:lang w:val="pl-PL"/>
        </w:rPr>
      </w:pPr>
    </w:p>
    <w:p w14:paraId="35816CDB" w14:textId="77777777" w:rsidR="00D21FC7" w:rsidRPr="0076577B"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XV</w:t>
      </w:r>
      <w:r w:rsidR="004B49F0" w:rsidRPr="0076577B">
        <w:rPr>
          <w:rFonts w:ascii="Garamond" w:hAnsi="Garamond" w:cs="Garamond"/>
          <w:b/>
          <w:sz w:val="22"/>
          <w:szCs w:val="22"/>
        </w:rPr>
        <w:t>II</w:t>
      </w:r>
    </w:p>
    <w:p w14:paraId="4139D557" w14:textId="77777777" w:rsidR="00D21FC7" w:rsidRPr="0076577B"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OPIS SPOSOBU OBLICZENIA CENY OFERTY</w:t>
      </w:r>
    </w:p>
    <w:p w14:paraId="62BA44E4" w14:textId="77777777" w:rsidR="00D21FC7" w:rsidRPr="0076577B" w:rsidRDefault="00D21FC7" w:rsidP="00160D2D">
      <w:pPr>
        <w:spacing w:line="276" w:lineRule="auto"/>
        <w:ind w:left="284" w:hanging="284"/>
        <w:jc w:val="both"/>
        <w:rPr>
          <w:rFonts w:ascii="Garamond" w:hAnsi="Garamond"/>
          <w:sz w:val="22"/>
          <w:szCs w:val="22"/>
          <w:lang w:val="pl-PL"/>
        </w:rPr>
      </w:pPr>
    </w:p>
    <w:p w14:paraId="1EF1DA50" w14:textId="4B0F4404" w:rsidR="009611F3" w:rsidRPr="00B46302" w:rsidRDefault="009611F3" w:rsidP="009611F3">
      <w:pPr>
        <w:pStyle w:val="Akapitzlist"/>
        <w:numPr>
          <w:ilvl w:val="0"/>
          <w:numId w:val="10"/>
        </w:numPr>
        <w:spacing w:line="276" w:lineRule="auto"/>
        <w:ind w:left="284" w:hanging="284"/>
        <w:jc w:val="both"/>
        <w:rPr>
          <w:rFonts w:ascii="Garamond" w:eastAsia="MS Mincho" w:hAnsi="Garamond" w:cs="Garamond"/>
          <w:spacing w:val="4"/>
          <w:sz w:val="22"/>
          <w:szCs w:val="22"/>
        </w:rPr>
      </w:pPr>
      <w:r w:rsidRPr="00B46302">
        <w:rPr>
          <w:rFonts w:ascii="Garamond" w:eastAsia="MS Mincho" w:hAnsi="Garamond" w:cs="Garamond"/>
          <w:spacing w:val="4"/>
          <w:sz w:val="22"/>
          <w:szCs w:val="22"/>
        </w:rPr>
        <w:t xml:space="preserve">Wykonawca oblicza wartość brutto oferty mnożąc, oddzielnie dla każdego zadania, oferowaną </w:t>
      </w:r>
      <w:r w:rsidRPr="00B46302">
        <w:rPr>
          <w:rFonts w:ascii="Garamond" w:eastAsia="MS Mincho" w:hAnsi="Garamond" w:cs="Garamond"/>
          <w:spacing w:val="4"/>
          <w:sz w:val="22"/>
          <w:szCs w:val="22"/>
        </w:rPr>
        <w:br/>
        <w:t xml:space="preserve">na dzień składania ofert cenę jednostkową brutto za 1 tonę </w:t>
      </w:r>
      <w:proofErr w:type="spellStart"/>
      <w:r w:rsidRPr="00B46302">
        <w:rPr>
          <w:rFonts w:ascii="Garamond" w:eastAsia="MS Mincho" w:hAnsi="Garamond" w:cs="Garamond"/>
          <w:spacing w:val="4"/>
          <w:sz w:val="22"/>
          <w:szCs w:val="22"/>
        </w:rPr>
        <w:t>pelletu</w:t>
      </w:r>
      <w:proofErr w:type="spellEnd"/>
      <w:r w:rsidRPr="00B46302">
        <w:rPr>
          <w:rFonts w:ascii="Garamond" w:eastAsia="MS Mincho" w:hAnsi="Garamond" w:cs="Garamond"/>
          <w:spacing w:val="4"/>
          <w:sz w:val="22"/>
          <w:szCs w:val="22"/>
        </w:rPr>
        <w:t>/</w:t>
      </w:r>
      <w:r w:rsidR="00CD4DCA" w:rsidRPr="00B46302">
        <w:rPr>
          <w:rFonts w:ascii="Garamond" w:eastAsiaTheme="minorHAnsi" w:hAnsi="Garamond" w:cstheme="minorBidi"/>
          <w:sz w:val="22"/>
          <w:szCs w:val="22"/>
          <w:lang w:eastAsia="en-US"/>
        </w:rPr>
        <w:t>węglu groszku</w:t>
      </w:r>
      <w:r w:rsidR="0076577B" w:rsidRPr="00B46302">
        <w:rPr>
          <w:rFonts w:ascii="Garamond" w:eastAsia="MS Mincho" w:hAnsi="Garamond" w:cs="Garamond"/>
          <w:spacing w:val="4"/>
          <w:sz w:val="22"/>
          <w:szCs w:val="22"/>
        </w:rPr>
        <w:t>/węgla</w:t>
      </w:r>
      <w:r w:rsidR="00CB569C" w:rsidRPr="00B46302">
        <w:rPr>
          <w:rFonts w:ascii="Garamond" w:eastAsia="MS Mincho" w:hAnsi="Garamond" w:cs="Garamond"/>
          <w:spacing w:val="4"/>
          <w:sz w:val="22"/>
          <w:szCs w:val="22"/>
        </w:rPr>
        <w:t xml:space="preserve"> kamiennego oraz 1 metra przestrzennego drewna opałowego liściastego </w:t>
      </w:r>
      <w:r w:rsidRPr="00B46302">
        <w:rPr>
          <w:rFonts w:ascii="Garamond" w:eastAsia="MS Mincho" w:hAnsi="Garamond" w:cs="Garamond"/>
          <w:spacing w:val="4"/>
          <w:sz w:val="22"/>
          <w:szCs w:val="22"/>
        </w:rPr>
        <w:t xml:space="preserve">przez podaną </w:t>
      </w:r>
      <w:r w:rsidR="00CB569C" w:rsidRPr="00B46302">
        <w:rPr>
          <w:rFonts w:ascii="Garamond" w:eastAsia="MS Mincho" w:hAnsi="Garamond" w:cs="Garamond"/>
          <w:spacing w:val="4"/>
          <w:sz w:val="22"/>
          <w:szCs w:val="22"/>
        </w:rPr>
        <w:br/>
      </w:r>
      <w:r w:rsidRPr="00B46302">
        <w:rPr>
          <w:rFonts w:ascii="Garamond" w:eastAsia="MS Mincho" w:hAnsi="Garamond" w:cs="Garamond"/>
          <w:spacing w:val="4"/>
          <w:sz w:val="22"/>
          <w:szCs w:val="22"/>
        </w:rPr>
        <w:t xml:space="preserve">w formularzu cenowym ilość jednostek </w:t>
      </w:r>
      <w:proofErr w:type="spellStart"/>
      <w:r w:rsidRPr="00B46302">
        <w:rPr>
          <w:rFonts w:ascii="Garamond" w:eastAsia="MS Mincho" w:hAnsi="Garamond" w:cs="Garamond"/>
          <w:spacing w:val="4"/>
          <w:sz w:val="22"/>
          <w:szCs w:val="22"/>
        </w:rPr>
        <w:t>pelletu</w:t>
      </w:r>
      <w:proofErr w:type="spellEnd"/>
      <w:r w:rsidRPr="00B46302">
        <w:rPr>
          <w:rFonts w:ascii="Garamond" w:eastAsia="MS Mincho" w:hAnsi="Garamond" w:cs="Garamond"/>
          <w:spacing w:val="4"/>
          <w:sz w:val="22"/>
          <w:szCs w:val="22"/>
        </w:rPr>
        <w:t>/</w:t>
      </w:r>
      <w:r w:rsidR="00CD4DCA" w:rsidRPr="00B46302">
        <w:rPr>
          <w:rFonts w:ascii="Garamond" w:eastAsiaTheme="minorHAnsi" w:hAnsi="Garamond" w:cstheme="minorBidi"/>
          <w:sz w:val="22"/>
          <w:szCs w:val="22"/>
          <w:lang w:eastAsia="en-US"/>
        </w:rPr>
        <w:t>węglu groszku</w:t>
      </w:r>
      <w:r w:rsidR="0076577B" w:rsidRPr="00B46302">
        <w:rPr>
          <w:rFonts w:ascii="Garamond" w:eastAsia="MS Mincho" w:hAnsi="Garamond" w:cs="Garamond"/>
          <w:spacing w:val="4"/>
          <w:sz w:val="22"/>
          <w:szCs w:val="22"/>
        </w:rPr>
        <w:t>/węgla</w:t>
      </w:r>
      <w:r w:rsidR="00CB569C" w:rsidRPr="00B46302">
        <w:rPr>
          <w:rFonts w:ascii="Garamond" w:eastAsia="MS Mincho" w:hAnsi="Garamond" w:cs="Garamond"/>
          <w:spacing w:val="4"/>
          <w:sz w:val="22"/>
          <w:szCs w:val="22"/>
        </w:rPr>
        <w:t xml:space="preserve"> kamiennego/</w:t>
      </w:r>
      <w:r w:rsidR="00CB569C" w:rsidRPr="00B46302">
        <w:t xml:space="preserve"> </w:t>
      </w:r>
      <w:r w:rsidR="00CB569C" w:rsidRPr="00B46302">
        <w:rPr>
          <w:rFonts w:ascii="Garamond" w:eastAsia="MS Mincho" w:hAnsi="Garamond" w:cs="Garamond"/>
          <w:spacing w:val="4"/>
          <w:sz w:val="22"/>
          <w:szCs w:val="22"/>
        </w:rPr>
        <w:t>drewna opałowego liściastego</w:t>
      </w:r>
      <w:r w:rsidRPr="00B46302">
        <w:rPr>
          <w:rFonts w:ascii="Garamond" w:eastAsia="MS Mincho" w:hAnsi="Garamond" w:cs="Garamond"/>
          <w:spacing w:val="4"/>
          <w:sz w:val="22"/>
          <w:szCs w:val="22"/>
        </w:rPr>
        <w:t>, a następnie sumuje wartości łączne brutto dla poszczególnych zadań częściowych.</w:t>
      </w:r>
    </w:p>
    <w:p w14:paraId="3F50EFBA" w14:textId="77777777" w:rsidR="009611F3" w:rsidRPr="0076577B" w:rsidRDefault="009611F3" w:rsidP="009611F3">
      <w:pPr>
        <w:pStyle w:val="Bezodstpw"/>
        <w:numPr>
          <w:ilvl w:val="0"/>
          <w:numId w:val="10"/>
        </w:numPr>
        <w:tabs>
          <w:tab w:val="left" w:pos="284"/>
        </w:tabs>
        <w:spacing w:line="276" w:lineRule="auto"/>
        <w:ind w:left="284" w:hanging="284"/>
        <w:jc w:val="both"/>
        <w:rPr>
          <w:rFonts w:ascii="Garamond" w:hAnsi="Garamond"/>
          <w:sz w:val="22"/>
          <w:szCs w:val="22"/>
        </w:rPr>
      </w:pPr>
      <w:r w:rsidRPr="0076577B">
        <w:rPr>
          <w:rFonts w:ascii="Garamond" w:hAnsi="Garamond" w:cs="Garamond"/>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14:paraId="1F09830C" w14:textId="77777777" w:rsidR="009611F3" w:rsidRPr="0076577B" w:rsidRDefault="009611F3" w:rsidP="009611F3">
      <w:pPr>
        <w:pStyle w:val="Bezodstpw"/>
        <w:numPr>
          <w:ilvl w:val="0"/>
          <w:numId w:val="10"/>
        </w:numPr>
        <w:tabs>
          <w:tab w:val="left" w:pos="284"/>
        </w:tabs>
        <w:spacing w:line="276" w:lineRule="auto"/>
        <w:ind w:left="284" w:hanging="284"/>
        <w:jc w:val="both"/>
        <w:rPr>
          <w:rFonts w:ascii="Garamond" w:hAnsi="Garamond"/>
          <w:sz w:val="22"/>
          <w:szCs w:val="22"/>
        </w:rPr>
      </w:pPr>
      <w:r w:rsidRPr="0076577B">
        <w:rPr>
          <w:rFonts w:ascii="Garamond" w:hAnsi="Garamond"/>
          <w:sz w:val="22"/>
          <w:szCs w:val="22"/>
        </w:rPr>
        <w:t>Cena podana w Formularzu ofertowym jest ceną ostateczną, niepodlegającą negocjacji i wyczerpującą wszelkie należności Wykonawcy wobec Zamawiającego związane z realizacją przedmiotu zamówienia.</w:t>
      </w:r>
    </w:p>
    <w:p w14:paraId="4AF519FB" w14:textId="77777777" w:rsidR="009611F3" w:rsidRPr="0076577B" w:rsidRDefault="009611F3" w:rsidP="009611F3">
      <w:pPr>
        <w:pStyle w:val="Bezodstpw"/>
        <w:numPr>
          <w:ilvl w:val="0"/>
          <w:numId w:val="10"/>
        </w:numPr>
        <w:tabs>
          <w:tab w:val="left" w:pos="0"/>
          <w:tab w:val="left" w:pos="284"/>
        </w:tabs>
        <w:spacing w:line="276" w:lineRule="auto"/>
        <w:ind w:left="0" w:firstLine="0"/>
        <w:jc w:val="both"/>
        <w:rPr>
          <w:rFonts w:ascii="Garamond" w:hAnsi="Garamond"/>
          <w:sz w:val="22"/>
          <w:szCs w:val="22"/>
        </w:rPr>
      </w:pPr>
      <w:r w:rsidRPr="0076577B">
        <w:rPr>
          <w:rFonts w:ascii="Garamond" w:hAnsi="Garamond" w:cs="Garamond"/>
          <w:sz w:val="22"/>
          <w:szCs w:val="22"/>
        </w:rPr>
        <w:t>Rozliczenia między Zamawiającym, a Wykonawcą prowadzone będą w walucie polskiej PLN.</w:t>
      </w:r>
    </w:p>
    <w:p w14:paraId="37F29BFC" w14:textId="77777777" w:rsidR="009611F3" w:rsidRPr="0076577B" w:rsidRDefault="009611F3" w:rsidP="009611F3">
      <w:pPr>
        <w:pStyle w:val="Bezodstpw"/>
        <w:numPr>
          <w:ilvl w:val="0"/>
          <w:numId w:val="10"/>
        </w:numPr>
        <w:tabs>
          <w:tab w:val="left" w:pos="284"/>
        </w:tabs>
        <w:spacing w:line="276" w:lineRule="auto"/>
        <w:ind w:left="284" w:hanging="284"/>
        <w:jc w:val="both"/>
        <w:rPr>
          <w:rFonts w:ascii="Garamond" w:hAnsi="Garamond"/>
          <w:sz w:val="22"/>
          <w:szCs w:val="22"/>
        </w:rPr>
      </w:pPr>
      <w:r w:rsidRPr="0076577B">
        <w:rPr>
          <w:rFonts w:ascii="Garamond" w:hAnsi="Garamond" w:cs="Garamond"/>
          <w:sz w:val="22"/>
          <w:szCs w:val="22"/>
        </w:rPr>
        <w:t>Cena oferty może być tylko jedna, nie dopuszcza się wariantowości cen. Wszystkie opusty, rabaty winny być od razu ujęte w obliczeniu ceny, tak by wyliczona cena za realizację zamówienia była ceną ostateczną, bez konieczności dokonywania przez Zamawiającego przeliczeń itp. działań w celu jej określenia.</w:t>
      </w:r>
    </w:p>
    <w:p w14:paraId="7B47FAEE" w14:textId="359B485F" w:rsidR="00926077" w:rsidRPr="00604DFB" w:rsidRDefault="009611F3" w:rsidP="00604DFB">
      <w:pPr>
        <w:widowControl w:val="0"/>
        <w:numPr>
          <w:ilvl w:val="0"/>
          <w:numId w:val="10"/>
        </w:numPr>
        <w:tabs>
          <w:tab w:val="left" w:pos="284"/>
        </w:tabs>
        <w:autoSpaceDE w:val="0"/>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 xml:space="preserve">Cena oferty musi być podana w złotych polskich (PLN) cyfrowo i słownie, z dokładnością do jednego grosza. Cena oferty musi być podana zgodnie z polskim systemem płatniczym po zaokrągleniu </w:t>
      </w:r>
      <w:r w:rsidRPr="0076577B">
        <w:rPr>
          <w:rFonts w:ascii="Garamond" w:hAnsi="Garamond" w:cs="Garamond"/>
          <w:sz w:val="22"/>
          <w:szCs w:val="22"/>
          <w:lang w:val="pl-PL"/>
        </w:rPr>
        <w:br/>
        <w:t>do pełnych groszy, przy czym końcówki poniżej 0,5 grosza pomija się, a końcówki 0,5 grosza i wyższe zaokrągla się do 1 grosza.</w:t>
      </w:r>
    </w:p>
    <w:p w14:paraId="13727D6A" w14:textId="77777777" w:rsidR="009611F3" w:rsidRPr="0076577B" w:rsidRDefault="009611F3" w:rsidP="009611F3">
      <w:pPr>
        <w:pStyle w:val="Akapitzlist"/>
        <w:numPr>
          <w:ilvl w:val="0"/>
          <w:numId w:val="10"/>
        </w:numPr>
        <w:autoSpaceDE w:val="0"/>
        <w:autoSpaceDN w:val="0"/>
        <w:adjustRightInd w:val="0"/>
        <w:spacing w:line="276" w:lineRule="auto"/>
        <w:ind w:left="284" w:hanging="284"/>
        <w:contextualSpacing w:val="0"/>
        <w:jc w:val="both"/>
        <w:rPr>
          <w:rFonts w:ascii="Garamond" w:eastAsia="BookmanOldStyle-Bold" w:hAnsi="Garamond"/>
          <w:sz w:val="22"/>
          <w:szCs w:val="22"/>
        </w:rPr>
      </w:pPr>
      <w:r w:rsidRPr="0076577B">
        <w:rPr>
          <w:rFonts w:ascii="Garamond" w:eastAsia="BookmanOldStyle-Bold" w:hAnsi="Garamond"/>
          <w:sz w:val="22"/>
          <w:szCs w:val="22"/>
        </w:rPr>
        <w:t xml:space="preserve">Zgodnie z art. 225 ustawy </w:t>
      </w:r>
      <w:proofErr w:type="spellStart"/>
      <w:r w:rsidRPr="0076577B">
        <w:rPr>
          <w:rFonts w:ascii="Garamond" w:eastAsia="BookmanOldStyle-Bold" w:hAnsi="Garamond"/>
          <w:sz w:val="22"/>
          <w:szCs w:val="22"/>
        </w:rPr>
        <w:t>Pzp</w:t>
      </w:r>
      <w:proofErr w:type="spellEnd"/>
      <w:r w:rsidRPr="0076577B">
        <w:rPr>
          <w:rFonts w:ascii="Garamond" w:eastAsia="BookmanOldStyle-Bold" w:hAnsi="Garamond"/>
          <w:sz w:val="22"/>
          <w:szCs w:val="22"/>
        </w:rPr>
        <w:t xml:space="preserve">, jeżeli została złożona oferta, której wybór prowadziłby do powstania </w:t>
      </w:r>
      <w:r w:rsidRPr="0076577B">
        <w:rPr>
          <w:rFonts w:ascii="Garamond" w:eastAsia="BookmanOldStyle-Bold" w:hAnsi="Garamond"/>
          <w:sz w:val="22"/>
          <w:szCs w:val="22"/>
        </w:rPr>
        <w:br/>
        <w:t xml:space="preserve">u Zamawiającego obowiązku podatkowego zgodnie z ustawą z 11 marca 2004 r. o podatku od </w:t>
      </w:r>
      <w:r w:rsidRPr="0076577B">
        <w:rPr>
          <w:rFonts w:ascii="Garamond" w:eastAsia="BookmanOldStyle-Bold" w:hAnsi="Garamond"/>
          <w:sz w:val="22"/>
          <w:szCs w:val="22"/>
        </w:rPr>
        <w:lastRenderedPageBreak/>
        <w:t>towarów i usług, do celów zastosowania kryterium ceny lub kosztu Zamawiający dolicza do przedstawionej w tej ofercie ceny kwotę podatku od towarów i usług, którą miałby obowiązek rozliczyć. W takiej sytuacji Wykonawca ma obowiązek:</w:t>
      </w:r>
    </w:p>
    <w:p w14:paraId="2A421637" w14:textId="77777777" w:rsidR="009611F3" w:rsidRPr="0076577B" w:rsidRDefault="009611F3" w:rsidP="009611F3">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76577B">
        <w:rPr>
          <w:rFonts w:ascii="Garamond" w:eastAsia="BookmanOldStyle-Bold" w:hAnsi="Garamond"/>
          <w:sz w:val="22"/>
          <w:szCs w:val="22"/>
        </w:rPr>
        <w:t xml:space="preserve">1) poinformowania Zamawiającego, że wybór jego oferty będzie prowadził do powstania </w:t>
      </w:r>
      <w:r w:rsidRPr="0076577B">
        <w:rPr>
          <w:rFonts w:ascii="Garamond" w:eastAsia="BookmanOldStyle-Bold" w:hAnsi="Garamond"/>
          <w:sz w:val="22"/>
          <w:szCs w:val="22"/>
        </w:rPr>
        <w:br/>
        <w:t>u Zamawiającego obowiązku podatkowego,</w:t>
      </w:r>
    </w:p>
    <w:p w14:paraId="445AF321" w14:textId="77777777" w:rsidR="009611F3" w:rsidRPr="0076577B" w:rsidRDefault="009611F3" w:rsidP="009611F3">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76577B">
        <w:rPr>
          <w:rFonts w:ascii="Garamond" w:eastAsia="BookmanOldStyle-Bold" w:hAnsi="Garamond"/>
          <w:sz w:val="22"/>
          <w:szCs w:val="22"/>
        </w:rPr>
        <w:t xml:space="preserve">2) wskazania nazwy (rodzaju) towaru lub usługi, których dostawa lub świadczenie będą prowadziły </w:t>
      </w:r>
      <w:r w:rsidRPr="0076577B">
        <w:rPr>
          <w:rFonts w:ascii="Garamond" w:eastAsia="BookmanOldStyle-Bold" w:hAnsi="Garamond"/>
          <w:sz w:val="22"/>
          <w:szCs w:val="22"/>
        </w:rPr>
        <w:br/>
        <w:t>do powstania obowiązku podatkowego,</w:t>
      </w:r>
    </w:p>
    <w:p w14:paraId="702E06D6" w14:textId="77777777" w:rsidR="009611F3" w:rsidRPr="0076577B" w:rsidRDefault="009611F3" w:rsidP="009611F3">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76577B">
        <w:rPr>
          <w:rFonts w:ascii="Garamond" w:eastAsia="BookmanOldStyle-Bold" w:hAnsi="Garamond"/>
          <w:sz w:val="22"/>
          <w:szCs w:val="22"/>
        </w:rPr>
        <w:t>3) wskazania wartości towaru lub usługi objętych obowiązkiem podatkowym Zamawiającego, bez kwoty podatku,</w:t>
      </w:r>
    </w:p>
    <w:p w14:paraId="30C93562" w14:textId="77777777" w:rsidR="009611F3" w:rsidRPr="0076577B" w:rsidRDefault="009611F3" w:rsidP="009611F3">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76577B">
        <w:rPr>
          <w:rFonts w:ascii="Garamond" w:eastAsia="BookmanOldStyle-Bold" w:hAnsi="Garamond"/>
          <w:sz w:val="22"/>
          <w:szCs w:val="22"/>
        </w:rPr>
        <w:t>4) wskazania stawki podatku od towarów i usług, która zgodnie z wiedzą Wykonawcy będzie miała zastosowanie (</w:t>
      </w:r>
      <w:r w:rsidRPr="0076577B">
        <w:rPr>
          <w:rFonts w:ascii="Garamond" w:eastAsia="BookmanOldStyle-Bold" w:hAnsi="Garamond"/>
          <w:sz w:val="22"/>
          <w:szCs w:val="22"/>
          <w:u w:val="single"/>
        </w:rPr>
        <w:t>informację należy zawrzeć w pkt. IX Interaktywnego Formularza ofertowego</w:t>
      </w:r>
      <w:r w:rsidRPr="0076577B">
        <w:rPr>
          <w:rFonts w:ascii="Garamond" w:eastAsia="BookmanOldStyle-Bold" w:hAnsi="Garamond"/>
          <w:sz w:val="22"/>
          <w:szCs w:val="22"/>
        </w:rPr>
        <w:t>).</w:t>
      </w:r>
    </w:p>
    <w:p w14:paraId="3211AAF9" w14:textId="77777777" w:rsidR="009611F3" w:rsidRPr="0076577B" w:rsidRDefault="009611F3" w:rsidP="009611F3">
      <w:pPr>
        <w:pStyle w:val="Akapitzlist"/>
        <w:autoSpaceDE w:val="0"/>
        <w:autoSpaceDN w:val="0"/>
        <w:adjustRightInd w:val="0"/>
        <w:spacing w:line="276" w:lineRule="auto"/>
        <w:ind w:left="284"/>
        <w:contextualSpacing w:val="0"/>
        <w:jc w:val="both"/>
        <w:rPr>
          <w:rFonts w:ascii="Garamond" w:eastAsia="BookmanOldStyle-Bold" w:hAnsi="Garamond"/>
          <w:sz w:val="22"/>
          <w:szCs w:val="22"/>
        </w:rPr>
      </w:pPr>
      <w:r w:rsidRPr="0076577B">
        <w:rPr>
          <w:rFonts w:ascii="Garamond" w:eastAsia="BookmanOldStyle-Bold" w:hAnsi="Garamond"/>
          <w:sz w:val="22"/>
          <w:szCs w:val="22"/>
        </w:rPr>
        <w:t>Informację w powyższym zakresie Wykonawca składa w formie Interaktywnego Formularza Ofertowego. Brak złożenia ww. informacji będzie postrzegany jako brak powstania obowiązku podatkowego u Zamawiającego.</w:t>
      </w:r>
    </w:p>
    <w:p w14:paraId="6AD8D90A" w14:textId="55E12B8B" w:rsidR="009611F3" w:rsidRPr="0076577B" w:rsidRDefault="009611F3" w:rsidP="009611F3">
      <w:pPr>
        <w:pStyle w:val="Bezodstpw"/>
        <w:numPr>
          <w:ilvl w:val="0"/>
          <w:numId w:val="10"/>
        </w:numPr>
        <w:tabs>
          <w:tab w:val="left" w:pos="284"/>
        </w:tabs>
        <w:spacing w:line="276" w:lineRule="auto"/>
        <w:ind w:left="284" w:hanging="284"/>
        <w:jc w:val="both"/>
        <w:rPr>
          <w:rFonts w:ascii="Garamond" w:hAnsi="Garamond"/>
          <w:sz w:val="22"/>
          <w:szCs w:val="22"/>
        </w:rPr>
      </w:pPr>
      <w:r w:rsidRPr="0076577B">
        <w:rPr>
          <w:rFonts w:ascii="Garamond" w:hAnsi="Garamond"/>
          <w:sz w:val="22"/>
          <w:szCs w:val="22"/>
        </w:rPr>
        <w:t xml:space="preserve">Stawka podatku VAT musi zostać określona zgodnie z ustawą z dnia 11 marca 2004 r. o podatku </w:t>
      </w:r>
      <w:r w:rsidRPr="0076577B">
        <w:rPr>
          <w:rFonts w:ascii="Garamond" w:hAnsi="Garamond"/>
          <w:sz w:val="22"/>
          <w:szCs w:val="22"/>
        </w:rPr>
        <w:br/>
        <w:t>od towarów i usług (tj. Dz. U. z 202</w:t>
      </w:r>
      <w:r w:rsidR="00CD360B">
        <w:rPr>
          <w:rFonts w:ascii="Garamond" w:hAnsi="Garamond"/>
          <w:sz w:val="22"/>
          <w:szCs w:val="22"/>
        </w:rPr>
        <w:t>5</w:t>
      </w:r>
      <w:r w:rsidRPr="0076577B">
        <w:rPr>
          <w:rFonts w:ascii="Garamond" w:hAnsi="Garamond"/>
          <w:sz w:val="22"/>
          <w:szCs w:val="22"/>
        </w:rPr>
        <w:t xml:space="preserve"> r., poz. </w:t>
      </w:r>
      <w:r w:rsidR="00CD360B">
        <w:rPr>
          <w:rFonts w:ascii="Garamond" w:hAnsi="Garamond"/>
          <w:sz w:val="22"/>
          <w:szCs w:val="22"/>
        </w:rPr>
        <w:t>775</w:t>
      </w:r>
      <w:r w:rsidRPr="0076577B">
        <w:rPr>
          <w:rFonts w:ascii="Garamond" w:hAnsi="Garamond"/>
          <w:sz w:val="22"/>
          <w:szCs w:val="22"/>
        </w:rPr>
        <w:t xml:space="preserve"> ze zm.).</w:t>
      </w:r>
    </w:p>
    <w:p w14:paraId="1C0B3285" w14:textId="77777777" w:rsidR="009611F3" w:rsidRPr="0076577B" w:rsidRDefault="009611F3" w:rsidP="009611F3">
      <w:pPr>
        <w:widowControl w:val="0"/>
        <w:numPr>
          <w:ilvl w:val="0"/>
          <w:numId w:val="10"/>
        </w:numPr>
        <w:tabs>
          <w:tab w:val="left" w:pos="284"/>
        </w:tabs>
        <w:autoSpaceDE w:val="0"/>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W związku z powyższym Zamawiający wymaga od Wykonawców zagranicznych, aby w swoich ofertach podali cenę zawierającą również podatek od towarów i usług, który będzie musiał zapłacić Zamawiający zgodnie z cytowaną wyżej dyspozycją.</w:t>
      </w:r>
    </w:p>
    <w:p w14:paraId="749DE2B8" w14:textId="77777777" w:rsidR="009611F3" w:rsidRPr="0076577B" w:rsidRDefault="009611F3" w:rsidP="009611F3">
      <w:pPr>
        <w:widowControl w:val="0"/>
        <w:numPr>
          <w:ilvl w:val="0"/>
          <w:numId w:val="10"/>
        </w:numPr>
        <w:tabs>
          <w:tab w:val="left" w:pos="284"/>
        </w:tabs>
        <w:autoSpaceDE w:val="0"/>
        <w:spacing w:line="276" w:lineRule="auto"/>
        <w:ind w:left="284" w:hanging="284"/>
        <w:jc w:val="both"/>
        <w:rPr>
          <w:rFonts w:ascii="Garamond" w:hAnsi="Garamond"/>
          <w:sz w:val="22"/>
          <w:szCs w:val="22"/>
          <w:lang w:val="pl-PL"/>
        </w:rPr>
      </w:pPr>
      <w:r w:rsidRPr="0076577B">
        <w:rPr>
          <w:rFonts w:ascii="Garamond" w:eastAsia="MS Mincho" w:hAnsi="Garamond" w:cs="Garamond"/>
          <w:sz w:val="22"/>
          <w:szCs w:val="22"/>
          <w:lang w:val="pl-PL"/>
        </w:rPr>
        <w:t xml:space="preserve">Wszystkie wartości określone w formularzu cenowym dla danego zadania muszą być podane </w:t>
      </w:r>
      <w:r w:rsidRPr="0076577B">
        <w:rPr>
          <w:rFonts w:ascii="Garamond" w:eastAsia="MS Mincho" w:hAnsi="Garamond" w:cs="Garamond"/>
          <w:sz w:val="22"/>
          <w:szCs w:val="22"/>
          <w:lang w:val="pl-PL"/>
        </w:rPr>
        <w:br/>
        <w:t>z dokładnością do dwóch miejsc po przecinku.</w:t>
      </w:r>
    </w:p>
    <w:p w14:paraId="680F94D8" w14:textId="77777777" w:rsidR="009611F3" w:rsidRPr="0076577B" w:rsidRDefault="009611F3" w:rsidP="009611F3">
      <w:pPr>
        <w:widowControl w:val="0"/>
        <w:numPr>
          <w:ilvl w:val="0"/>
          <w:numId w:val="10"/>
        </w:numPr>
        <w:autoSpaceDE w:val="0"/>
        <w:autoSpaceDN w:val="0"/>
        <w:adjustRightInd w:val="0"/>
        <w:spacing w:line="276" w:lineRule="auto"/>
        <w:ind w:left="284" w:hanging="284"/>
        <w:jc w:val="both"/>
        <w:rPr>
          <w:rFonts w:ascii="Garamond" w:hAnsi="Garamond" w:cs="Arial"/>
          <w:sz w:val="22"/>
          <w:szCs w:val="22"/>
          <w:lang w:val="pl-PL"/>
        </w:rPr>
      </w:pPr>
      <w:r w:rsidRPr="0076577B">
        <w:rPr>
          <w:rFonts w:ascii="Garamond" w:eastAsia="MS Mincho" w:hAnsi="Garamond" w:cs="Arial"/>
          <w:sz w:val="22"/>
          <w:szCs w:val="22"/>
          <w:lang w:val="pl-PL"/>
        </w:rPr>
        <w:t xml:space="preserve">Wszystkie ceny jednostkowe określone przez Wykonawcę zostaną ustalone na okres ważności umowy </w:t>
      </w:r>
      <w:r w:rsidRPr="0076577B">
        <w:rPr>
          <w:rFonts w:ascii="Garamond" w:eastAsia="MS Mincho" w:hAnsi="Garamond" w:cs="Arial"/>
          <w:sz w:val="22"/>
          <w:szCs w:val="22"/>
          <w:lang w:val="pl-PL"/>
        </w:rPr>
        <w:br/>
        <w:t>i nie będą podlegały zmianom, z zastrzeżeniem Rozdziału XXII SWZ.</w:t>
      </w:r>
    </w:p>
    <w:p w14:paraId="38CE00CE" w14:textId="77777777" w:rsidR="009611F3" w:rsidRPr="0076577B" w:rsidRDefault="009611F3" w:rsidP="009611F3">
      <w:pPr>
        <w:widowControl w:val="0"/>
        <w:numPr>
          <w:ilvl w:val="0"/>
          <w:numId w:val="10"/>
        </w:numPr>
        <w:autoSpaceDE w:val="0"/>
        <w:autoSpaceDN w:val="0"/>
        <w:adjustRightInd w:val="0"/>
        <w:spacing w:line="276" w:lineRule="auto"/>
        <w:ind w:left="284" w:hanging="284"/>
        <w:jc w:val="both"/>
        <w:rPr>
          <w:rFonts w:ascii="Garamond" w:hAnsi="Garamond" w:cs="Arial"/>
          <w:sz w:val="22"/>
          <w:szCs w:val="22"/>
          <w:lang w:val="pl-PL"/>
        </w:rPr>
      </w:pPr>
      <w:r w:rsidRPr="0076577B">
        <w:rPr>
          <w:rFonts w:ascii="Garamond" w:eastAsia="MS Mincho" w:hAnsi="Garamond" w:cs="Arial"/>
          <w:sz w:val="22"/>
          <w:szCs w:val="22"/>
          <w:lang w:val="pl-PL"/>
        </w:rPr>
        <w:t>Zastosowanie przez Wykonawcę stawki podatku VAT niezgodnej z obowiązującymi przepisami spowoduje odrzucenie oferty.</w:t>
      </w:r>
    </w:p>
    <w:p w14:paraId="00AEB254" w14:textId="77777777" w:rsidR="00604DFB" w:rsidRPr="0076577B" w:rsidRDefault="00604DFB" w:rsidP="00E3404A">
      <w:pPr>
        <w:widowControl w:val="0"/>
        <w:autoSpaceDE w:val="0"/>
        <w:autoSpaceDN w:val="0"/>
        <w:adjustRightInd w:val="0"/>
        <w:spacing w:line="276" w:lineRule="auto"/>
        <w:jc w:val="both"/>
        <w:rPr>
          <w:rFonts w:ascii="Garamond" w:hAnsi="Garamond" w:cs="Arial"/>
          <w:sz w:val="22"/>
          <w:szCs w:val="22"/>
        </w:rPr>
      </w:pPr>
    </w:p>
    <w:p w14:paraId="2547CB58" w14:textId="77777777" w:rsidR="00AF4122" w:rsidRPr="0076577B"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XVI</w:t>
      </w:r>
      <w:r w:rsidR="004B49F0" w:rsidRPr="0076577B">
        <w:rPr>
          <w:rFonts w:ascii="Garamond" w:hAnsi="Garamond" w:cs="Garamond"/>
          <w:b/>
          <w:sz w:val="22"/>
          <w:szCs w:val="22"/>
        </w:rPr>
        <w:t>II</w:t>
      </w:r>
    </w:p>
    <w:p w14:paraId="4E50AD4F" w14:textId="77777777" w:rsidR="00AF4122" w:rsidRPr="0076577B"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OPIS KRYTERIÓW, KTÓRYMI ZAMAWIAJĄCY BĘDZIE K</w:t>
      </w:r>
      <w:r w:rsidR="007C5C18" w:rsidRPr="0076577B">
        <w:rPr>
          <w:rFonts w:ascii="Garamond" w:hAnsi="Garamond" w:cs="Garamond"/>
          <w:b/>
          <w:sz w:val="22"/>
          <w:szCs w:val="22"/>
        </w:rPr>
        <w:t>IEROWAŁ SIĘ PRZY WYBORZE OFERTY</w:t>
      </w:r>
    </w:p>
    <w:p w14:paraId="08158E56" w14:textId="77777777" w:rsidR="00B93E0C" w:rsidRPr="0076577B" w:rsidRDefault="00B93E0C" w:rsidP="00160D2D">
      <w:pPr>
        <w:spacing w:line="276" w:lineRule="auto"/>
        <w:ind w:left="284" w:hanging="284"/>
        <w:jc w:val="both"/>
        <w:rPr>
          <w:rFonts w:ascii="Garamond" w:hAnsi="Garamond"/>
          <w:sz w:val="22"/>
          <w:szCs w:val="22"/>
          <w:lang w:val="pl-PL"/>
        </w:rPr>
      </w:pPr>
    </w:p>
    <w:p w14:paraId="3E023C87" w14:textId="77777777" w:rsidR="00C05446" w:rsidRPr="0076577B" w:rsidRDefault="00C05446" w:rsidP="00160D2D">
      <w:pPr>
        <w:numPr>
          <w:ilvl w:val="0"/>
          <w:numId w:val="17"/>
        </w:numPr>
        <w:tabs>
          <w:tab w:val="left" w:pos="142"/>
          <w:tab w:val="left" w:pos="284"/>
        </w:tabs>
        <w:suppressAutoHyphens/>
        <w:spacing w:line="276" w:lineRule="auto"/>
        <w:ind w:left="142" w:hanging="142"/>
        <w:jc w:val="both"/>
        <w:rPr>
          <w:rFonts w:ascii="Garamond" w:eastAsia="MS Mincho" w:hAnsi="Garamond" w:cs="Arial"/>
          <w:sz w:val="22"/>
          <w:szCs w:val="22"/>
          <w:lang w:val="pl-PL"/>
        </w:rPr>
      </w:pPr>
      <w:r w:rsidRPr="0076577B">
        <w:rPr>
          <w:rFonts w:ascii="Garamond" w:eastAsia="MS Mincho" w:hAnsi="Garamond" w:cs="Arial"/>
          <w:sz w:val="22"/>
          <w:szCs w:val="22"/>
          <w:lang w:val="pl-PL"/>
        </w:rPr>
        <w:t>Zamawiający wyznaczył</w:t>
      </w:r>
      <w:r w:rsidR="009E5336" w:rsidRPr="0076577B">
        <w:rPr>
          <w:rFonts w:ascii="Garamond" w:eastAsia="MS Mincho" w:hAnsi="Garamond" w:cs="Arial"/>
          <w:sz w:val="22"/>
          <w:szCs w:val="22"/>
          <w:lang w:val="pl-PL"/>
        </w:rPr>
        <w:t xml:space="preserve"> w każdym zadaniu</w:t>
      </w:r>
      <w:r w:rsidRPr="0076577B">
        <w:rPr>
          <w:rFonts w:ascii="Garamond" w:eastAsia="MS Mincho" w:hAnsi="Garamond" w:cs="Arial"/>
          <w:sz w:val="22"/>
          <w:szCs w:val="22"/>
          <w:lang w:val="pl-PL"/>
        </w:rPr>
        <w:t xml:space="preserve"> następujące kryteri</w:t>
      </w:r>
      <w:r w:rsidR="009E5336" w:rsidRPr="0076577B">
        <w:rPr>
          <w:rFonts w:ascii="Garamond" w:eastAsia="MS Mincho" w:hAnsi="Garamond" w:cs="Arial"/>
          <w:sz w:val="22"/>
          <w:szCs w:val="22"/>
          <w:lang w:val="pl-PL"/>
        </w:rPr>
        <w:t xml:space="preserve">um </w:t>
      </w:r>
      <w:r w:rsidRPr="0076577B">
        <w:rPr>
          <w:rFonts w:ascii="Garamond" w:eastAsia="MS Mincho" w:hAnsi="Garamond" w:cs="Arial"/>
          <w:sz w:val="22"/>
          <w:szCs w:val="22"/>
          <w:lang w:val="pl-PL"/>
        </w:rPr>
        <w:t xml:space="preserve">oceny ofert i </w:t>
      </w:r>
      <w:r w:rsidR="009E5336" w:rsidRPr="0076577B">
        <w:rPr>
          <w:rFonts w:ascii="Garamond" w:eastAsia="MS Mincho" w:hAnsi="Garamond" w:cs="Arial"/>
          <w:sz w:val="22"/>
          <w:szCs w:val="22"/>
          <w:lang w:val="pl-PL"/>
        </w:rPr>
        <w:t>jego</w:t>
      </w:r>
      <w:r w:rsidRPr="0076577B">
        <w:rPr>
          <w:rFonts w:ascii="Garamond" w:eastAsia="MS Mincho" w:hAnsi="Garamond" w:cs="Arial"/>
          <w:sz w:val="22"/>
          <w:szCs w:val="22"/>
          <w:lang w:val="pl-PL"/>
        </w:rPr>
        <w:t xml:space="preserve"> znaczenie:</w:t>
      </w:r>
    </w:p>
    <w:p w14:paraId="76D8E53A" w14:textId="77777777" w:rsidR="00C05446" w:rsidRPr="0076577B" w:rsidRDefault="00C05446" w:rsidP="00160D2D">
      <w:pPr>
        <w:suppressAutoHyphens/>
        <w:spacing w:line="276" w:lineRule="auto"/>
        <w:jc w:val="both"/>
        <w:rPr>
          <w:rFonts w:ascii="Garamond" w:eastAsia="MS Mincho" w:hAnsi="Garamond" w:cs="Arial"/>
          <w:sz w:val="22"/>
          <w:szCs w:val="22"/>
          <w:lang w:val="pl-PL"/>
        </w:rPr>
      </w:pPr>
    </w:p>
    <w:tbl>
      <w:tblPr>
        <w:tblW w:w="898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2"/>
        <w:gridCol w:w="3259"/>
      </w:tblGrid>
      <w:tr w:rsidR="00C04233" w:rsidRPr="0076577B" w14:paraId="2792808E" w14:textId="77777777" w:rsidTr="00CD360B">
        <w:trPr>
          <w:trHeight w:val="390"/>
        </w:trPr>
        <w:tc>
          <w:tcPr>
            <w:tcW w:w="556" w:type="dxa"/>
            <w:shd w:val="pct12" w:color="auto" w:fill="FFFFFF"/>
            <w:vAlign w:val="center"/>
          </w:tcPr>
          <w:p w14:paraId="79DEC845" w14:textId="77777777" w:rsidR="00C05446" w:rsidRPr="0076577B" w:rsidRDefault="00C05446" w:rsidP="00160D2D">
            <w:pPr>
              <w:suppressAutoHyphens/>
              <w:spacing w:line="276" w:lineRule="auto"/>
              <w:jc w:val="center"/>
              <w:rPr>
                <w:rFonts w:ascii="Garamond" w:eastAsia="MS Mincho" w:hAnsi="Garamond" w:cs="Arial"/>
              </w:rPr>
            </w:pPr>
            <w:proofErr w:type="spellStart"/>
            <w:r w:rsidRPr="0076577B">
              <w:rPr>
                <w:rFonts w:ascii="Garamond" w:eastAsia="MS Mincho" w:hAnsi="Garamond" w:cs="Arial"/>
                <w:sz w:val="22"/>
                <w:szCs w:val="22"/>
              </w:rPr>
              <w:t>Lp</w:t>
            </w:r>
            <w:proofErr w:type="spellEnd"/>
            <w:r w:rsidRPr="0076577B">
              <w:rPr>
                <w:rFonts w:ascii="Garamond" w:eastAsia="MS Mincho" w:hAnsi="Garamond" w:cs="Arial"/>
                <w:sz w:val="22"/>
                <w:szCs w:val="22"/>
              </w:rPr>
              <w:t>.</w:t>
            </w:r>
          </w:p>
        </w:tc>
        <w:tc>
          <w:tcPr>
            <w:tcW w:w="5172" w:type="dxa"/>
            <w:shd w:val="pct12" w:color="auto" w:fill="FFFFFF"/>
            <w:vAlign w:val="center"/>
          </w:tcPr>
          <w:p w14:paraId="72B5F5FA" w14:textId="77777777" w:rsidR="00C05446" w:rsidRPr="0076577B" w:rsidRDefault="00C05446" w:rsidP="00160D2D">
            <w:pPr>
              <w:suppressAutoHyphens/>
              <w:spacing w:line="276" w:lineRule="auto"/>
              <w:jc w:val="center"/>
              <w:rPr>
                <w:rFonts w:ascii="Garamond" w:eastAsia="MS Mincho" w:hAnsi="Garamond" w:cs="Arial"/>
              </w:rPr>
            </w:pPr>
            <w:proofErr w:type="spellStart"/>
            <w:r w:rsidRPr="0076577B">
              <w:rPr>
                <w:rFonts w:ascii="Garamond" w:eastAsia="MS Mincho" w:hAnsi="Garamond" w:cs="Arial"/>
                <w:sz w:val="22"/>
                <w:szCs w:val="22"/>
              </w:rPr>
              <w:t>Kryterium</w:t>
            </w:r>
            <w:proofErr w:type="spellEnd"/>
          </w:p>
        </w:tc>
        <w:tc>
          <w:tcPr>
            <w:tcW w:w="3259" w:type="dxa"/>
            <w:shd w:val="pct12" w:color="auto" w:fill="FFFFFF"/>
            <w:vAlign w:val="center"/>
          </w:tcPr>
          <w:p w14:paraId="49AA5BD9" w14:textId="77777777" w:rsidR="00C05446" w:rsidRPr="0076577B" w:rsidRDefault="00C05446" w:rsidP="00160D2D">
            <w:pPr>
              <w:suppressAutoHyphens/>
              <w:spacing w:line="276" w:lineRule="auto"/>
              <w:jc w:val="center"/>
              <w:rPr>
                <w:rFonts w:ascii="Garamond" w:eastAsia="MS Mincho" w:hAnsi="Garamond" w:cs="Arial"/>
              </w:rPr>
            </w:pPr>
            <w:proofErr w:type="spellStart"/>
            <w:r w:rsidRPr="0076577B">
              <w:rPr>
                <w:rFonts w:ascii="Garamond" w:eastAsia="MS Mincho" w:hAnsi="Garamond" w:cs="Arial"/>
                <w:sz w:val="22"/>
                <w:szCs w:val="22"/>
              </w:rPr>
              <w:t>Znaczenie</w:t>
            </w:r>
            <w:proofErr w:type="spellEnd"/>
            <w:r w:rsidRPr="0076577B">
              <w:rPr>
                <w:rFonts w:ascii="Garamond" w:eastAsia="MS Mincho" w:hAnsi="Garamond" w:cs="Arial"/>
                <w:sz w:val="22"/>
                <w:szCs w:val="22"/>
              </w:rPr>
              <w:t xml:space="preserve"> w %</w:t>
            </w:r>
          </w:p>
        </w:tc>
      </w:tr>
      <w:tr w:rsidR="009D093C" w:rsidRPr="0076577B" w14:paraId="0AD40D1C" w14:textId="77777777" w:rsidTr="00CD360B">
        <w:trPr>
          <w:trHeight w:val="427"/>
        </w:trPr>
        <w:tc>
          <w:tcPr>
            <w:tcW w:w="556" w:type="dxa"/>
            <w:vAlign w:val="center"/>
          </w:tcPr>
          <w:p w14:paraId="3A5A9091" w14:textId="77777777" w:rsidR="00C05446" w:rsidRPr="0076577B" w:rsidRDefault="00C05446" w:rsidP="00160D2D">
            <w:pPr>
              <w:suppressAutoHyphens/>
              <w:spacing w:line="276" w:lineRule="auto"/>
              <w:jc w:val="center"/>
              <w:rPr>
                <w:rFonts w:ascii="Garamond" w:eastAsia="MS Mincho" w:hAnsi="Garamond" w:cs="Arial"/>
              </w:rPr>
            </w:pPr>
            <w:r w:rsidRPr="0076577B">
              <w:rPr>
                <w:rFonts w:ascii="Garamond" w:eastAsia="MS Mincho" w:hAnsi="Garamond" w:cs="Arial"/>
                <w:sz w:val="22"/>
                <w:szCs w:val="22"/>
              </w:rPr>
              <w:t>1</w:t>
            </w:r>
          </w:p>
        </w:tc>
        <w:tc>
          <w:tcPr>
            <w:tcW w:w="5172" w:type="dxa"/>
            <w:vAlign w:val="center"/>
          </w:tcPr>
          <w:p w14:paraId="3F68E15E" w14:textId="77777777" w:rsidR="00C05446" w:rsidRPr="0076577B" w:rsidRDefault="00C05446" w:rsidP="00160D2D">
            <w:pPr>
              <w:suppressAutoHyphens/>
              <w:spacing w:line="276" w:lineRule="auto"/>
              <w:rPr>
                <w:rFonts w:ascii="Garamond" w:eastAsia="MS Mincho" w:hAnsi="Garamond" w:cs="Arial"/>
              </w:rPr>
            </w:pPr>
            <w:r w:rsidRPr="0076577B">
              <w:rPr>
                <w:rFonts w:ascii="Garamond" w:eastAsia="MS Mincho" w:hAnsi="Garamond" w:cs="Arial"/>
                <w:sz w:val="22"/>
                <w:szCs w:val="22"/>
              </w:rPr>
              <w:t>K1 - Cena</w:t>
            </w:r>
          </w:p>
        </w:tc>
        <w:tc>
          <w:tcPr>
            <w:tcW w:w="3259" w:type="dxa"/>
            <w:vAlign w:val="center"/>
          </w:tcPr>
          <w:p w14:paraId="359AB30F" w14:textId="77777777" w:rsidR="00C05446" w:rsidRPr="0076577B" w:rsidRDefault="00DC0D3E" w:rsidP="00160D2D">
            <w:pPr>
              <w:suppressAutoHyphens/>
              <w:spacing w:line="276" w:lineRule="auto"/>
              <w:jc w:val="center"/>
              <w:rPr>
                <w:rFonts w:ascii="Garamond" w:eastAsia="MS Mincho" w:hAnsi="Garamond" w:cs="Arial"/>
              </w:rPr>
            </w:pPr>
            <w:r w:rsidRPr="0076577B">
              <w:rPr>
                <w:rFonts w:ascii="Garamond" w:eastAsia="MS Mincho" w:hAnsi="Garamond" w:cs="Arial"/>
                <w:sz w:val="22"/>
                <w:szCs w:val="22"/>
              </w:rPr>
              <w:t>10</w:t>
            </w:r>
            <w:r w:rsidR="00C05446" w:rsidRPr="0076577B">
              <w:rPr>
                <w:rFonts w:ascii="Garamond" w:eastAsia="MS Mincho" w:hAnsi="Garamond" w:cs="Arial"/>
                <w:sz w:val="22"/>
                <w:szCs w:val="22"/>
              </w:rPr>
              <w:t>0 %</w:t>
            </w:r>
          </w:p>
        </w:tc>
      </w:tr>
    </w:tbl>
    <w:p w14:paraId="0407A9AB" w14:textId="77777777" w:rsidR="009E5336" w:rsidRPr="0076577B" w:rsidRDefault="009E5336" w:rsidP="00160D2D">
      <w:pPr>
        <w:suppressAutoHyphens/>
        <w:spacing w:line="276" w:lineRule="auto"/>
        <w:jc w:val="both"/>
        <w:rPr>
          <w:rFonts w:ascii="Garamond" w:eastAsia="MS Mincho" w:hAnsi="Garamond" w:cs="Arial"/>
          <w:sz w:val="22"/>
          <w:szCs w:val="22"/>
          <w:lang w:val="pl-PL"/>
        </w:rPr>
      </w:pPr>
    </w:p>
    <w:p w14:paraId="3504A4F7" w14:textId="77777777" w:rsidR="00C05446" w:rsidRPr="0076577B" w:rsidRDefault="00C05446" w:rsidP="00160D2D">
      <w:pPr>
        <w:numPr>
          <w:ilvl w:val="0"/>
          <w:numId w:val="17"/>
        </w:numPr>
        <w:suppressAutoHyphens/>
        <w:spacing w:line="276" w:lineRule="auto"/>
        <w:ind w:left="284" w:hanging="284"/>
        <w:jc w:val="both"/>
        <w:rPr>
          <w:rFonts w:ascii="Garamond" w:eastAsia="MS Mincho" w:hAnsi="Garamond" w:cs="Arial"/>
          <w:sz w:val="22"/>
          <w:szCs w:val="22"/>
          <w:lang w:val="pl-PL"/>
        </w:rPr>
      </w:pPr>
      <w:r w:rsidRPr="0076577B">
        <w:rPr>
          <w:rFonts w:ascii="Garamond" w:eastAsia="MS Mincho" w:hAnsi="Garamond" w:cs="Arial"/>
          <w:sz w:val="22"/>
          <w:szCs w:val="22"/>
          <w:lang w:val="pl-PL"/>
        </w:rPr>
        <w:t>Kryterium oceniania ofert:</w:t>
      </w:r>
    </w:p>
    <w:p w14:paraId="4DE912A6" w14:textId="77777777" w:rsidR="00C05446" w:rsidRPr="0076577B" w:rsidRDefault="00C05446" w:rsidP="00CD360B">
      <w:pPr>
        <w:spacing w:line="276" w:lineRule="auto"/>
        <w:jc w:val="both"/>
        <w:rPr>
          <w:rFonts w:ascii="Garamond" w:eastAsia="MS Mincho" w:hAnsi="Garamond" w:cs="Arial"/>
          <w:sz w:val="22"/>
          <w:szCs w:val="22"/>
          <w:lang w:val="pl-PL"/>
        </w:rPr>
      </w:pPr>
      <w:r w:rsidRPr="0076577B">
        <w:rPr>
          <w:rFonts w:ascii="Garamond" w:eastAsia="MS Mincho" w:hAnsi="Garamond" w:cs="Arial"/>
          <w:b/>
          <w:sz w:val="22"/>
          <w:szCs w:val="22"/>
          <w:lang w:val="pl-PL"/>
        </w:rPr>
        <w:t xml:space="preserve">K1 Cena – </w:t>
      </w:r>
      <w:r w:rsidR="00DC0D3E" w:rsidRPr="0076577B">
        <w:rPr>
          <w:rFonts w:ascii="Garamond" w:eastAsia="MS Mincho" w:hAnsi="Garamond" w:cs="Arial"/>
          <w:b/>
          <w:sz w:val="22"/>
          <w:szCs w:val="22"/>
          <w:lang w:val="pl-PL"/>
        </w:rPr>
        <w:t>10</w:t>
      </w:r>
      <w:r w:rsidRPr="0076577B">
        <w:rPr>
          <w:rFonts w:ascii="Garamond" w:eastAsia="MS Mincho" w:hAnsi="Garamond" w:cs="Arial"/>
          <w:b/>
          <w:sz w:val="22"/>
          <w:szCs w:val="22"/>
          <w:lang w:val="pl-PL"/>
        </w:rPr>
        <w:t xml:space="preserve">0 % </w:t>
      </w:r>
      <w:r w:rsidRPr="0076577B">
        <w:rPr>
          <w:rFonts w:ascii="Garamond" w:eastAsia="MS Mincho" w:hAnsi="Garamond" w:cs="Arial"/>
          <w:sz w:val="22"/>
          <w:szCs w:val="22"/>
          <w:lang w:val="pl-PL"/>
        </w:rPr>
        <w:t>- w kryterium tym Zamawiającemu zależy, aby Wykonawca zaoferował jak najniższą cenę. W każdym zadaniu oddzielnie zostanie zastosowany następujący wzór arytmetyczny:</w:t>
      </w:r>
    </w:p>
    <w:p w14:paraId="3E7827EE" w14:textId="77777777" w:rsidR="00C05446" w:rsidRPr="0076577B" w:rsidRDefault="00C05446" w:rsidP="00160D2D">
      <w:pPr>
        <w:spacing w:line="276" w:lineRule="auto"/>
        <w:ind w:left="709" w:hanging="425"/>
        <w:jc w:val="center"/>
        <w:rPr>
          <w:rFonts w:ascii="Garamond" w:eastAsia="MS Mincho" w:hAnsi="Garamond" w:cs="Arial"/>
          <w:sz w:val="22"/>
          <w:szCs w:val="22"/>
          <w:lang w:val="pl-PL"/>
        </w:rPr>
      </w:pPr>
      <w:r w:rsidRPr="0076577B">
        <w:rPr>
          <w:rFonts w:ascii="Garamond" w:eastAsia="MS Mincho" w:hAnsi="Garamond" w:cs="Arial"/>
          <w:b/>
          <w:sz w:val="22"/>
          <w:szCs w:val="22"/>
          <w:lang w:val="pl-PL"/>
        </w:rPr>
        <w:t>K1 = (n/w) x a x 100</w:t>
      </w:r>
      <w:r w:rsidRPr="0076577B">
        <w:rPr>
          <w:rFonts w:ascii="Garamond" w:eastAsia="MS Mincho" w:hAnsi="Garamond" w:cs="Arial"/>
          <w:sz w:val="22"/>
          <w:szCs w:val="22"/>
          <w:lang w:val="pl-PL"/>
        </w:rPr>
        <w:t>= liczba punktów otrzymanych w danym kryterium</w:t>
      </w:r>
    </w:p>
    <w:p w14:paraId="22A0BD2A" w14:textId="77777777" w:rsidR="00C05446" w:rsidRPr="0076577B" w:rsidRDefault="00C05446" w:rsidP="00160D2D">
      <w:pPr>
        <w:spacing w:line="276" w:lineRule="auto"/>
        <w:ind w:left="1418" w:hanging="425"/>
        <w:jc w:val="center"/>
        <w:rPr>
          <w:rFonts w:ascii="Garamond" w:eastAsia="MS Mincho" w:hAnsi="Garamond" w:cs="Arial"/>
          <w:sz w:val="22"/>
          <w:szCs w:val="22"/>
          <w:lang w:val="pl-PL"/>
        </w:rPr>
      </w:pPr>
      <w:r w:rsidRPr="0076577B">
        <w:rPr>
          <w:rFonts w:ascii="Garamond" w:eastAsia="MS Mincho" w:hAnsi="Garamond" w:cs="Arial"/>
          <w:sz w:val="22"/>
          <w:szCs w:val="22"/>
          <w:lang w:val="pl-PL"/>
        </w:rPr>
        <w:t>gdzie:</w:t>
      </w:r>
    </w:p>
    <w:p w14:paraId="0B85C230" w14:textId="77777777" w:rsidR="00C05446" w:rsidRPr="0076577B" w:rsidRDefault="00C05446" w:rsidP="00160D2D">
      <w:pPr>
        <w:spacing w:line="276" w:lineRule="auto"/>
        <w:ind w:left="1418" w:hanging="425"/>
        <w:jc w:val="center"/>
        <w:rPr>
          <w:rFonts w:ascii="Garamond" w:eastAsia="MS Mincho" w:hAnsi="Garamond" w:cs="Arial"/>
          <w:sz w:val="22"/>
          <w:szCs w:val="22"/>
          <w:lang w:val="pl-PL"/>
        </w:rPr>
      </w:pPr>
      <w:r w:rsidRPr="0076577B">
        <w:rPr>
          <w:rFonts w:ascii="Garamond" w:eastAsia="MS Mincho" w:hAnsi="Garamond" w:cs="Arial"/>
          <w:sz w:val="22"/>
          <w:szCs w:val="22"/>
          <w:lang w:val="pl-PL"/>
        </w:rPr>
        <w:t>n – oznacza najniższą wartość z zaoferowanych ofert</w:t>
      </w:r>
    </w:p>
    <w:p w14:paraId="25775B52" w14:textId="77777777" w:rsidR="00C05446" w:rsidRPr="0076577B" w:rsidRDefault="00C05446" w:rsidP="00160D2D">
      <w:pPr>
        <w:spacing w:line="276" w:lineRule="auto"/>
        <w:ind w:left="1418" w:hanging="425"/>
        <w:jc w:val="center"/>
        <w:rPr>
          <w:rFonts w:ascii="Garamond" w:eastAsia="MS Mincho" w:hAnsi="Garamond" w:cs="Arial"/>
          <w:sz w:val="22"/>
          <w:szCs w:val="22"/>
          <w:lang w:val="pl-PL"/>
        </w:rPr>
      </w:pPr>
      <w:r w:rsidRPr="0076577B">
        <w:rPr>
          <w:rFonts w:ascii="Garamond" w:eastAsia="MS Mincho" w:hAnsi="Garamond" w:cs="Arial"/>
          <w:sz w:val="22"/>
          <w:szCs w:val="22"/>
          <w:lang w:val="pl-PL"/>
        </w:rPr>
        <w:t>w – wartość z badanej oferty</w:t>
      </w:r>
    </w:p>
    <w:p w14:paraId="6EF70EE2" w14:textId="77777777" w:rsidR="00536A9F" w:rsidRDefault="00C05446" w:rsidP="0025567F">
      <w:pPr>
        <w:spacing w:line="276" w:lineRule="auto"/>
        <w:ind w:left="709" w:hanging="425"/>
        <w:jc w:val="center"/>
        <w:rPr>
          <w:rFonts w:ascii="Garamond" w:eastAsia="MS Mincho" w:hAnsi="Garamond" w:cs="Arial"/>
          <w:sz w:val="22"/>
          <w:szCs w:val="22"/>
          <w:lang w:val="pl-PL"/>
        </w:rPr>
      </w:pPr>
      <w:r w:rsidRPr="0076577B">
        <w:rPr>
          <w:rFonts w:ascii="Garamond" w:eastAsia="MS Mincho" w:hAnsi="Garamond" w:cs="Arial"/>
          <w:sz w:val="22"/>
          <w:szCs w:val="22"/>
          <w:lang w:val="pl-PL"/>
        </w:rPr>
        <w:t>a – znaczenie czynnika (</w:t>
      </w:r>
      <w:r w:rsidR="00DC0D3E" w:rsidRPr="0076577B">
        <w:rPr>
          <w:rFonts w:ascii="Garamond" w:eastAsia="MS Mincho" w:hAnsi="Garamond" w:cs="Arial"/>
          <w:sz w:val="22"/>
          <w:szCs w:val="22"/>
          <w:lang w:val="pl-PL"/>
        </w:rPr>
        <w:t>10</w:t>
      </w:r>
      <w:r w:rsidRPr="0076577B">
        <w:rPr>
          <w:rFonts w:ascii="Garamond" w:eastAsia="MS Mincho" w:hAnsi="Garamond" w:cs="Arial"/>
          <w:sz w:val="22"/>
          <w:szCs w:val="22"/>
          <w:lang w:val="pl-PL"/>
        </w:rPr>
        <w:t>0 %)</w:t>
      </w:r>
    </w:p>
    <w:p w14:paraId="1702F9DA" w14:textId="0C761BDE" w:rsidR="00923E72" w:rsidRPr="0076577B" w:rsidRDefault="00C05446" w:rsidP="00CD360B">
      <w:pPr>
        <w:spacing w:line="276" w:lineRule="auto"/>
        <w:jc w:val="center"/>
        <w:rPr>
          <w:rFonts w:ascii="Garamond" w:eastAsia="MS Mincho" w:hAnsi="Garamond" w:cs="Arial"/>
          <w:b/>
          <w:sz w:val="22"/>
          <w:szCs w:val="22"/>
          <w:lang w:val="pl-PL"/>
        </w:rPr>
      </w:pPr>
      <w:r w:rsidRPr="0076577B">
        <w:rPr>
          <w:rFonts w:ascii="Garamond" w:eastAsia="MS Mincho" w:hAnsi="Garamond" w:cs="Arial"/>
          <w:b/>
          <w:sz w:val="22"/>
          <w:szCs w:val="22"/>
          <w:lang w:val="pl-PL"/>
        </w:rPr>
        <w:t>Obliczanie wartości oferty (WO):</w:t>
      </w:r>
      <w:r w:rsidR="00CD360B">
        <w:rPr>
          <w:rFonts w:ascii="Garamond" w:eastAsia="MS Mincho" w:hAnsi="Garamond" w:cs="Arial"/>
          <w:b/>
          <w:sz w:val="22"/>
          <w:szCs w:val="22"/>
          <w:lang w:val="pl-PL"/>
        </w:rPr>
        <w:t xml:space="preserve"> </w:t>
      </w:r>
      <w:r w:rsidR="00923E72" w:rsidRPr="0076577B">
        <w:rPr>
          <w:rFonts w:ascii="Garamond" w:eastAsia="MS Mincho" w:hAnsi="Garamond" w:cs="Arial"/>
          <w:b/>
          <w:sz w:val="22"/>
          <w:szCs w:val="22"/>
          <w:lang w:val="pl-PL"/>
        </w:rPr>
        <w:t>WO = K1</w:t>
      </w:r>
    </w:p>
    <w:p w14:paraId="6837DC83" w14:textId="77777777" w:rsidR="00D00989" w:rsidRPr="0076577B" w:rsidRDefault="00D00989" w:rsidP="00CD360B">
      <w:pPr>
        <w:spacing w:line="276" w:lineRule="auto"/>
        <w:ind w:left="928"/>
        <w:jc w:val="center"/>
        <w:rPr>
          <w:rFonts w:ascii="Garamond" w:eastAsia="MS Mincho" w:hAnsi="Garamond" w:cs="Arial"/>
          <w:b/>
          <w:sz w:val="22"/>
          <w:szCs w:val="22"/>
          <w:lang w:val="pl-PL"/>
        </w:rPr>
      </w:pPr>
    </w:p>
    <w:p w14:paraId="42136FE5" w14:textId="77777777" w:rsidR="001220C0" w:rsidRPr="0076577B" w:rsidRDefault="00C05446" w:rsidP="00160D2D">
      <w:pPr>
        <w:pStyle w:val="Akapitzlist"/>
        <w:numPr>
          <w:ilvl w:val="0"/>
          <w:numId w:val="17"/>
        </w:numPr>
        <w:spacing w:line="276" w:lineRule="auto"/>
        <w:ind w:left="284" w:hanging="284"/>
        <w:jc w:val="both"/>
        <w:rPr>
          <w:rFonts w:ascii="Garamond" w:eastAsia="MS Mincho" w:hAnsi="Garamond" w:cs="Arial"/>
          <w:sz w:val="22"/>
          <w:szCs w:val="22"/>
        </w:rPr>
      </w:pPr>
      <w:r w:rsidRPr="0076577B">
        <w:rPr>
          <w:rFonts w:ascii="Garamond" w:eastAsia="MS Mincho" w:hAnsi="Garamond" w:cs="Arial"/>
          <w:sz w:val="22"/>
          <w:szCs w:val="22"/>
        </w:rPr>
        <w:t xml:space="preserve">Komisja przetargowa wybiera ofertę najkorzystniejszą, przez co należy rozumieć ofertę, która przedstawia najkorzystniejszy bilans ceny, sporządzoną zgodnie z unormowaniami prawnymi </w:t>
      </w:r>
      <w:r w:rsidR="00DC0D3E" w:rsidRPr="0076577B">
        <w:rPr>
          <w:rFonts w:ascii="Garamond" w:eastAsia="MS Mincho" w:hAnsi="Garamond" w:cs="Arial"/>
          <w:sz w:val="22"/>
          <w:szCs w:val="22"/>
        </w:rPr>
        <w:br/>
      </w:r>
      <w:r w:rsidRPr="0076577B">
        <w:rPr>
          <w:rFonts w:ascii="Garamond" w:eastAsia="MS Mincho" w:hAnsi="Garamond" w:cs="Arial"/>
          <w:sz w:val="22"/>
          <w:szCs w:val="22"/>
        </w:rPr>
        <w:t>i specyfikacji warunków zamówienia.</w:t>
      </w:r>
    </w:p>
    <w:p w14:paraId="7EB88A04" w14:textId="77777777" w:rsidR="001220C0" w:rsidRPr="0076577B" w:rsidRDefault="001220C0" w:rsidP="00160D2D">
      <w:pPr>
        <w:numPr>
          <w:ilvl w:val="0"/>
          <w:numId w:val="17"/>
        </w:numPr>
        <w:suppressAutoHyphens/>
        <w:spacing w:line="276" w:lineRule="auto"/>
        <w:ind w:left="284" w:hanging="284"/>
        <w:jc w:val="both"/>
        <w:rPr>
          <w:rFonts w:ascii="Garamond" w:eastAsia="MS Mincho" w:hAnsi="Garamond" w:cs="Arial"/>
          <w:sz w:val="22"/>
          <w:szCs w:val="22"/>
          <w:lang w:val="pl-PL"/>
        </w:rPr>
      </w:pPr>
      <w:r w:rsidRPr="0076577B">
        <w:rPr>
          <w:rFonts w:ascii="Garamond" w:eastAsia="MS Mincho" w:hAnsi="Garamond" w:cs="Arial"/>
          <w:sz w:val="22"/>
          <w:szCs w:val="22"/>
          <w:lang w:val="pl-PL"/>
        </w:rPr>
        <w:lastRenderedPageBreak/>
        <w:t xml:space="preserve">Zamawiający na podstawie art. 246 ust. 2 ustawy </w:t>
      </w:r>
      <w:proofErr w:type="spellStart"/>
      <w:r w:rsidRPr="0076577B">
        <w:rPr>
          <w:rFonts w:ascii="Garamond" w:eastAsia="MS Mincho" w:hAnsi="Garamond" w:cs="Arial"/>
          <w:sz w:val="22"/>
          <w:szCs w:val="22"/>
          <w:lang w:val="pl-PL"/>
        </w:rPr>
        <w:t>Pzp</w:t>
      </w:r>
      <w:proofErr w:type="spellEnd"/>
      <w:r w:rsidRPr="0076577B">
        <w:rPr>
          <w:rFonts w:ascii="Garamond" w:eastAsia="MS Mincho" w:hAnsi="Garamond" w:cs="Arial"/>
          <w:sz w:val="22"/>
          <w:szCs w:val="22"/>
          <w:lang w:val="pl-PL"/>
        </w:rPr>
        <w:t xml:space="preserve">, zastosował wagę kryterium ceny powyżej 60 %, ponieważ w opisie przedmiotu zamówienia zostały opisane wymagania jakościowe odnoszące się </w:t>
      </w:r>
      <w:r w:rsidRPr="0076577B">
        <w:rPr>
          <w:rFonts w:ascii="Garamond" w:eastAsia="MS Mincho" w:hAnsi="Garamond" w:cs="Arial"/>
          <w:sz w:val="22"/>
          <w:szCs w:val="22"/>
          <w:lang w:val="pl-PL"/>
        </w:rPr>
        <w:br/>
        <w:t xml:space="preserve">do co najmniej głównych elementów składających się na przedmiot zamówienia. Ponadto leży </w:t>
      </w:r>
      <w:r w:rsidRPr="0076577B">
        <w:rPr>
          <w:rFonts w:ascii="Garamond" w:eastAsia="MS Mincho" w:hAnsi="Garamond" w:cs="Arial"/>
          <w:sz w:val="22"/>
          <w:szCs w:val="22"/>
          <w:lang w:val="pl-PL"/>
        </w:rPr>
        <w:br/>
        <w:t>to w interesie publicznym, ze względu na istotną rolę zaoferowanej ceny, a także efektywne oraz celowe wydatkowanie pieniędzy publicznych.</w:t>
      </w:r>
    </w:p>
    <w:p w14:paraId="0893B5E4" w14:textId="77777777" w:rsidR="005C1136" w:rsidRPr="0076577B" w:rsidRDefault="008741FF" w:rsidP="005C1136">
      <w:pPr>
        <w:numPr>
          <w:ilvl w:val="0"/>
          <w:numId w:val="17"/>
        </w:numPr>
        <w:suppressAutoHyphens/>
        <w:spacing w:line="276" w:lineRule="auto"/>
        <w:ind w:left="284" w:hanging="284"/>
        <w:jc w:val="both"/>
        <w:rPr>
          <w:rFonts w:ascii="Garamond" w:eastAsia="MS Mincho" w:hAnsi="Garamond" w:cs="Arial"/>
          <w:sz w:val="22"/>
          <w:szCs w:val="22"/>
          <w:lang w:val="pl-PL"/>
        </w:rPr>
      </w:pPr>
      <w:r w:rsidRPr="0076577B">
        <w:rPr>
          <w:rFonts w:ascii="Garamond" w:eastAsia="MS Mincho" w:hAnsi="Garamond" w:cs="Arial"/>
          <w:sz w:val="22"/>
          <w:szCs w:val="22"/>
          <w:lang w:val="pl-PL"/>
        </w:rPr>
        <w:t xml:space="preserve">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t>
      </w:r>
      <w:r w:rsidRPr="0076577B">
        <w:rPr>
          <w:rFonts w:ascii="Garamond" w:eastAsia="MS Mincho" w:hAnsi="Garamond" w:cs="Arial"/>
          <w:sz w:val="22"/>
          <w:szCs w:val="22"/>
          <w:lang w:val="pl-PL"/>
        </w:rPr>
        <w:br/>
        <w:t>w niej ceny podatek od towarów i usług, który miałby obowiązek zapłacić zgodnie z obowiązującymi przepisami.</w:t>
      </w:r>
    </w:p>
    <w:p w14:paraId="25B597D0" w14:textId="77777777" w:rsidR="00B40D0C" w:rsidRPr="0076577B" w:rsidRDefault="00B40D0C" w:rsidP="005C1136">
      <w:pPr>
        <w:suppressAutoHyphens/>
        <w:spacing w:line="276" w:lineRule="auto"/>
        <w:ind w:left="284"/>
        <w:jc w:val="both"/>
        <w:rPr>
          <w:rFonts w:ascii="Garamond" w:eastAsia="MS Mincho" w:hAnsi="Garamond" w:cs="Arial"/>
          <w:b/>
          <w:sz w:val="22"/>
          <w:szCs w:val="22"/>
          <w:lang w:val="pl-PL"/>
        </w:rPr>
      </w:pPr>
    </w:p>
    <w:p w14:paraId="428DD1F1" w14:textId="77777777" w:rsidR="00E42B83" w:rsidRPr="0076577B" w:rsidRDefault="008741FF" w:rsidP="005C1136">
      <w:pPr>
        <w:suppressAutoHyphens/>
        <w:spacing w:line="276" w:lineRule="auto"/>
        <w:ind w:left="284"/>
        <w:jc w:val="both"/>
        <w:rPr>
          <w:rFonts w:ascii="Garamond" w:eastAsia="MS Mincho" w:hAnsi="Garamond" w:cs="Arial"/>
          <w:sz w:val="22"/>
          <w:szCs w:val="22"/>
          <w:lang w:val="pl-PL"/>
        </w:rPr>
      </w:pPr>
      <w:r w:rsidRPr="0076577B">
        <w:rPr>
          <w:rFonts w:ascii="Garamond" w:eastAsia="MS Mincho" w:hAnsi="Garamond" w:cs="Arial"/>
          <w:b/>
          <w:sz w:val="22"/>
          <w:szCs w:val="22"/>
          <w:lang w:val="pl-PL"/>
        </w:rPr>
        <w:t>Niezłożenie przez Wykonawcę informacji w powyższym zakresie będzie oznaczało, że taki obowiązek nie powstaje.</w:t>
      </w:r>
    </w:p>
    <w:p w14:paraId="55BBDA0C" w14:textId="77777777" w:rsidR="006065CB" w:rsidRPr="0076577B" w:rsidRDefault="006065CB" w:rsidP="00160D2D">
      <w:pPr>
        <w:suppressAutoHyphens/>
        <w:spacing w:line="276" w:lineRule="auto"/>
        <w:ind w:left="284"/>
        <w:jc w:val="both"/>
        <w:rPr>
          <w:rFonts w:ascii="Garamond" w:eastAsia="MS Mincho" w:hAnsi="Garamond" w:cs="Arial"/>
          <w:b/>
          <w:sz w:val="22"/>
          <w:szCs w:val="22"/>
          <w:lang w:val="pl-PL"/>
        </w:rPr>
      </w:pPr>
    </w:p>
    <w:p w14:paraId="22A8F3D9" w14:textId="77777777" w:rsidR="00AF4122" w:rsidRPr="0076577B" w:rsidRDefault="004B49F0"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XIX</w:t>
      </w:r>
    </w:p>
    <w:p w14:paraId="469F9E7A" w14:textId="77777777" w:rsidR="00AF4122" w:rsidRPr="0076577B" w:rsidRDefault="004A1F3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INFORMACJE</w:t>
      </w:r>
      <w:r w:rsidR="00AF4122" w:rsidRPr="0076577B">
        <w:rPr>
          <w:rFonts w:ascii="Garamond" w:hAnsi="Garamond" w:cs="Garamond"/>
          <w:b/>
          <w:sz w:val="22"/>
          <w:szCs w:val="22"/>
        </w:rPr>
        <w:t xml:space="preserve"> O FORMALNOŚCIACH, JAKIE POWINNY ZOSTAĆ DOPEŁNIONE </w:t>
      </w:r>
      <w:r w:rsidR="0009105A" w:rsidRPr="0076577B">
        <w:rPr>
          <w:rFonts w:ascii="Garamond" w:hAnsi="Garamond" w:cs="Garamond"/>
          <w:b/>
          <w:sz w:val="22"/>
          <w:szCs w:val="22"/>
        </w:rPr>
        <w:br/>
      </w:r>
      <w:r w:rsidR="00AF4122" w:rsidRPr="0076577B">
        <w:rPr>
          <w:rFonts w:ascii="Garamond" w:hAnsi="Garamond" w:cs="Garamond"/>
          <w:b/>
          <w:sz w:val="22"/>
          <w:szCs w:val="22"/>
        </w:rPr>
        <w:t>PO WYBORZE OFERTY W CELU ZAWARCIA UMOWY</w:t>
      </w:r>
      <w:r w:rsidRPr="0076577B">
        <w:rPr>
          <w:rFonts w:ascii="Garamond" w:hAnsi="Garamond" w:cs="Garamond"/>
          <w:b/>
          <w:sz w:val="22"/>
          <w:szCs w:val="22"/>
        </w:rPr>
        <w:t xml:space="preserve"> </w:t>
      </w:r>
      <w:r w:rsidR="009E06E2" w:rsidRPr="0076577B">
        <w:rPr>
          <w:rFonts w:ascii="Garamond" w:hAnsi="Garamond" w:cs="Garamond"/>
          <w:b/>
          <w:sz w:val="22"/>
          <w:szCs w:val="22"/>
        </w:rPr>
        <w:br/>
      </w:r>
      <w:r w:rsidRPr="0076577B">
        <w:rPr>
          <w:rFonts w:ascii="Garamond" w:hAnsi="Garamond" w:cs="Garamond"/>
          <w:b/>
          <w:sz w:val="22"/>
          <w:szCs w:val="22"/>
        </w:rPr>
        <w:t>W SPRAWIE ZAMÓWIENIA PUBLICZNEGO</w:t>
      </w:r>
    </w:p>
    <w:p w14:paraId="748F9592" w14:textId="77777777" w:rsidR="00AF4122" w:rsidRPr="0076577B" w:rsidRDefault="00AF4122" w:rsidP="00160D2D">
      <w:pPr>
        <w:spacing w:line="276" w:lineRule="auto"/>
        <w:ind w:left="284" w:hanging="284"/>
        <w:jc w:val="both"/>
        <w:rPr>
          <w:rFonts w:ascii="Garamond" w:hAnsi="Garamond"/>
          <w:sz w:val="22"/>
          <w:szCs w:val="22"/>
          <w:lang w:val="pl-PL"/>
        </w:rPr>
      </w:pPr>
    </w:p>
    <w:p w14:paraId="4369E76B" w14:textId="77777777" w:rsidR="00F4352D" w:rsidRPr="0076577B" w:rsidRDefault="00E724C5" w:rsidP="00160D2D">
      <w:pPr>
        <w:numPr>
          <w:ilvl w:val="0"/>
          <w:numId w:val="11"/>
        </w:numPr>
        <w:suppressAutoHyphens/>
        <w:spacing w:line="276" w:lineRule="auto"/>
        <w:ind w:left="284" w:hanging="284"/>
        <w:jc w:val="both"/>
        <w:rPr>
          <w:rFonts w:ascii="Garamond" w:eastAsia="Calibri" w:hAnsi="Garamond" w:cs="Arial"/>
          <w:sz w:val="22"/>
          <w:szCs w:val="22"/>
          <w:lang w:val="pl-PL" w:eastAsia="pl-PL"/>
        </w:rPr>
      </w:pPr>
      <w:r w:rsidRPr="0076577B">
        <w:rPr>
          <w:rFonts w:ascii="Garamond" w:eastAsia="Calibri" w:hAnsi="Garamond" w:cs="Arial"/>
          <w:sz w:val="22"/>
          <w:szCs w:val="22"/>
          <w:lang w:val="pl-PL" w:eastAsia="pl-PL"/>
        </w:rPr>
        <w:t xml:space="preserve">Zamawiający udzieli zamówienia Wykonawcy, którego oferta zostanie uznana za najkorzystniejszą </w:t>
      </w:r>
      <w:r w:rsidR="00BA1ACC" w:rsidRPr="0076577B">
        <w:rPr>
          <w:rFonts w:ascii="Garamond" w:eastAsia="Calibri" w:hAnsi="Garamond" w:cs="Arial"/>
          <w:sz w:val="22"/>
          <w:szCs w:val="22"/>
          <w:lang w:val="pl-PL" w:eastAsia="pl-PL"/>
        </w:rPr>
        <w:br/>
        <w:t xml:space="preserve">w danym zadaniu, </w:t>
      </w:r>
      <w:r w:rsidRPr="0076577B">
        <w:rPr>
          <w:rFonts w:ascii="Garamond" w:eastAsia="Calibri" w:hAnsi="Garamond" w:cs="Arial"/>
          <w:sz w:val="22"/>
          <w:szCs w:val="22"/>
          <w:lang w:val="pl-PL" w:eastAsia="pl-PL"/>
        </w:rPr>
        <w:t>po dokonaniu oceny zgodnie z</w:t>
      </w:r>
      <w:r w:rsidR="002B20AC" w:rsidRPr="0076577B">
        <w:rPr>
          <w:rFonts w:ascii="Garamond" w:eastAsia="Calibri" w:hAnsi="Garamond" w:cs="Arial"/>
          <w:sz w:val="22"/>
          <w:szCs w:val="22"/>
          <w:lang w:val="pl-PL" w:eastAsia="pl-PL"/>
        </w:rPr>
        <w:t xml:space="preserve"> kryteriami</w:t>
      </w:r>
      <w:r w:rsidRPr="0076577B">
        <w:rPr>
          <w:rFonts w:ascii="Garamond" w:eastAsia="Calibri" w:hAnsi="Garamond" w:cs="Arial"/>
          <w:sz w:val="22"/>
          <w:szCs w:val="22"/>
          <w:lang w:val="pl-PL" w:eastAsia="pl-PL"/>
        </w:rPr>
        <w:t xml:space="preserve"> opisanymi w Rozdziale X</w:t>
      </w:r>
      <w:r w:rsidR="002B20AC" w:rsidRPr="0076577B">
        <w:rPr>
          <w:rFonts w:ascii="Garamond" w:eastAsia="Calibri" w:hAnsi="Garamond" w:cs="Arial"/>
          <w:sz w:val="22"/>
          <w:szCs w:val="22"/>
          <w:lang w:val="pl-PL" w:eastAsia="pl-PL"/>
        </w:rPr>
        <w:t>VI</w:t>
      </w:r>
      <w:r w:rsidRPr="0076577B">
        <w:rPr>
          <w:rFonts w:ascii="Garamond" w:eastAsia="Calibri" w:hAnsi="Garamond" w:cs="Arial"/>
          <w:sz w:val="22"/>
          <w:szCs w:val="22"/>
          <w:lang w:val="pl-PL" w:eastAsia="pl-PL"/>
        </w:rPr>
        <w:t>II SWZ.</w:t>
      </w:r>
    </w:p>
    <w:p w14:paraId="50DFC491" w14:textId="77777777" w:rsidR="004A1F38" w:rsidRPr="0076577B" w:rsidRDefault="004A1F38" w:rsidP="00160D2D">
      <w:pPr>
        <w:pStyle w:val="Akapitzlist"/>
        <w:numPr>
          <w:ilvl w:val="0"/>
          <w:numId w:val="11"/>
        </w:numPr>
        <w:spacing w:line="276" w:lineRule="auto"/>
        <w:ind w:left="284" w:hanging="284"/>
        <w:jc w:val="both"/>
        <w:rPr>
          <w:rFonts w:ascii="Garamond" w:eastAsia="Calibri" w:hAnsi="Garamond" w:cs="Arial"/>
          <w:sz w:val="22"/>
          <w:szCs w:val="22"/>
          <w:lang w:eastAsia="pl-PL"/>
        </w:rPr>
      </w:pPr>
      <w:r w:rsidRPr="0076577B">
        <w:rPr>
          <w:rFonts w:ascii="Garamond" w:hAnsi="Garamond" w:cs="Arial"/>
          <w:sz w:val="22"/>
          <w:szCs w:val="22"/>
          <w:lang w:eastAsia="en-US"/>
        </w:rPr>
        <w:t>Z Wykonawcą, którego ofertę wybrano jako najkorzystniejszą</w:t>
      </w:r>
      <w:r w:rsidR="00C51A91" w:rsidRPr="0076577B">
        <w:rPr>
          <w:rFonts w:ascii="Garamond" w:hAnsi="Garamond" w:cs="Arial"/>
          <w:sz w:val="22"/>
          <w:szCs w:val="22"/>
          <w:lang w:eastAsia="en-US"/>
        </w:rPr>
        <w:t xml:space="preserve"> w danym zadaniu</w:t>
      </w:r>
      <w:r w:rsidRPr="0076577B">
        <w:rPr>
          <w:rFonts w:ascii="Garamond" w:hAnsi="Garamond" w:cs="Arial"/>
          <w:sz w:val="22"/>
          <w:szCs w:val="22"/>
          <w:lang w:eastAsia="en-US"/>
        </w:rPr>
        <w:t xml:space="preserve"> zostanie zawarta umowa w miejscu wyznaczonym przez Zamawiającego z zachowaniem następujących terminów</w:t>
      </w:r>
      <w:r w:rsidRPr="0076577B">
        <w:rPr>
          <w:rFonts w:ascii="Garamond" w:eastAsia="Calibri" w:hAnsi="Garamond" w:cs="Arial"/>
          <w:bCs/>
          <w:sz w:val="22"/>
          <w:szCs w:val="22"/>
          <w:lang w:eastAsia="en-US"/>
        </w:rPr>
        <w:t>:</w:t>
      </w:r>
    </w:p>
    <w:p w14:paraId="3384E091" w14:textId="77777777" w:rsidR="004A1F38" w:rsidRPr="0076577B" w:rsidRDefault="004A1F38" w:rsidP="00160D2D">
      <w:pPr>
        <w:numPr>
          <w:ilvl w:val="0"/>
          <w:numId w:val="12"/>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76577B">
        <w:rPr>
          <w:rFonts w:ascii="Garamond" w:hAnsi="Garamond" w:cs="Arial"/>
          <w:sz w:val="22"/>
          <w:szCs w:val="22"/>
          <w:lang w:val="pl-PL" w:eastAsia="en-US"/>
        </w:rPr>
        <w:t>w terminie</w:t>
      </w:r>
      <w:r w:rsidRPr="0076577B">
        <w:rPr>
          <w:rFonts w:ascii="Garamond" w:eastAsia="Calibri" w:hAnsi="Garamond" w:cs="Arial"/>
          <w:bCs/>
          <w:sz w:val="22"/>
          <w:szCs w:val="22"/>
          <w:lang w:val="pl-PL" w:eastAsia="en-US"/>
        </w:rPr>
        <w:t xml:space="preserve"> </w:t>
      </w:r>
      <w:r w:rsidRPr="0076577B">
        <w:rPr>
          <w:rFonts w:ascii="Garamond" w:hAnsi="Garamond" w:cs="Arial"/>
          <w:sz w:val="22"/>
          <w:szCs w:val="22"/>
          <w:lang w:val="pl-PL" w:eastAsia="en-US"/>
        </w:rPr>
        <w:t>nie krótszym niż</w:t>
      </w:r>
      <w:r w:rsidRPr="0076577B">
        <w:rPr>
          <w:rFonts w:ascii="Garamond" w:eastAsia="Calibri" w:hAnsi="Garamond" w:cs="Arial"/>
          <w:bCs/>
          <w:sz w:val="22"/>
          <w:szCs w:val="22"/>
          <w:lang w:val="pl-PL" w:eastAsia="en-US"/>
        </w:rPr>
        <w:t xml:space="preserve"> 5 dni od dnia przesłania zawiadomienia o wyborze najkorzystniejszej oferty - je</w:t>
      </w:r>
      <w:r w:rsidRPr="0076577B">
        <w:rPr>
          <w:rFonts w:ascii="Garamond" w:eastAsia="TimesNewRoman,Bold" w:hAnsi="Garamond" w:cs="Arial"/>
          <w:bCs/>
          <w:sz w:val="22"/>
          <w:szCs w:val="22"/>
          <w:lang w:val="pl-PL" w:eastAsia="en-US"/>
        </w:rPr>
        <w:t>ż</w:t>
      </w:r>
      <w:r w:rsidRPr="0076577B">
        <w:rPr>
          <w:rFonts w:ascii="Garamond" w:eastAsia="Calibri" w:hAnsi="Garamond" w:cs="Arial"/>
          <w:bCs/>
          <w:sz w:val="22"/>
          <w:szCs w:val="22"/>
          <w:lang w:val="pl-PL" w:eastAsia="en-US"/>
        </w:rPr>
        <w:t xml:space="preserve">eli zostało przesłane </w:t>
      </w:r>
      <w:r w:rsidR="006E38CC" w:rsidRPr="0076577B">
        <w:rPr>
          <w:rFonts w:ascii="Garamond" w:eastAsia="Calibri" w:hAnsi="Garamond" w:cs="Arial"/>
          <w:bCs/>
          <w:sz w:val="22"/>
          <w:szCs w:val="22"/>
          <w:lang w:val="pl-PL" w:eastAsia="en-US"/>
        </w:rPr>
        <w:t>przy użyciu środków komunikacji elektronicznej</w:t>
      </w:r>
      <w:r w:rsidRPr="0076577B">
        <w:rPr>
          <w:rFonts w:ascii="Garamond" w:eastAsia="Calibri" w:hAnsi="Garamond" w:cs="Arial"/>
          <w:bCs/>
          <w:sz w:val="22"/>
          <w:szCs w:val="22"/>
          <w:lang w:val="pl-PL" w:eastAsia="en-US"/>
        </w:rPr>
        <w:t xml:space="preserve">, albo w terminie </w:t>
      </w:r>
      <w:r w:rsidR="006E38CC" w:rsidRPr="0076577B">
        <w:rPr>
          <w:rFonts w:ascii="Garamond" w:eastAsia="Calibri" w:hAnsi="Garamond" w:cs="Arial"/>
          <w:bCs/>
          <w:sz w:val="22"/>
          <w:szCs w:val="22"/>
          <w:lang w:val="pl-PL" w:eastAsia="en-US"/>
        </w:rPr>
        <w:br/>
      </w:r>
      <w:r w:rsidRPr="0076577B">
        <w:rPr>
          <w:rFonts w:ascii="Garamond" w:eastAsia="Calibri" w:hAnsi="Garamond" w:cs="Arial"/>
          <w:bCs/>
          <w:sz w:val="22"/>
          <w:szCs w:val="22"/>
          <w:lang w:val="pl-PL" w:eastAsia="en-US"/>
        </w:rPr>
        <w:t>10 dni – je</w:t>
      </w:r>
      <w:r w:rsidRPr="0076577B">
        <w:rPr>
          <w:rFonts w:ascii="Garamond" w:eastAsia="TimesNewRoman,Bold" w:hAnsi="Garamond" w:cs="Arial"/>
          <w:bCs/>
          <w:sz w:val="22"/>
          <w:szCs w:val="22"/>
          <w:lang w:val="pl-PL" w:eastAsia="en-US"/>
        </w:rPr>
        <w:t>ż</w:t>
      </w:r>
      <w:r w:rsidRPr="0076577B">
        <w:rPr>
          <w:rFonts w:ascii="Garamond" w:eastAsia="Calibri" w:hAnsi="Garamond" w:cs="Arial"/>
          <w:bCs/>
          <w:sz w:val="22"/>
          <w:szCs w:val="22"/>
          <w:lang w:val="pl-PL" w:eastAsia="en-US"/>
        </w:rPr>
        <w:t>eli zostało</w:t>
      </w:r>
      <w:r w:rsidR="00D0279B" w:rsidRPr="0076577B">
        <w:rPr>
          <w:rFonts w:ascii="Garamond" w:eastAsia="Calibri" w:hAnsi="Garamond" w:cs="Arial"/>
          <w:bCs/>
          <w:sz w:val="22"/>
          <w:szCs w:val="22"/>
          <w:lang w:val="pl-PL" w:eastAsia="en-US"/>
        </w:rPr>
        <w:t xml:space="preserve"> </w:t>
      </w:r>
      <w:r w:rsidRPr="0076577B">
        <w:rPr>
          <w:rFonts w:ascii="Garamond" w:eastAsia="Calibri" w:hAnsi="Garamond" w:cs="Arial"/>
          <w:bCs/>
          <w:sz w:val="22"/>
          <w:szCs w:val="22"/>
          <w:lang w:val="pl-PL" w:eastAsia="en-US"/>
        </w:rPr>
        <w:t>przesłane w inny sposób,</w:t>
      </w:r>
    </w:p>
    <w:p w14:paraId="0BA7F81D" w14:textId="77777777" w:rsidR="00536BA4" w:rsidRPr="0076577B" w:rsidRDefault="004A1F38" w:rsidP="00160D2D">
      <w:pPr>
        <w:numPr>
          <w:ilvl w:val="0"/>
          <w:numId w:val="12"/>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76577B">
        <w:rPr>
          <w:rFonts w:ascii="Garamond" w:hAnsi="Garamond" w:cs="Arial"/>
          <w:sz w:val="22"/>
          <w:szCs w:val="22"/>
          <w:lang w:val="pl-PL" w:eastAsia="en-US"/>
        </w:rPr>
        <w:t>przed upływem terminów o których mowa w pkt. 1 jeżeli złożono tylko jedną ofertę.</w:t>
      </w:r>
    </w:p>
    <w:p w14:paraId="45E6376B" w14:textId="77777777" w:rsidR="00B40D0C" w:rsidRPr="0076577B" w:rsidRDefault="004A1F38" w:rsidP="009611F3">
      <w:pPr>
        <w:pStyle w:val="Akapitzlist"/>
        <w:numPr>
          <w:ilvl w:val="0"/>
          <w:numId w:val="11"/>
        </w:numPr>
        <w:tabs>
          <w:tab w:val="left" w:pos="720"/>
        </w:tabs>
        <w:spacing w:line="276" w:lineRule="auto"/>
        <w:ind w:left="284" w:hanging="284"/>
        <w:jc w:val="both"/>
        <w:rPr>
          <w:rFonts w:ascii="Garamond" w:eastAsia="Calibri" w:hAnsi="Garamond" w:cs="Arial"/>
          <w:bCs/>
          <w:sz w:val="22"/>
          <w:szCs w:val="22"/>
          <w:lang w:eastAsia="en-US"/>
        </w:rPr>
      </w:pPr>
      <w:r w:rsidRPr="0076577B">
        <w:rPr>
          <w:rFonts w:ascii="Garamond" w:hAnsi="Garamond" w:cs="Garamond"/>
          <w:sz w:val="22"/>
          <w:szCs w:val="22"/>
        </w:rPr>
        <w:t>Wykonawca, składający ofertę wspólnie, ponoszą solidarną odpowiedzialność za wykonanie umowy.</w:t>
      </w:r>
    </w:p>
    <w:p w14:paraId="2BE8D745" w14:textId="77777777" w:rsidR="004A1F38" w:rsidRPr="0076577B" w:rsidRDefault="004A1F38" w:rsidP="00160D2D">
      <w:pPr>
        <w:numPr>
          <w:ilvl w:val="0"/>
          <w:numId w:val="11"/>
        </w:numPr>
        <w:tabs>
          <w:tab w:val="left" w:pos="284"/>
        </w:tabs>
        <w:suppressAutoHyphens/>
        <w:spacing w:line="276" w:lineRule="auto"/>
        <w:ind w:left="284" w:hanging="284"/>
        <w:jc w:val="both"/>
        <w:rPr>
          <w:rFonts w:ascii="Garamond" w:hAnsi="Garamond" w:cs="Arial"/>
          <w:sz w:val="22"/>
          <w:szCs w:val="22"/>
          <w:lang w:val="pl-PL"/>
        </w:rPr>
      </w:pPr>
      <w:r w:rsidRPr="0076577B">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1E972BEA" w14:textId="77777777" w:rsidR="00B82AAA" w:rsidRPr="0076577B" w:rsidRDefault="004A1F38" w:rsidP="00160D2D">
      <w:pPr>
        <w:numPr>
          <w:ilvl w:val="0"/>
          <w:numId w:val="11"/>
        </w:numPr>
        <w:tabs>
          <w:tab w:val="left" w:pos="284"/>
        </w:tabs>
        <w:suppressAutoHyphens/>
        <w:spacing w:line="276" w:lineRule="auto"/>
        <w:ind w:left="284" w:hanging="284"/>
        <w:jc w:val="both"/>
        <w:rPr>
          <w:rFonts w:ascii="Garamond" w:hAnsi="Garamond" w:cs="Arial"/>
          <w:sz w:val="22"/>
          <w:szCs w:val="22"/>
          <w:lang w:val="pl-PL"/>
        </w:rPr>
      </w:pPr>
      <w:r w:rsidRPr="0076577B">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76577B">
        <w:rPr>
          <w:rFonts w:ascii="Garamond" w:hAnsi="Garamond" w:cs="Arial"/>
          <w:sz w:val="22"/>
          <w:szCs w:val="22"/>
          <w:lang w:val="pl-PL"/>
        </w:rPr>
        <w:br/>
        <w:t>z do</w:t>
      </w:r>
      <w:r w:rsidR="00577B1F" w:rsidRPr="0076577B">
        <w:rPr>
          <w:rFonts w:ascii="Garamond" w:hAnsi="Garamond" w:cs="Arial"/>
          <w:sz w:val="22"/>
          <w:szCs w:val="22"/>
          <w:lang w:val="pl-PL"/>
        </w:rPr>
        <w:t>kumentów załączonych do oferty.</w:t>
      </w:r>
    </w:p>
    <w:p w14:paraId="287C6C2D" w14:textId="5F62C778" w:rsidR="00C51A91" w:rsidRDefault="004A1F38" w:rsidP="00160D2D">
      <w:pPr>
        <w:numPr>
          <w:ilvl w:val="0"/>
          <w:numId w:val="11"/>
        </w:numPr>
        <w:tabs>
          <w:tab w:val="left" w:pos="284"/>
        </w:tabs>
        <w:suppressAutoHyphens/>
        <w:spacing w:line="276" w:lineRule="auto"/>
        <w:ind w:left="284" w:hanging="284"/>
        <w:jc w:val="both"/>
        <w:rPr>
          <w:rFonts w:ascii="Garamond" w:eastAsia="Calibri" w:hAnsi="Garamond" w:cs="Arial"/>
          <w:bCs/>
          <w:sz w:val="22"/>
          <w:szCs w:val="22"/>
          <w:lang w:val="pl-PL" w:eastAsia="en-US"/>
        </w:rPr>
      </w:pPr>
      <w:r w:rsidRPr="0076577B">
        <w:rPr>
          <w:rFonts w:ascii="Garamond" w:eastAsia="Calibri" w:hAnsi="Garamond" w:cs="Arial"/>
          <w:bCs/>
          <w:sz w:val="22"/>
          <w:szCs w:val="22"/>
          <w:lang w:val="pl-PL" w:eastAsia="en-US"/>
        </w:rPr>
        <w:t>Jeżeli Wykonawca, którego oferta została wybrana</w:t>
      </w:r>
      <w:r w:rsidR="00CC4DE1" w:rsidRPr="0076577B">
        <w:rPr>
          <w:rFonts w:ascii="Garamond" w:eastAsia="Calibri" w:hAnsi="Garamond" w:cs="Arial"/>
          <w:bCs/>
          <w:sz w:val="22"/>
          <w:szCs w:val="22"/>
          <w:lang w:val="pl-PL" w:eastAsia="en-US"/>
        </w:rPr>
        <w:t xml:space="preserve"> jako najkorzystniejsza</w:t>
      </w:r>
      <w:r w:rsidR="00C51A91" w:rsidRPr="0076577B">
        <w:rPr>
          <w:rFonts w:ascii="Garamond" w:eastAsia="Calibri" w:hAnsi="Garamond" w:cs="Arial"/>
          <w:bCs/>
          <w:sz w:val="22"/>
          <w:szCs w:val="22"/>
          <w:lang w:val="pl-PL" w:eastAsia="en-US"/>
        </w:rPr>
        <w:t xml:space="preserve"> w danym zadaniu</w:t>
      </w:r>
      <w:r w:rsidRPr="0076577B">
        <w:rPr>
          <w:rFonts w:ascii="Garamond" w:eastAsia="Calibri" w:hAnsi="Garamond" w:cs="Arial"/>
          <w:bCs/>
          <w:sz w:val="22"/>
          <w:szCs w:val="22"/>
          <w:lang w:val="pl-PL" w:eastAsia="en-US"/>
        </w:rPr>
        <w:t xml:space="preserve">, uchyla się od zawarcia umowy w sprawie zamówienia publicznego, Zamawiający </w:t>
      </w:r>
      <w:r w:rsidR="00CC4DE1" w:rsidRPr="0076577B">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14:paraId="6C0E3601" w14:textId="783AAC96" w:rsidR="00CD360B" w:rsidRDefault="00CD360B" w:rsidP="00CD360B">
      <w:pPr>
        <w:tabs>
          <w:tab w:val="left" w:pos="284"/>
        </w:tabs>
        <w:suppressAutoHyphens/>
        <w:spacing w:line="276" w:lineRule="auto"/>
        <w:ind w:left="284"/>
        <w:jc w:val="both"/>
        <w:rPr>
          <w:rFonts w:ascii="Garamond" w:eastAsia="Calibri" w:hAnsi="Garamond" w:cs="Arial"/>
          <w:bCs/>
          <w:sz w:val="22"/>
          <w:szCs w:val="22"/>
          <w:lang w:val="pl-PL" w:eastAsia="en-US"/>
        </w:rPr>
      </w:pPr>
    </w:p>
    <w:p w14:paraId="1C1C648C" w14:textId="77777777" w:rsidR="00AF4122" w:rsidRPr="0076577B" w:rsidRDefault="004B49F0"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XX</w:t>
      </w:r>
    </w:p>
    <w:p w14:paraId="084A01BD" w14:textId="77777777" w:rsidR="00AF4122" w:rsidRPr="0076577B" w:rsidRDefault="004A1F3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WYMAGANIA DOTYCZĄCE ZABEZPIECZENIA</w:t>
      </w:r>
      <w:r w:rsidR="00AF4122" w:rsidRPr="0076577B">
        <w:rPr>
          <w:rFonts w:ascii="Garamond" w:hAnsi="Garamond" w:cs="Garamond"/>
          <w:b/>
          <w:sz w:val="22"/>
          <w:szCs w:val="22"/>
        </w:rPr>
        <w:t xml:space="preserve"> NALEŻYTEGO WYKONANIA UMOWY</w:t>
      </w:r>
    </w:p>
    <w:p w14:paraId="1A316FF4" w14:textId="77777777" w:rsidR="00AF4122" w:rsidRPr="0076577B" w:rsidRDefault="00AF4122" w:rsidP="00160D2D">
      <w:pPr>
        <w:spacing w:line="276" w:lineRule="auto"/>
        <w:ind w:left="284" w:hanging="284"/>
        <w:jc w:val="both"/>
        <w:rPr>
          <w:rFonts w:ascii="Garamond" w:hAnsi="Garamond"/>
          <w:sz w:val="22"/>
          <w:szCs w:val="22"/>
          <w:lang w:val="pl-PL"/>
        </w:rPr>
      </w:pPr>
    </w:p>
    <w:p w14:paraId="75A09145" w14:textId="77777777" w:rsidR="0087727E" w:rsidRPr="0076577B" w:rsidRDefault="004A1F38" w:rsidP="00160D2D">
      <w:pPr>
        <w:spacing w:line="276" w:lineRule="auto"/>
        <w:jc w:val="both"/>
        <w:rPr>
          <w:rFonts w:ascii="Garamond" w:hAnsi="Garamond" w:cs="Garamond"/>
          <w:sz w:val="22"/>
          <w:szCs w:val="22"/>
          <w:lang w:val="pl-PL"/>
        </w:rPr>
      </w:pPr>
      <w:r w:rsidRPr="0076577B">
        <w:rPr>
          <w:rFonts w:ascii="Garamond" w:hAnsi="Garamond" w:cs="Garamond"/>
          <w:sz w:val="22"/>
          <w:szCs w:val="22"/>
          <w:lang w:val="pl-PL"/>
        </w:rPr>
        <w:t>Zamawiający nie będzie żądał od wybranego Wykonawcy wniesienia przed podpisaniem umowy zabezpieczenia należytego wykonania umowy.</w:t>
      </w:r>
    </w:p>
    <w:p w14:paraId="2BF1F5A9" w14:textId="77777777" w:rsidR="00E3404A" w:rsidRPr="0076577B" w:rsidRDefault="00E3404A" w:rsidP="00160D2D">
      <w:pPr>
        <w:spacing w:line="276" w:lineRule="auto"/>
        <w:jc w:val="both"/>
        <w:rPr>
          <w:rFonts w:ascii="Garamond" w:hAnsi="Garamond" w:cs="Garamond"/>
          <w:sz w:val="22"/>
          <w:szCs w:val="22"/>
          <w:lang w:val="pl-PL"/>
        </w:rPr>
      </w:pPr>
    </w:p>
    <w:p w14:paraId="7C6A15F4" w14:textId="77777777" w:rsidR="00FE3663" w:rsidRPr="0076577B" w:rsidRDefault="00FE366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lastRenderedPageBreak/>
        <w:t xml:space="preserve">ROZDZIAŁ </w:t>
      </w:r>
      <w:r w:rsidR="00881E47" w:rsidRPr="0076577B">
        <w:rPr>
          <w:rFonts w:ascii="Garamond" w:hAnsi="Garamond" w:cs="Garamond"/>
          <w:b/>
          <w:sz w:val="22"/>
          <w:szCs w:val="22"/>
        </w:rPr>
        <w:t>XXI</w:t>
      </w:r>
    </w:p>
    <w:p w14:paraId="0CD92F60" w14:textId="77777777" w:rsidR="00FE3663" w:rsidRPr="0076577B" w:rsidRDefault="00881E4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UDZIELENIE ZALICZKI NA POCZET WYKONANIA ZAMÓWIENIA</w:t>
      </w:r>
    </w:p>
    <w:p w14:paraId="02FB2190" w14:textId="77777777" w:rsidR="00FE3663" w:rsidRPr="0076577B" w:rsidRDefault="00FE3663" w:rsidP="00160D2D">
      <w:pPr>
        <w:spacing w:line="276" w:lineRule="auto"/>
        <w:jc w:val="both"/>
        <w:rPr>
          <w:rFonts w:ascii="Garamond" w:hAnsi="Garamond" w:cs="Garamond"/>
          <w:sz w:val="22"/>
          <w:szCs w:val="22"/>
          <w:lang w:val="pl-PL"/>
        </w:rPr>
      </w:pPr>
    </w:p>
    <w:p w14:paraId="774340D0" w14:textId="77777777" w:rsidR="0083524F" w:rsidRPr="0076577B" w:rsidRDefault="00881E47" w:rsidP="00160D2D">
      <w:pPr>
        <w:spacing w:line="276" w:lineRule="auto"/>
        <w:jc w:val="both"/>
        <w:rPr>
          <w:rFonts w:ascii="Garamond" w:hAnsi="Garamond" w:cs="Garamond"/>
          <w:sz w:val="22"/>
          <w:szCs w:val="22"/>
          <w:lang w:val="pl-PL"/>
        </w:rPr>
      </w:pPr>
      <w:r w:rsidRPr="0076577B">
        <w:rPr>
          <w:rFonts w:ascii="Garamond" w:hAnsi="Garamond" w:cs="Garamond"/>
          <w:sz w:val="22"/>
          <w:szCs w:val="22"/>
          <w:lang w:val="pl-PL"/>
        </w:rPr>
        <w:t>Zamawiający nie przewiduje udzielania zaliczek na poczet wykonania przedmiotowego zamówienia.</w:t>
      </w:r>
    </w:p>
    <w:p w14:paraId="6A1A71E9" w14:textId="77777777" w:rsidR="00510298" w:rsidRPr="0076577B" w:rsidRDefault="00510298" w:rsidP="00160D2D">
      <w:pPr>
        <w:spacing w:line="276" w:lineRule="auto"/>
        <w:jc w:val="both"/>
        <w:rPr>
          <w:rFonts w:ascii="Garamond" w:hAnsi="Garamond" w:cs="Garamond"/>
          <w:sz w:val="22"/>
          <w:szCs w:val="22"/>
          <w:lang w:val="pl-PL"/>
        </w:rPr>
      </w:pPr>
    </w:p>
    <w:p w14:paraId="1390DC47" w14:textId="77777777" w:rsidR="00AF4122" w:rsidRPr="0076577B"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XX</w:t>
      </w:r>
      <w:r w:rsidR="004B49F0" w:rsidRPr="0076577B">
        <w:rPr>
          <w:rFonts w:ascii="Garamond" w:hAnsi="Garamond" w:cs="Garamond"/>
          <w:b/>
          <w:sz w:val="22"/>
          <w:szCs w:val="22"/>
        </w:rPr>
        <w:t>I</w:t>
      </w:r>
      <w:r w:rsidR="00881E47" w:rsidRPr="0076577B">
        <w:rPr>
          <w:rFonts w:ascii="Garamond" w:hAnsi="Garamond" w:cs="Garamond"/>
          <w:b/>
          <w:sz w:val="22"/>
          <w:szCs w:val="22"/>
        </w:rPr>
        <w:t>I</w:t>
      </w:r>
    </w:p>
    <w:p w14:paraId="375F4119" w14:textId="77777777" w:rsidR="00AF4122" w:rsidRPr="0076577B"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UMOWA</w:t>
      </w:r>
    </w:p>
    <w:p w14:paraId="5C51237D" w14:textId="77777777" w:rsidR="00AF4122" w:rsidRPr="0076577B" w:rsidRDefault="00AF4122" w:rsidP="00160D2D">
      <w:pPr>
        <w:spacing w:line="276" w:lineRule="auto"/>
        <w:jc w:val="both"/>
        <w:rPr>
          <w:rFonts w:ascii="Garamond" w:hAnsi="Garamond"/>
          <w:sz w:val="22"/>
          <w:szCs w:val="22"/>
          <w:lang w:val="pl-PL"/>
        </w:rPr>
      </w:pPr>
    </w:p>
    <w:p w14:paraId="2FCB5039" w14:textId="77777777" w:rsidR="0025087A" w:rsidRPr="0076577B" w:rsidRDefault="005646C9" w:rsidP="00160D2D">
      <w:pPr>
        <w:suppressAutoHyphens/>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 xml:space="preserve">1. </w:t>
      </w:r>
      <w:r w:rsidR="0025087A" w:rsidRPr="0076577B">
        <w:rPr>
          <w:rFonts w:ascii="Garamond" w:hAnsi="Garamond" w:cs="Garamond"/>
          <w:sz w:val="22"/>
          <w:szCs w:val="22"/>
          <w:lang w:val="pl-PL"/>
        </w:rPr>
        <w:t xml:space="preserve">Zakres świadczenia Wykonawcy wynikający z umowy jest tożsamy z jego zobowiązaniem zawartym </w:t>
      </w:r>
      <w:r w:rsidR="0025087A" w:rsidRPr="0076577B">
        <w:rPr>
          <w:rFonts w:ascii="Garamond" w:hAnsi="Garamond" w:cs="Garamond"/>
          <w:sz w:val="22"/>
          <w:szCs w:val="22"/>
          <w:lang w:val="pl-PL"/>
        </w:rPr>
        <w:br/>
        <w:t>w ofercie.</w:t>
      </w:r>
    </w:p>
    <w:p w14:paraId="25D15E12" w14:textId="77777777" w:rsidR="0025087A" w:rsidRPr="0076577B" w:rsidRDefault="0025087A" w:rsidP="00160D2D">
      <w:pPr>
        <w:suppressAutoHyphens/>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 xml:space="preserve">2. Umowa jest nieważna w części wykraczającej poza określenie przedmiotu zamówienia zawarte </w:t>
      </w:r>
      <w:r w:rsidRPr="0076577B">
        <w:rPr>
          <w:rFonts w:ascii="Garamond" w:hAnsi="Garamond" w:cs="Garamond"/>
          <w:sz w:val="22"/>
          <w:szCs w:val="22"/>
          <w:lang w:val="pl-PL"/>
        </w:rPr>
        <w:br/>
        <w:t>w Specyfikacji Warunków Zamówienia.</w:t>
      </w:r>
    </w:p>
    <w:p w14:paraId="6C129754" w14:textId="77777777" w:rsidR="0025087A" w:rsidRPr="0076577B" w:rsidRDefault="0025087A" w:rsidP="00160D2D">
      <w:pPr>
        <w:suppressAutoHyphens/>
        <w:spacing w:line="276" w:lineRule="auto"/>
        <w:ind w:left="284" w:hanging="284"/>
        <w:jc w:val="both"/>
        <w:rPr>
          <w:rFonts w:ascii="Garamond" w:hAnsi="Garamond" w:cs="Garamond"/>
          <w:sz w:val="22"/>
          <w:szCs w:val="22"/>
          <w:lang w:val="pl-PL"/>
        </w:rPr>
      </w:pPr>
      <w:r w:rsidRPr="0076577B">
        <w:rPr>
          <w:rFonts w:ascii="Garamond" w:hAnsi="Garamond" w:cs="Garamond"/>
          <w:sz w:val="22"/>
          <w:szCs w:val="22"/>
          <w:lang w:val="pl-PL"/>
        </w:rPr>
        <w:t xml:space="preserve">3. Umowa o zamówienie publiczne zostanie podpisana na warunkach określonych w Projekcie umowy, stanowiącej </w:t>
      </w:r>
      <w:r w:rsidRPr="0076577B">
        <w:rPr>
          <w:rFonts w:ascii="Garamond" w:hAnsi="Garamond" w:cs="Garamond"/>
          <w:b/>
          <w:sz w:val="22"/>
          <w:szCs w:val="22"/>
          <w:lang w:val="pl-PL"/>
        </w:rPr>
        <w:t xml:space="preserve">Załącznik nr </w:t>
      </w:r>
      <w:r w:rsidR="00015388" w:rsidRPr="0076577B">
        <w:rPr>
          <w:rFonts w:ascii="Garamond" w:hAnsi="Garamond" w:cs="Garamond"/>
          <w:b/>
          <w:sz w:val="22"/>
          <w:szCs w:val="22"/>
          <w:lang w:val="pl-PL"/>
        </w:rPr>
        <w:t>4</w:t>
      </w:r>
      <w:r w:rsidR="00F4352D" w:rsidRPr="0076577B">
        <w:rPr>
          <w:rFonts w:ascii="Garamond" w:hAnsi="Garamond" w:cs="Garamond"/>
          <w:b/>
          <w:sz w:val="22"/>
          <w:szCs w:val="22"/>
          <w:lang w:val="pl-PL"/>
        </w:rPr>
        <w:t xml:space="preserve"> </w:t>
      </w:r>
      <w:r w:rsidRPr="0076577B">
        <w:rPr>
          <w:rFonts w:ascii="Garamond" w:hAnsi="Garamond" w:cs="Garamond"/>
          <w:sz w:val="22"/>
          <w:szCs w:val="22"/>
          <w:lang w:val="pl-PL"/>
        </w:rPr>
        <w:t xml:space="preserve">do SWZ. Projekt umowy zostanie uzupełniony o dane wynikające </w:t>
      </w:r>
      <w:r w:rsidR="00750AFA" w:rsidRPr="0076577B">
        <w:rPr>
          <w:rFonts w:ascii="Garamond" w:hAnsi="Garamond" w:cs="Garamond"/>
          <w:sz w:val="22"/>
          <w:szCs w:val="22"/>
          <w:lang w:val="pl-PL"/>
        </w:rPr>
        <w:br/>
      </w:r>
      <w:r w:rsidRPr="0076577B">
        <w:rPr>
          <w:rFonts w:ascii="Garamond" w:hAnsi="Garamond" w:cs="Garamond"/>
          <w:sz w:val="22"/>
          <w:szCs w:val="22"/>
          <w:lang w:val="pl-PL"/>
        </w:rPr>
        <w:t>z treści oferty.</w:t>
      </w:r>
    </w:p>
    <w:p w14:paraId="20445399" w14:textId="77777777" w:rsidR="0025087A" w:rsidRPr="0076577B" w:rsidRDefault="0025087A" w:rsidP="00160D2D">
      <w:pPr>
        <w:suppressAutoHyphens/>
        <w:spacing w:line="276" w:lineRule="auto"/>
        <w:ind w:left="284" w:hanging="284"/>
        <w:jc w:val="both"/>
        <w:rPr>
          <w:rFonts w:ascii="Garamond" w:hAnsi="Garamond"/>
          <w:sz w:val="22"/>
          <w:szCs w:val="22"/>
          <w:lang w:val="pl-PL"/>
        </w:rPr>
      </w:pPr>
      <w:r w:rsidRPr="0076577B">
        <w:rPr>
          <w:rFonts w:ascii="Garamond" w:hAnsi="Garamond"/>
          <w:sz w:val="22"/>
          <w:szCs w:val="22"/>
          <w:lang w:val="pl-PL"/>
        </w:rPr>
        <w:t>4. Postanowienia ustalone w Projekcie umowy nie podlegają negocjacjom.</w:t>
      </w:r>
    </w:p>
    <w:p w14:paraId="7847E594" w14:textId="77777777" w:rsidR="0025087A" w:rsidRPr="0076577B" w:rsidRDefault="0025087A" w:rsidP="00160D2D">
      <w:pPr>
        <w:suppressAutoHyphens/>
        <w:autoSpaceDE w:val="0"/>
        <w:spacing w:line="276" w:lineRule="auto"/>
        <w:ind w:left="284" w:hanging="284"/>
        <w:jc w:val="both"/>
        <w:rPr>
          <w:rFonts w:ascii="Garamond" w:eastAsia="Arial" w:hAnsi="Garamond" w:cs="Arial"/>
          <w:sz w:val="22"/>
          <w:szCs w:val="22"/>
          <w:lang w:val="pl-PL" w:eastAsia="ar-SA"/>
        </w:rPr>
      </w:pPr>
      <w:r w:rsidRPr="0076577B">
        <w:rPr>
          <w:rFonts w:ascii="Garamond" w:eastAsia="Arial" w:hAnsi="Garamond" w:cs="Arial"/>
          <w:bCs/>
          <w:sz w:val="22"/>
          <w:szCs w:val="22"/>
          <w:lang w:val="pl-PL" w:eastAsia="ar-SA"/>
        </w:rPr>
        <w:t xml:space="preserve">5. Katalog zmian umowy, na które Zamawiający może wyrazić zgodę, zawiera Projekt umowy stanowiący załącznik nr </w:t>
      </w:r>
      <w:r w:rsidR="00015388" w:rsidRPr="0076577B">
        <w:rPr>
          <w:rFonts w:ascii="Garamond" w:eastAsia="Arial" w:hAnsi="Garamond" w:cs="Arial"/>
          <w:bCs/>
          <w:sz w:val="22"/>
          <w:szCs w:val="22"/>
          <w:lang w:val="pl-PL" w:eastAsia="ar-SA"/>
        </w:rPr>
        <w:t>4</w:t>
      </w:r>
      <w:r w:rsidR="00F4352D" w:rsidRPr="0076577B">
        <w:rPr>
          <w:rFonts w:ascii="Garamond" w:eastAsia="Arial" w:hAnsi="Garamond" w:cs="Arial"/>
          <w:bCs/>
          <w:sz w:val="22"/>
          <w:szCs w:val="22"/>
          <w:lang w:val="pl-PL" w:eastAsia="ar-SA"/>
        </w:rPr>
        <w:t xml:space="preserve"> </w:t>
      </w:r>
      <w:r w:rsidRPr="0076577B">
        <w:rPr>
          <w:rFonts w:ascii="Garamond" w:eastAsia="Arial" w:hAnsi="Garamond" w:cs="Arial"/>
          <w:bCs/>
          <w:sz w:val="22"/>
          <w:szCs w:val="22"/>
          <w:lang w:val="pl-PL" w:eastAsia="ar-SA"/>
        </w:rPr>
        <w:t>do SWZ.</w:t>
      </w:r>
      <w:r w:rsidRPr="0076577B">
        <w:rPr>
          <w:rFonts w:ascii="Garamond" w:eastAsia="Arial" w:hAnsi="Garamond" w:cs="Arial"/>
          <w:sz w:val="22"/>
          <w:szCs w:val="22"/>
          <w:lang w:val="pl-PL" w:eastAsia="ar-SA"/>
        </w:rPr>
        <w:t xml:space="preserve"> Nie stanowią one zobowiązania do wyrażenia takiej zgody zarówno przez Zamawiającego jak i Wykonawcę.</w:t>
      </w:r>
    </w:p>
    <w:p w14:paraId="0B73AC93" w14:textId="380C5AA5" w:rsidR="009E5336" w:rsidRDefault="0025087A" w:rsidP="00604DFB">
      <w:pPr>
        <w:pStyle w:val="Tekstpodstawowywcity"/>
        <w:tabs>
          <w:tab w:val="left" w:pos="284"/>
          <w:tab w:val="left" w:pos="360"/>
        </w:tabs>
        <w:spacing w:after="0" w:line="276" w:lineRule="auto"/>
        <w:ind w:left="284" w:hanging="284"/>
        <w:jc w:val="both"/>
        <w:rPr>
          <w:rFonts w:ascii="Garamond" w:hAnsi="Garamond" w:cs="Garamond"/>
          <w:b/>
          <w:sz w:val="22"/>
          <w:szCs w:val="22"/>
          <w:lang w:val="pl-PL"/>
        </w:rPr>
      </w:pPr>
      <w:r w:rsidRPr="0076577B">
        <w:rPr>
          <w:rFonts w:ascii="Garamond" w:hAnsi="Garamond" w:cs="Garamond"/>
          <w:b/>
          <w:sz w:val="22"/>
          <w:szCs w:val="22"/>
          <w:lang w:val="pl-PL"/>
        </w:rPr>
        <w:t>6. Zmiany postanowień zawartej umowy wymagają, pod rygorem nieważności, zachowania formy pisemnej.</w:t>
      </w:r>
    </w:p>
    <w:p w14:paraId="4CFE4375" w14:textId="77777777" w:rsidR="00CD360B" w:rsidRPr="0076577B" w:rsidRDefault="00CD360B" w:rsidP="00604DFB">
      <w:pPr>
        <w:pStyle w:val="Tekstpodstawowywcity"/>
        <w:tabs>
          <w:tab w:val="left" w:pos="284"/>
          <w:tab w:val="left" w:pos="360"/>
        </w:tabs>
        <w:spacing w:after="0" w:line="276" w:lineRule="auto"/>
        <w:ind w:left="284" w:hanging="284"/>
        <w:jc w:val="both"/>
        <w:rPr>
          <w:rFonts w:ascii="Garamond" w:hAnsi="Garamond" w:cs="Garamond"/>
          <w:b/>
          <w:sz w:val="22"/>
          <w:szCs w:val="22"/>
          <w:lang w:val="pl-PL"/>
        </w:rPr>
      </w:pPr>
    </w:p>
    <w:p w14:paraId="6FB04BDB" w14:textId="77777777" w:rsidR="00AF4122" w:rsidRPr="0076577B"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6577B">
        <w:rPr>
          <w:rFonts w:ascii="Garamond" w:hAnsi="Garamond" w:cs="Garamond"/>
          <w:b/>
          <w:sz w:val="22"/>
          <w:szCs w:val="22"/>
        </w:rPr>
        <w:t>ROZDZIAŁ XX</w:t>
      </w:r>
      <w:r w:rsidR="004B49F0" w:rsidRPr="0076577B">
        <w:rPr>
          <w:rFonts w:ascii="Garamond" w:hAnsi="Garamond" w:cs="Garamond"/>
          <w:b/>
          <w:sz w:val="22"/>
          <w:szCs w:val="22"/>
        </w:rPr>
        <w:t>II</w:t>
      </w:r>
      <w:r w:rsidR="00881E47" w:rsidRPr="0076577B">
        <w:rPr>
          <w:rFonts w:ascii="Garamond" w:hAnsi="Garamond" w:cs="Garamond"/>
          <w:b/>
          <w:sz w:val="22"/>
          <w:szCs w:val="22"/>
        </w:rPr>
        <w:t>I</w:t>
      </w:r>
    </w:p>
    <w:p w14:paraId="595B0333" w14:textId="77777777" w:rsidR="00AF4122" w:rsidRPr="0076577B"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6577B">
        <w:rPr>
          <w:rFonts w:ascii="Garamond" w:hAnsi="Garamond" w:cs="Garamond"/>
          <w:b/>
          <w:sz w:val="22"/>
          <w:szCs w:val="22"/>
        </w:rPr>
        <w:t>POUCZENIE O ŚRODKACH OCHRONY PRAWNEJ DLA POSTĘPOWANIA</w:t>
      </w:r>
      <w:r w:rsidRPr="0076577B">
        <w:rPr>
          <w:rFonts w:ascii="Garamond" w:hAnsi="Garamond" w:cs="Garamond"/>
          <w:b/>
          <w:sz w:val="22"/>
          <w:szCs w:val="22"/>
        </w:rPr>
        <w:br/>
        <w:t xml:space="preserve">NA </w:t>
      </w:r>
      <w:r w:rsidR="00922FF7" w:rsidRPr="0076577B">
        <w:rPr>
          <w:rFonts w:ascii="Garamond" w:hAnsi="Garamond" w:cs="Garamond"/>
          <w:b/>
          <w:sz w:val="22"/>
          <w:szCs w:val="22"/>
        </w:rPr>
        <w:t>DOSTAWY</w:t>
      </w:r>
      <w:r w:rsidRPr="0076577B">
        <w:rPr>
          <w:rFonts w:ascii="Garamond" w:hAnsi="Garamond" w:cs="Garamond"/>
          <w:b/>
          <w:sz w:val="22"/>
          <w:szCs w:val="22"/>
        </w:rPr>
        <w:t xml:space="preserve"> W TRYBIE PODSTAWOWYM BEZ PRZEPROWADZENIA NEGOCJACJI</w:t>
      </w:r>
      <w:r w:rsidR="00930632" w:rsidRPr="0076577B">
        <w:rPr>
          <w:rFonts w:ascii="Garamond" w:hAnsi="Garamond" w:cs="Garamond"/>
          <w:b/>
          <w:sz w:val="22"/>
          <w:szCs w:val="22"/>
        </w:rPr>
        <w:t xml:space="preserve"> PONIŻEJ PROGÓW UNIJNYCH</w:t>
      </w:r>
    </w:p>
    <w:p w14:paraId="13969213" w14:textId="77777777" w:rsidR="00AF4122" w:rsidRPr="0076577B" w:rsidRDefault="00AF4122" w:rsidP="00160D2D">
      <w:pPr>
        <w:spacing w:line="276" w:lineRule="auto"/>
        <w:jc w:val="both"/>
        <w:rPr>
          <w:rFonts w:ascii="Garamond" w:hAnsi="Garamond"/>
          <w:sz w:val="22"/>
          <w:szCs w:val="22"/>
          <w:lang w:val="pl-PL"/>
        </w:rPr>
      </w:pPr>
    </w:p>
    <w:p w14:paraId="126E8E84" w14:textId="77777777" w:rsidR="001A2F27" w:rsidRPr="0076577B" w:rsidRDefault="001A2F27" w:rsidP="00160D2D">
      <w:pPr>
        <w:numPr>
          <w:ilvl w:val="0"/>
          <w:numId w:val="13"/>
        </w:numPr>
        <w:spacing w:line="276" w:lineRule="auto"/>
        <w:ind w:left="284" w:hanging="284"/>
        <w:jc w:val="both"/>
        <w:rPr>
          <w:rFonts w:ascii="Garamond" w:hAnsi="Garamond" w:cs="Calibri"/>
          <w:strike/>
          <w:sz w:val="22"/>
          <w:szCs w:val="22"/>
          <w:lang w:val="pl-PL"/>
        </w:rPr>
      </w:pPr>
      <w:r w:rsidRPr="0076577B">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76577B">
        <w:rPr>
          <w:rFonts w:ascii="Garamond" w:hAnsi="Garamond" w:cs="Calibri"/>
          <w:sz w:val="22"/>
          <w:szCs w:val="22"/>
          <w:lang w:val="pl-PL"/>
        </w:rPr>
        <w:t xml:space="preserve">mawiającego przepisów ustawy </w:t>
      </w:r>
      <w:proofErr w:type="spellStart"/>
      <w:r w:rsidR="00642317" w:rsidRPr="0076577B">
        <w:rPr>
          <w:rFonts w:ascii="Garamond" w:hAnsi="Garamond" w:cs="Calibri"/>
          <w:sz w:val="22"/>
          <w:szCs w:val="22"/>
          <w:lang w:val="pl-PL"/>
        </w:rPr>
        <w:t>Pzp</w:t>
      </w:r>
      <w:proofErr w:type="spellEnd"/>
      <w:r w:rsidRPr="0076577B">
        <w:rPr>
          <w:rFonts w:ascii="Garamond" w:hAnsi="Garamond" w:cs="Calibri"/>
          <w:sz w:val="22"/>
          <w:szCs w:val="22"/>
          <w:lang w:val="pl-PL"/>
        </w:rPr>
        <w:t xml:space="preserve"> przysługują środki ochrony </w:t>
      </w:r>
      <w:r w:rsidR="002F0C36" w:rsidRPr="0076577B">
        <w:rPr>
          <w:rFonts w:ascii="Garamond" w:hAnsi="Garamond" w:cs="Calibri"/>
          <w:sz w:val="22"/>
          <w:szCs w:val="22"/>
          <w:lang w:val="pl-PL"/>
        </w:rPr>
        <w:t>prawnej przewidziane w dziale IX</w:t>
      </w:r>
      <w:r w:rsidRPr="0076577B">
        <w:rPr>
          <w:rFonts w:ascii="Garamond" w:hAnsi="Garamond" w:cs="Calibri"/>
          <w:sz w:val="22"/>
          <w:szCs w:val="22"/>
          <w:lang w:val="pl-PL"/>
        </w:rPr>
        <w:t xml:space="preserve"> ustawy </w:t>
      </w:r>
      <w:proofErr w:type="spellStart"/>
      <w:r w:rsidRPr="0076577B">
        <w:rPr>
          <w:rFonts w:ascii="Garamond" w:hAnsi="Garamond" w:cs="Calibri"/>
          <w:sz w:val="22"/>
          <w:szCs w:val="22"/>
          <w:lang w:val="pl-PL"/>
        </w:rPr>
        <w:t>Pzp</w:t>
      </w:r>
      <w:proofErr w:type="spellEnd"/>
      <w:r w:rsidR="009134F5" w:rsidRPr="0076577B">
        <w:rPr>
          <w:rFonts w:ascii="Garamond" w:hAnsi="Garamond" w:cs="Calibri"/>
          <w:sz w:val="22"/>
          <w:szCs w:val="22"/>
          <w:lang w:val="pl-PL"/>
        </w:rPr>
        <w:t>.</w:t>
      </w:r>
    </w:p>
    <w:p w14:paraId="365E067E" w14:textId="77777777" w:rsidR="008A082B" w:rsidRPr="0076577B" w:rsidRDefault="001A2F27" w:rsidP="00160D2D">
      <w:pPr>
        <w:numPr>
          <w:ilvl w:val="0"/>
          <w:numId w:val="13"/>
        </w:numPr>
        <w:spacing w:line="276" w:lineRule="auto"/>
        <w:ind w:left="306" w:hanging="306"/>
        <w:jc w:val="both"/>
        <w:rPr>
          <w:rFonts w:ascii="Garamond" w:hAnsi="Garamond" w:cs="Calibri"/>
          <w:strike/>
          <w:sz w:val="22"/>
          <w:szCs w:val="22"/>
          <w:lang w:val="pl-PL"/>
        </w:rPr>
      </w:pPr>
      <w:r w:rsidRPr="0076577B">
        <w:rPr>
          <w:rFonts w:ascii="Garamond" w:hAnsi="Garamond" w:cs="Calibri"/>
          <w:sz w:val="22"/>
          <w:szCs w:val="22"/>
          <w:lang w:val="pl-PL"/>
        </w:rPr>
        <w:t>Środki ochrony prawnej wobec</w:t>
      </w:r>
      <w:r w:rsidR="00642317" w:rsidRPr="0076577B">
        <w:rPr>
          <w:rFonts w:ascii="Garamond" w:hAnsi="Garamond" w:cs="Calibri"/>
          <w:sz w:val="22"/>
          <w:szCs w:val="22"/>
          <w:lang w:val="pl-PL"/>
        </w:rPr>
        <w:t xml:space="preserve"> ogłoszenia o zamówieniu oraz S</w:t>
      </w:r>
      <w:r w:rsidRPr="0076577B">
        <w:rPr>
          <w:rFonts w:ascii="Garamond" w:hAnsi="Garamond" w:cs="Calibri"/>
          <w:sz w:val="22"/>
          <w:szCs w:val="22"/>
          <w:lang w:val="pl-PL"/>
        </w:rPr>
        <w:t xml:space="preserve">WZ przysługują również organizacjom wpisanym na listę, o której mowa </w:t>
      </w:r>
      <w:r w:rsidR="00642317" w:rsidRPr="0076577B">
        <w:rPr>
          <w:rFonts w:ascii="Garamond" w:hAnsi="Garamond" w:cs="Calibri"/>
          <w:sz w:val="22"/>
          <w:szCs w:val="22"/>
          <w:lang w:val="pl-PL"/>
        </w:rPr>
        <w:t xml:space="preserve">w art. </w:t>
      </w:r>
      <w:r w:rsidR="006104CB" w:rsidRPr="0076577B">
        <w:rPr>
          <w:rFonts w:ascii="Garamond" w:hAnsi="Garamond" w:cs="Calibri"/>
          <w:sz w:val="22"/>
          <w:szCs w:val="22"/>
          <w:lang w:val="pl-PL"/>
        </w:rPr>
        <w:t>469 ust. 15</w:t>
      </w:r>
      <w:r w:rsidRPr="0076577B">
        <w:rPr>
          <w:rFonts w:ascii="Garamond" w:hAnsi="Garamond" w:cs="Calibri"/>
          <w:sz w:val="22"/>
          <w:szCs w:val="22"/>
          <w:lang w:val="pl-PL"/>
        </w:rPr>
        <w:t xml:space="preserve"> usta</w:t>
      </w:r>
      <w:r w:rsidR="00642317" w:rsidRPr="0076577B">
        <w:rPr>
          <w:rFonts w:ascii="Garamond" w:hAnsi="Garamond" w:cs="Calibri"/>
          <w:sz w:val="22"/>
          <w:szCs w:val="22"/>
          <w:lang w:val="pl-PL"/>
        </w:rPr>
        <w:t xml:space="preserve">wy </w:t>
      </w:r>
      <w:proofErr w:type="spellStart"/>
      <w:r w:rsidR="00642317" w:rsidRPr="0076577B">
        <w:rPr>
          <w:rFonts w:ascii="Garamond" w:hAnsi="Garamond" w:cs="Calibri"/>
          <w:sz w:val="22"/>
          <w:szCs w:val="22"/>
          <w:lang w:val="pl-PL"/>
        </w:rPr>
        <w:t>Pzp</w:t>
      </w:r>
      <w:proofErr w:type="spellEnd"/>
      <w:r w:rsidR="006104CB" w:rsidRPr="0076577B">
        <w:rPr>
          <w:rFonts w:ascii="Garamond" w:hAnsi="Garamond" w:cs="Calibri"/>
          <w:sz w:val="22"/>
          <w:szCs w:val="22"/>
          <w:lang w:val="pl-PL"/>
        </w:rPr>
        <w:t>, oraz Rzecznikowi Małych i Średnich Przedsiębiorców.</w:t>
      </w:r>
    </w:p>
    <w:p w14:paraId="502BCD84" w14:textId="77777777" w:rsidR="000137A6" w:rsidRPr="0076577B" w:rsidRDefault="001A2F27" w:rsidP="00160D2D">
      <w:pPr>
        <w:numPr>
          <w:ilvl w:val="0"/>
          <w:numId w:val="13"/>
        </w:numPr>
        <w:spacing w:line="276" w:lineRule="auto"/>
        <w:ind w:left="306" w:hanging="306"/>
        <w:jc w:val="both"/>
        <w:rPr>
          <w:rFonts w:ascii="Garamond" w:hAnsi="Garamond" w:cs="Calibri"/>
          <w:strike/>
          <w:sz w:val="22"/>
          <w:szCs w:val="22"/>
          <w:lang w:val="pl-PL"/>
        </w:rPr>
      </w:pPr>
      <w:r w:rsidRPr="0076577B">
        <w:rPr>
          <w:rFonts w:ascii="Garamond" w:hAnsi="Garamond" w:cs="Arial"/>
          <w:sz w:val="22"/>
          <w:szCs w:val="22"/>
          <w:lang w:val="pl-PL"/>
        </w:rPr>
        <w:t>Odwołanie wnosi się do Prezesa Izby w formie pisemnej albo</w:t>
      </w:r>
      <w:r w:rsidR="000137A6" w:rsidRPr="0076577B">
        <w:rPr>
          <w:rFonts w:ascii="Garamond" w:hAnsi="Garamond" w:cs="Arial"/>
          <w:sz w:val="22"/>
          <w:szCs w:val="22"/>
          <w:lang w:val="pl-PL"/>
        </w:rPr>
        <w:t xml:space="preserve"> w formie elektronicznej albo w postaci elektronicznej opatrzonej podpisem zaufanym.</w:t>
      </w:r>
    </w:p>
    <w:p w14:paraId="3B780E34" w14:textId="77777777" w:rsidR="006E10C7" w:rsidRPr="0076577B" w:rsidRDefault="001A2F27" w:rsidP="00160D2D">
      <w:pPr>
        <w:spacing w:line="276" w:lineRule="auto"/>
        <w:ind w:left="284" w:hanging="284"/>
        <w:jc w:val="both"/>
        <w:rPr>
          <w:rFonts w:ascii="Garamond" w:hAnsi="Garamond" w:cs="Arial"/>
          <w:sz w:val="22"/>
          <w:szCs w:val="22"/>
          <w:lang w:val="pl-PL"/>
        </w:rPr>
      </w:pPr>
      <w:r w:rsidRPr="0076577B">
        <w:rPr>
          <w:rFonts w:ascii="Garamond" w:hAnsi="Garamond" w:cs="Arial"/>
          <w:sz w:val="22"/>
          <w:szCs w:val="22"/>
          <w:lang w:val="pl-PL"/>
        </w:rPr>
        <w:t xml:space="preserve">4. Odwołanie powinno wskazywać czynność lub zaniechanie czynności Zamawiającego, której zarzuca </w:t>
      </w:r>
      <w:r w:rsidR="000137A6" w:rsidRPr="0076577B">
        <w:rPr>
          <w:rFonts w:ascii="Garamond" w:hAnsi="Garamond" w:cs="Arial"/>
          <w:sz w:val="22"/>
          <w:szCs w:val="22"/>
          <w:lang w:val="pl-PL"/>
        </w:rPr>
        <w:t xml:space="preserve">się </w:t>
      </w:r>
      <w:r w:rsidRPr="0076577B">
        <w:rPr>
          <w:rFonts w:ascii="Garamond" w:hAnsi="Garamond" w:cs="Arial"/>
          <w:sz w:val="22"/>
          <w:szCs w:val="22"/>
          <w:lang w:val="pl-PL"/>
        </w:rPr>
        <w:t>niezgodność z przepisami ustawy, zawierać zwięzłe przedstawienie zarzutów, określenie żądani</w:t>
      </w:r>
      <w:r w:rsidR="000709F8" w:rsidRPr="0076577B">
        <w:rPr>
          <w:rFonts w:ascii="Garamond" w:hAnsi="Garamond" w:cs="Arial"/>
          <w:sz w:val="22"/>
          <w:szCs w:val="22"/>
          <w:lang w:val="pl-PL"/>
        </w:rPr>
        <w:t>a</w:t>
      </w:r>
      <w:r w:rsidRPr="0076577B">
        <w:rPr>
          <w:rFonts w:ascii="Garamond" w:hAnsi="Garamond" w:cs="Arial"/>
          <w:sz w:val="22"/>
          <w:szCs w:val="22"/>
          <w:lang w:val="pl-PL"/>
        </w:rPr>
        <w:t xml:space="preserve"> oraz wskazywać okoliczności faktyczne i prawne uzasadniające wniesienie odwołania.</w:t>
      </w:r>
    </w:p>
    <w:p w14:paraId="07C5C526" w14:textId="77777777" w:rsidR="0008760D" w:rsidRPr="0076577B" w:rsidRDefault="001A2F27" w:rsidP="00160D2D">
      <w:pPr>
        <w:spacing w:line="276" w:lineRule="auto"/>
        <w:ind w:left="284" w:hanging="284"/>
        <w:jc w:val="both"/>
        <w:rPr>
          <w:rFonts w:ascii="Garamond" w:hAnsi="Garamond" w:cs="Arial"/>
          <w:sz w:val="22"/>
          <w:szCs w:val="22"/>
          <w:lang w:val="pl-PL"/>
        </w:rPr>
      </w:pPr>
      <w:r w:rsidRPr="0076577B">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14:paraId="6D7C856F" w14:textId="6E3BADBE" w:rsidR="001A2F27" w:rsidRPr="0076577B" w:rsidRDefault="001A2F27" w:rsidP="00160D2D">
      <w:pPr>
        <w:spacing w:line="276" w:lineRule="auto"/>
        <w:ind w:firstLine="284"/>
        <w:jc w:val="center"/>
        <w:rPr>
          <w:rFonts w:ascii="Garamond" w:hAnsi="Garamond" w:cs="Calibri"/>
          <w:strike/>
          <w:sz w:val="22"/>
          <w:szCs w:val="22"/>
          <w:lang w:val="pl-PL"/>
        </w:rPr>
      </w:pPr>
      <w:r w:rsidRPr="0076577B">
        <w:rPr>
          <w:rFonts w:ascii="Garamond" w:hAnsi="Garamond" w:cs="Arial"/>
          <w:sz w:val="22"/>
          <w:szCs w:val="22"/>
          <w:lang w:val="pl-PL"/>
        </w:rPr>
        <w:t>Kopię odwołania należy przesłać na adres:</w:t>
      </w:r>
    </w:p>
    <w:p w14:paraId="5D17EEA8" w14:textId="77777777" w:rsidR="001A2F27" w:rsidRPr="0076577B" w:rsidRDefault="001A2F27" w:rsidP="00160D2D">
      <w:pPr>
        <w:suppressAutoHyphens/>
        <w:spacing w:line="276" w:lineRule="auto"/>
        <w:ind w:left="284"/>
        <w:jc w:val="center"/>
        <w:rPr>
          <w:rFonts w:ascii="Garamond" w:eastAsia="Calibri" w:hAnsi="Garamond" w:cs="Arial"/>
          <w:b/>
          <w:sz w:val="22"/>
          <w:szCs w:val="22"/>
          <w:lang w:val="pl-PL" w:eastAsia="en-US"/>
        </w:rPr>
      </w:pPr>
      <w:r w:rsidRPr="0076577B">
        <w:rPr>
          <w:rFonts w:ascii="Garamond" w:eastAsia="Calibri" w:hAnsi="Garamond" w:cs="Arial"/>
          <w:b/>
          <w:sz w:val="22"/>
          <w:szCs w:val="22"/>
          <w:lang w:val="pl-PL" w:eastAsia="en-US"/>
        </w:rPr>
        <w:t>Komenda Wojewódzka Policji w Olsztynie</w:t>
      </w:r>
    </w:p>
    <w:p w14:paraId="7A2B7C45" w14:textId="44B5F503" w:rsidR="00DA25D1" w:rsidRDefault="001A2F27" w:rsidP="00160D2D">
      <w:pPr>
        <w:suppressAutoHyphens/>
        <w:spacing w:line="276" w:lineRule="auto"/>
        <w:ind w:left="284"/>
        <w:jc w:val="center"/>
        <w:rPr>
          <w:rFonts w:ascii="Garamond" w:hAnsi="Garamond" w:cs="Arial"/>
          <w:sz w:val="22"/>
          <w:szCs w:val="22"/>
          <w:lang w:val="pl-PL"/>
        </w:rPr>
      </w:pPr>
      <w:r w:rsidRPr="0076577B">
        <w:rPr>
          <w:rFonts w:ascii="Garamond" w:eastAsia="Calibri" w:hAnsi="Garamond" w:cs="Arial"/>
          <w:sz w:val="22"/>
          <w:szCs w:val="22"/>
          <w:lang w:val="pl-PL" w:eastAsia="en-US"/>
        </w:rPr>
        <w:t>Sekcja Zamówień Publicznych i Funduszy Pomocowych</w:t>
      </w:r>
      <w:r w:rsidR="00A56365" w:rsidRPr="0076577B">
        <w:rPr>
          <w:rFonts w:ascii="Garamond" w:eastAsia="Calibri" w:hAnsi="Garamond" w:cs="Arial"/>
          <w:sz w:val="22"/>
          <w:szCs w:val="22"/>
          <w:lang w:val="pl-PL" w:eastAsia="en-US"/>
        </w:rPr>
        <w:t xml:space="preserve">, </w:t>
      </w:r>
      <w:r w:rsidRPr="0076577B">
        <w:rPr>
          <w:rFonts w:ascii="Garamond" w:eastAsia="Calibri" w:hAnsi="Garamond" w:cs="Arial"/>
          <w:sz w:val="22"/>
          <w:szCs w:val="22"/>
          <w:lang w:val="pl-PL" w:eastAsia="en-US"/>
        </w:rPr>
        <w:t>ul. Partyzantów 6/8, 10-521 Olsztyn</w:t>
      </w:r>
      <w:r w:rsidRPr="0076577B">
        <w:rPr>
          <w:rFonts w:ascii="Garamond" w:eastAsia="Calibri" w:hAnsi="Garamond" w:cs="Arial"/>
          <w:sz w:val="22"/>
          <w:szCs w:val="22"/>
          <w:lang w:val="pl-PL" w:eastAsia="en-US"/>
        </w:rPr>
        <w:br/>
      </w:r>
      <w:r w:rsidRPr="0076577B">
        <w:rPr>
          <w:rFonts w:ascii="Garamond" w:hAnsi="Garamond" w:cs="Arial"/>
          <w:snapToGrid w:val="0"/>
          <w:sz w:val="22"/>
          <w:szCs w:val="22"/>
          <w:lang w:val="pl-PL"/>
        </w:rPr>
        <w:t>(</w:t>
      </w:r>
      <w:r w:rsidR="007C4317" w:rsidRPr="0076577B">
        <w:rPr>
          <w:rFonts w:ascii="Garamond" w:hAnsi="Garamond"/>
          <w:snapToGrid w:val="0"/>
          <w:sz w:val="22"/>
          <w:szCs w:val="22"/>
          <w:lang w:val="pl-PL"/>
        </w:rPr>
        <w:t>www.e-zamowienia.gov.pl</w:t>
      </w:r>
      <w:r w:rsidRPr="0076577B">
        <w:rPr>
          <w:rFonts w:ascii="Garamond" w:hAnsi="Garamond" w:cs="Arial"/>
          <w:sz w:val="22"/>
          <w:szCs w:val="22"/>
          <w:lang w:val="pl-PL"/>
        </w:rPr>
        <w:t xml:space="preserve">) lub </w:t>
      </w:r>
      <w:hyperlink r:id="rId20" w:history="1">
        <w:r w:rsidR="007C4317" w:rsidRPr="0076577B">
          <w:rPr>
            <w:rStyle w:val="Hipercze"/>
            <w:rFonts w:ascii="Garamond" w:hAnsi="Garamond"/>
            <w:color w:val="auto"/>
            <w:sz w:val="22"/>
            <w:szCs w:val="22"/>
            <w:u w:val="none"/>
            <w:lang w:val="pl-PL"/>
          </w:rPr>
          <w:t>zamowienia@ol.policja.gov.pl</w:t>
        </w:r>
      </w:hyperlink>
      <w:r w:rsidRPr="0076577B">
        <w:rPr>
          <w:rFonts w:ascii="Garamond" w:hAnsi="Garamond" w:cs="Arial"/>
          <w:sz w:val="22"/>
          <w:szCs w:val="22"/>
          <w:lang w:val="pl-PL"/>
        </w:rPr>
        <w:t>)</w:t>
      </w:r>
    </w:p>
    <w:p w14:paraId="13854BAF" w14:textId="77777777" w:rsidR="00FA2987" w:rsidRPr="0076577B" w:rsidRDefault="00FA2987" w:rsidP="00160D2D">
      <w:pPr>
        <w:suppressAutoHyphens/>
        <w:spacing w:line="276" w:lineRule="auto"/>
        <w:ind w:left="284"/>
        <w:jc w:val="center"/>
        <w:rPr>
          <w:rFonts w:ascii="Garamond" w:eastAsia="Calibri" w:hAnsi="Garamond" w:cs="Arial"/>
          <w:sz w:val="22"/>
          <w:szCs w:val="22"/>
          <w:lang w:val="pl-PL" w:eastAsia="en-US"/>
        </w:rPr>
      </w:pPr>
    </w:p>
    <w:p w14:paraId="7057EBFC" w14:textId="77777777" w:rsidR="00AF4122" w:rsidRPr="0076577B"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cs="Garamond"/>
          <w:b/>
          <w:sz w:val="22"/>
          <w:szCs w:val="22"/>
        </w:rPr>
      </w:pPr>
      <w:r w:rsidRPr="0076577B">
        <w:rPr>
          <w:rFonts w:ascii="Garamond" w:hAnsi="Garamond" w:cs="Garamond"/>
          <w:b/>
          <w:sz w:val="22"/>
          <w:szCs w:val="22"/>
        </w:rPr>
        <w:t>ROZDZIAŁ XXI</w:t>
      </w:r>
      <w:r w:rsidR="00881E47" w:rsidRPr="0076577B">
        <w:rPr>
          <w:rFonts w:ascii="Garamond" w:hAnsi="Garamond" w:cs="Garamond"/>
          <w:b/>
          <w:sz w:val="22"/>
          <w:szCs w:val="22"/>
        </w:rPr>
        <w:t>V</w:t>
      </w:r>
    </w:p>
    <w:p w14:paraId="78052226" w14:textId="77777777" w:rsidR="00AF4122" w:rsidRPr="0076577B"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76577B">
        <w:rPr>
          <w:rFonts w:ascii="Garamond" w:hAnsi="Garamond" w:cs="Garamond"/>
          <w:b/>
          <w:sz w:val="22"/>
          <w:szCs w:val="22"/>
        </w:rPr>
        <w:t xml:space="preserve">OCHRONA DANYCH OSOBOWYCH ZEBRANYCH PRZEZ ZAMAWIAJĄCEGO </w:t>
      </w:r>
      <w:r w:rsidRPr="0076577B">
        <w:rPr>
          <w:rFonts w:ascii="Garamond" w:hAnsi="Garamond" w:cs="Garamond"/>
          <w:b/>
          <w:sz w:val="22"/>
          <w:szCs w:val="22"/>
        </w:rPr>
        <w:br/>
        <w:t>W TOKU POSTĘPOWANIA</w:t>
      </w:r>
    </w:p>
    <w:p w14:paraId="77FBF287" w14:textId="77777777" w:rsidR="00AF4122" w:rsidRPr="0076577B" w:rsidRDefault="00AF4122" w:rsidP="00160D2D">
      <w:pPr>
        <w:spacing w:line="276" w:lineRule="auto"/>
        <w:ind w:left="284" w:hanging="284"/>
        <w:jc w:val="both"/>
        <w:rPr>
          <w:rFonts w:ascii="Garamond" w:hAnsi="Garamond"/>
          <w:sz w:val="22"/>
          <w:szCs w:val="22"/>
          <w:lang w:val="pl-PL"/>
        </w:rPr>
      </w:pPr>
    </w:p>
    <w:p w14:paraId="17942672" w14:textId="77777777" w:rsidR="00C912A6" w:rsidRPr="0076577B" w:rsidRDefault="00C912A6" w:rsidP="00160D2D">
      <w:pPr>
        <w:suppressAutoHyphens/>
        <w:autoSpaceDE w:val="0"/>
        <w:autoSpaceDN w:val="0"/>
        <w:adjustRightInd w:val="0"/>
        <w:spacing w:line="276" w:lineRule="auto"/>
        <w:ind w:left="284"/>
        <w:jc w:val="both"/>
        <w:rPr>
          <w:rFonts w:ascii="Garamond" w:hAnsi="Garamond"/>
          <w:sz w:val="22"/>
          <w:szCs w:val="22"/>
          <w:lang w:val="pl-PL" w:eastAsia="pl-PL"/>
        </w:rPr>
      </w:pPr>
      <w:r w:rsidRPr="0076577B">
        <w:rPr>
          <w:rFonts w:ascii="Garamond" w:hAnsi="Garamond"/>
          <w:sz w:val="22"/>
          <w:szCs w:val="22"/>
          <w:lang w:val="pl-PL" w:eastAsia="pl-PL"/>
        </w:rPr>
        <w:t>Zgodnie z art. 13 ust. 1 i 2 rozporz</w:t>
      </w:r>
      <w:r w:rsidRPr="0076577B">
        <w:rPr>
          <w:rFonts w:ascii="Garamond" w:hAnsi="Garamond" w:cs="TimesNewRoman"/>
          <w:sz w:val="22"/>
          <w:szCs w:val="22"/>
          <w:lang w:val="pl-PL" w:eastAsia="pl-PL"/>
        </w:rPr>
        <w:t>ą</w:t>
      </w:r>
      <w:r w:rsidRPr="0076577B">
        <w:rPr>
          <w:rFonts w:ascii="Garamond" w:hAnsi="Garamond"/>
          <w:sz w:val="22"/>
          <w:szCs w:val="22"/>
          <w:lang w:val="pl-PL" w:eastAsia="pl-PL"/>
        </w:rPr>
        <w:t xml:space="preserve">dzenia Parlamentu Europejskiego i Rady (UE) 2016/679 z dnia </w:t>
      </w:r>
      <w:r w:rsidRPr="0076577B">
        <w:rPr>
          <w:rFonts w:ascii="Garamond" w:hAnsi="Garamond"/>
          <w:sz w:val="22"/>
          <w:szCs w:val="22"/>
          <w:lang w:val="pl-PL" w:eastAsia="pl-PL"/>
        </w:rPr>
        <w:br/>
        <w:t>27 kwietnia 2016 r. w sprawie ochrony osób fizycznych w zwi</w:t>
      </w:r>
      <w:r w:rsidRPr="0076577B">
        <w:rPr>
          <w:rFonts w:ascii="Garamond" w:hAnsi="Garamond" w:cs="TimesNewRoman"/>
          <w:sz w:val="22"/>
          <w:szCs w:val="22"/>
          <w:lang w:val="pl-PL" w:eastAsia="pl-PL"/>
        </w:rPr>
        <w:t>ą</w:t>
      </w:r>
      <w:r w:rsidRPr="0076577B">
        <w:rPr>
          <w:rFonts w:ascii="Garamond" w:hAnsi="Garamond"/>
          <w:sz w:val="22"/>
          <w:szCs w:val="22"/>
          <w:lang w:val="pl-PL" w:eastAsia="pl-PL"/>
        </w:rPr>
        <w:t>zku z przetwarzaniem danych osobowych i w sprawie swobodnego przepływu takich danych oraz uchylenia dyrektywy 95/46/WE (ogólne rozporz</w:t>
      </w:r>
      <w:r w:rsidRPr="0076577B">
        <w:rPr>
          <w:rFonts w:ascii="Garamond" w:hAnsi="Garamond" w:cs="TimesNewRoman"/>
          <w:sz w:val="22"/>
          <w:szCs w:val="22"/>
          <w:lang w:val="pl-PL" w:eastAsia="pl-PL"/>
        </w:rPr>
        <w:t>ą</w:t>
      </w:r>
      <w:r w:rsidRPr="0076577B">
        <w:rPr>
          <w:rFonts w:ascii="Garamond" w:hAnsi="Garamond"/>
          <w:sz w:val="22"/>
          <w:szCs w:val="22"/>
          <w:lang w:val="pl-PL" w:eastAsia="pl-PL"/>
        </w:rPr>
        <w:t>dzenie o ochronie danych) (Dz. U. UE L 119 z 04.05.2016, str. 1), dalej „RODO”, informuj</w:t>
      </w:r>
      <w:r w:rsidRPr="0076577B">
        <w:rPr>
          <w:rFonts w:ascii="Garamond" w:hAnsi="Garamond" w:cs="TimesNewRoman"/>
          <w:sz w:val="22"/>
          <w:szCs w:val="22"/>
          <w:lang w:val="pl-PL" w:eastAsia="pl-PL"/>
        </w:rPr>
        <w:t>ę</w:t>
      </w:r>
      <w:r w:rsidRPr="0076577B">
        <w:rPr>
          <w:rFonts w:ascii="Garamond" w:hAnsi="Garamond"/>
          <w:sz w:val="22"/>
          <w:szCs w:val="22"/>
          <w:lang w:val="pl-PL" w:eastAsia="pl-PL"/>
        </w:rPr>
        <w:t xml:space="preserve">, </w:t>
      </w:r>
      <w:r w:rsidRPr="0076577B">
        <w:rPr>
          <w:rFonts w:ascii="Garamond" w:hAnsi="Garamond" w:cs="TimesNewRoman"/>
          <w:sz w:val="22"/>
          <w:szCs w:val="22"/>
          <w:lang w:val="pl-PL" w:eastAsia="pl-PL"/>
        </w:rPr>
        <w:t>ż</w:t>
      </w:r>
      <w:r w:rsidRPr="0076577B">
        <w:rPr>
          <w:rFonts w:ascii="Garamond" w:hAnsi="Garamond"/>
          <w:sz w:val="22"/>
          <w:szCs w:val="22"/>
          <w:lang w:val="pl-PL" w:eastAsia="pl-PL"/>
        </w:rPr>
        <w:t>e:</w:t>
      </w:r>
    </w:p>
    <w:p w14:paraId="2993B191" w14:textId="77777777" w:rsidR="00C912A6"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76577B">
        <w:rPr>
          <w:rFonts w:ascii="Garamond" w:hAnsi="Garamond"/>
          <w:sz w:val="22"/>
          <w:szCs w:val="22"/>
          <w:lang w:val="pl-PL" w:eastAsia="pl-PL"/>
        </w:rPr>
        <w:br/>
        <w:t xml:space="preserve">e-mail: </w:t>
      </w:r>
      <w:hyperlink r:id="rId21" w:history="1">
        <w:r w:rsidRPr="0076577B">
          <w:rPr>
            <w:rFonts w:ascii="Garamond" w:hAnsi="Garamond"/>
            <w:sz w:val="22"/>
            <w:szCs w:val="22"/>
            <w:u w:val="single"/>
            <w:lang w:val="pl-PL" w:eastAsia="pl-PL"/>
          </w:rPr>
          <w:t>zamowienia@ol.policja.gov.pl</w:t>
        </w:r>
      </w:hyperlink>
      <w:r w:rsidRPr="0076577B">
        <w:rPr>
          <w:rFonts w:ascii="Garamond" w:hAnsi="Garamond"/>
          <w:sz w:val="22"/>
          <w:szCs w:val="22"/>
          <w:lang w:val="pl-PL" w:eastAsia="pl-PL"/>
        </w:rPr>
        <w:t>.</w:t>
      </w:r>
    </w:p>
    <w:p w14:paraId="220FCC76" w14:textId="77777777" w:rsidR="00C912A6"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76577B">
        <w:rPr>
          <w:rFonts w:ascii="Garamond" w:hAnsi="Garamond"/>
          <w:sz w:val="22"/>
          <w:szCs w:val="22"/>
          <w:lang w:val="pl-PL" w:eastAsia="pl-PL"/>
        </w:rPr>
        <w:br/>
        <w:t xml:space="preserve">faks: 47 731-56-15, email: </w:t>
      </w:r>
      <w:hyperlink r:id="rId22" w:history="1">
        <w:r w:rsidRPr="0076577B">
          <w:rPr>
            <w:rFonts w:ascii="Garamond" w:hAnsi="Garamond"/>
            <w:sz w:val="22"/>
            <w:szCs w:val="22"/>
            <w:u w:val="single"/>
            <w:lang w:val="pl-PL" w:eastAsia="pl-PL"/>
          </w:rPr>
          <w:t>iod.kwp@ol.policja.gov.pl</w:t>
        </w:r>
      </w:hyperlink>
      <w:r w:rsidRPr="0076577B">
        <w:rPr>
          <w:rFonts w:ascii="Garamond" w:hAnsi="Garamond"/>
          <w:sz w:val="22"/>
          <w:szCs w:val="22"/>
          <w:lang w:val="pl-PL" w:eastAsia="pl-PL"/>
        </w:rPr>
        <w:t>.</w:t>
      </w:r>
    </w:p>
    <w:p w14:paraId="53239AF7" w14:textId="45AF7BAC" w:rsidR="00C912A6"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Dane osobowe Wykonawcy przetwarzane b</w:t>
      </w:r>
      <w:r w:rsidRPr="0076577B">
        <w:rPr>
          <w:rFonts w:ascii="Garamond" w:hAnsi="Garamond" w:cs="TimesNewRoman"/>
          <w:sz w:val="22"/>
          <w:szCs w:val="22"/>
          <w:lang w:val="pl-PL" w:eastAsia="pl-PL"/>
        </w:rPr>
        <w:t>ę</w:t>
      </w:r>
      <w:r w:rsidRPr="0076577B">
        <w:rPr>
          <w:rFonts w:ascii="Garamond" w:hAnsi="Garamond"/>
          <w:sz w:val="22"/>
          <w:szCs w:val="22"/>
          <w:lang w:val="pl-PL" w:eastAsia="pl-PL"/>
        </w:rPr>
        <w:t>d</w:t>
      </w:r>
      <w:r w:rsidRPr="0076577B">
        <w:rPr>
          <w:rFonts w:ascii="Garamond" w:hAnsi="Garamond" w:cs="TimesNewRoman"/>
          <w:sz w:val="22"/>
          <w:szCs w:val="22"/>
          <w:lang w:val="pl-PL" w:eastAsia="pl-PL"/>
        </w:rPr>
        <w:t xml:space="preserve">ą </w:t>
      </w:r>
      <w:r w:rsidRPr="0076577B">
        <w:rPr>
          <w:rFonts w:ascii="Garamond" w:hAnsi="Garamond"/>
          <w:sz w:val="22"/>
          <w:szCs w:val="22"/>
          <w:lang w:val="pl-PL" w:eastAsia="pl-PL"/>
        </w:rPr>
        <w:t>na podstawie art. 6 ust. 1 lit. c RODO oraz ustawy</w:t>
      </w:r>
      <w:r w:rsidRPr="0076577B">
        <w:rPr>
          <w:rFonts w:ascii="Garamond" w:hAnsi="Garamond"/>
          <w:sz w:val="22"/>
          <w:szCs w:val="22"/>
          <w:lang w:val="pl-PL" w:eastAsia="pl-PL"/>
        </w:rPr>
        <w:br/>
        <w:t>z dnia 11 września 2019 r. – Prawo zamówień publicznych (tj. Dz. U. z 202</w:t>
      </w:r>
      <w:r w:rsidR="00922FF7" w:rsidRPr="0076577B">
        <w:rPr>
          <w:rFonts w:ascii="Garamond" w:hAnsi="Garamond"/>
          <w:sz w:val="22"/>
          <w:szCs w:val="22"/>
          <w:lang w:val="pl-PL" w:eastAsia="pl-PL"/>
        </w:rPr>
        <w:t>4</w:t>
      </w:r>
      <w:r w:rsidRPr="0076577B">
        <w:rPr>
          <w:rFonts w:ascii="Garamond" w:hAnsi="Garamond"/>
          <w:sz w:val="22"/>
          <w:szCs w:val="22"/>
          <w:lang w:val="pl-PL" w:eastAsia="pl-PL"/>
        </w:rPr>
        <w:t xml:space="preserve"> r., poz. 1</w:t>
      </w:r>
      <w:r w:rsidR="00922FF7" w:rsidRPr="0076577B">
        <w:rPr>
          <w:rFonts w:ascii="Garamond" w:hAnsi="Garamond"/>
          <w:sz w:val="22"/>
          <w:szCs w:val="22"/>
          <w:lang w:val="pl-PL" w:eastAsia="pl-PL"/>
        </w:rPr>
        <w:t>320</w:t>
      </w:r>
      <w:r w:rsidR="00CD360B">
        <w:rPr>
          <w:rFonts w:ascii="Garamond" w:hAnsi="Garamond"/>
          <w:sz w:val="22"/>
          <w:szCs w:val="22"/>
          <w:lang w:val="pl-PL" w:eastAsia="pl-PL"/>
        </w:rPr>
        <w:t xml:space="preserve"> ze zm.</w:t>
      </w:r>
      <w:r w:rsidRPr="0076577B">
        <w:rPr>
          <w:rFonts w:ascii="Garamond" w:hAnsi="Garamond"/>
          <w:sz w:val="22"/>
          <w:szCs w:val="22"/>
          <w:lang w:val="pl-PL" w:eastAsia="pl-PL"/>
        </w:rPr>
        <w:t xml:space="preserve">), dalej „ustawa </w:t>
      </w:r>
      <w:proofErr w:type="spellStart"/>
      <w:r w:rsidRPr="0076577B">
        <w:rPr>
          <w:rFonts w:ascii="Garamond" w:hAnsi="Garamond"/>
          <w:sz w:val="22"/>
          <w:szCs w:val="22"/>
          <w:lang w:val="pl-PL" w:eastAsia="pl-PL"/>
        </w:rPr>
        <w:t>Pzp</w:t>
      </w:r>
      <w:proofErr w:type="spellEnd"/>
      <w:r w:rsidRPr="0076577B">
        <w:rPr>
          <w:rFonts w:ascii="Garamond" w:hAnsi="Garamond"/>
          <w:sz w:val="22"/>
          <w:szCs w:val="22"/>
          <w:lang w:val="pl-PL" w:eastAsia="pl-PL"/>
        </w:rPr>
        <w:t>”, w celu prowadzenia przedmiotowego post</w:t>
      </w:r>
      <w:r w:rsidRPr="0076577B">
        <w:rPr>
          <w:rFonts w:ascii="Garamond" w:hAnsi="Garamond" w:cs="TimesNewRoman"/>
          <w:sz w:val="22"/>
          <w:szCs w:val="22"/>
          <w:lang w:val="pl-PL" w:eastAsia="pl-PL"/>
        </w:rPr>
        <w:t>ę</w:t>
      </w:r>
      <w:r w:rsidRPr="0076577B">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14:paraId="17FCD63E" w14:textId="77777777" w:rsidR="00C912A6"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Odbiorcami danych osobowych Wykonawcy b</w:t>
      </w:r>
      <w:r w:rsidRPr="0076577B">
        <w:rPr>
          <w:rFonts w:ascii="Garamond" w:hAnsi="Garamond" w:cs="TimesNewRoman"/>
          <w:sz w:val="22"/>
          <w:szCs w:val="22"/>
          <w:lang w:val="pl-PL" w:eastAsia="pl-PL"/>
        </w:rPr>
        <w:t>ę</w:t>
      </w:r>
      <w:r w:rsidRPr="0076577B">
        <w:rPr>
          <w:rFonts w:ascii="Garamond" w:hAnsi="Garamond"/>
          <w:sz w:val="22"/>
          <w:szCs w:val="22"/>
          <w:lang w:val="pl-PL" w:eastAsia="pl-PL"/>
        </w:rPr>
        <w:t>d</w:t>
      </w:r>
      <w:r w:rsidRPr="0076577B">
        <w:rPr>
          <w:rFonts w:ascii="Garamond" w:hAnsi="Garamond" w:cs="TimesNewRoman"/>
          <w:sz w:val="22"/>
          <w:szCs w:val="22"/>
          <w:lang w:val="pl-PL" w:eastAsia="pl-PL"/>
        </w:rPr>
        <w:t xml:space="preserve">ą </w:t>
      </w:r>
      <w:r w:rsidRPr="0076577B">
        <w:rPr>
          <w:rFonts w:ascii="Garamond" w:hAnsi="Garamond"/>
          <w:sz w:val="22"/>
          <w:szCs w:val="22"/>
          <w:lang w:val="pl-PL" w:eastAsia="pl-PL"/>
        </w:rPr>
        <w:t>osoby lub podmioty, którym udost</w:t>
      </w:r>
      <w:r w:rsidRPr="0076577B">
        <w:rPr>
          <w:rFonts w:ascii="Garamond" w:hAnsi="Garamond" w:cs="TimesNewRoman"/>
          <w:sz w:val="22"/>
          <w:szCs w:val="22"/>
          <w:lang w:val="pl-PL" w:eastAsia="pl-PL"/>
        </w:rPr>
        <w:t>ę</w:t>
      </w:r>
      <w:r w:rsidRPr="0076577B">
        <w:rPr>
          <w:rFonts w:ascii="Garamond" w:hAnsi="Garamond"/>
          <w:sz w:val="22"/>
          <w:szCs w:val="22"/>
          <w:lang w:val="pl-PL" w:eastAsia="pl-PL"/>
        </w:rPr>
        <w:t>pniona zostanie dokumentacja post</w:t>
      </w:r>
      <w:r w:rsidRPr="0076577B">
        <w:rPr>
          <w:rFonts w:ascii="Garamond" w:hAnsi="Garamond" w:cs="TimesNewRoman"/>
          <w:sz w:val="22"/>
          <w:szCs w:val="22"/>
          <w:lang w:val="pl-PL" w:eastAsia="pl-PL"/>
        </w:rPr>
        <w:t>ę</w:t>
      </w:r>
      <w:r w:rsidRPr="0076577B">
        <w:rPr>
          <w:rFonts w:ascii="Garamond" w:hAnsi="Garamond"/>
          <w:sz w:val="22"/>
          <w:szCs w:val="22"/>
          <w:lang w:val="pl-PL" w:eastAsia="pl-PL"/>
        </w:rPr>
        <w:t xml:space="preserve">powania w oparciu o art. 18 oraz art. 74 ustawy </w:t>
      </w:r>
      <w:proofErr w:type="spellStart"/>
      <w:r w:rsidRPr="0076577B">
        <w:rPr>
          <w:rFonts w:ascii="Garamond" w:hAnsi="Garamond"/>
          <w:sz w:val="22"/>
          <w:szCs w:val="22"/>
          <w:lang w:val="pl-PL" w:eastAsia="pl-PL"/>
        </w:rPr>
        <w:t>Pzp</w:t>
      </w:r>
      <w:proofErr w:type="spellEnd"/>
      <w:r w:rsidRPr="0076577B">
        <w:rPr>
          <w:rFonts w:ascii="Garamond" w:hAnsi="Garamond"/>
          <w:sz w:val="22"/>
          <w:szCs w:val="22"/>
          <w:lang w:val="pl-PL" w:eastAsia="pl-PL"/>
        </w:rPr>
        <w:t xml:space="preserve">, a także art. 6 ustawy z dnia </w:t>
      </w:r>
      <w:r w:rsidRPr="0076577B">
        <w:rPr>
          <w:rFonts w:ascii="Garamond" w:hAnsi="Garamond"/>
          <w:sz w:val="22"/>
          <w:szCs w:val="22"/>
          <w:lang w:val="pl-PL" w:eastAsia="pl-PL"/>
        </w:rPr>
        <w:br/>
        <w:t>6 września 2001 r. o dostępie do informacji publicznej.</w:t>
      </w:r>
    </w:p>
    <w:p w14:paraId="59B3BA33" w14:textId="77777777" w:rsidR="00C912A6"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Dane osobowe Wykonawcy nie będą przekazywane do państwa trzeciego lub organizacji międzynarodowej.</w:t>
      </w:r>
    </w:p>
    <w:p w14:paraId="5EFB20C6" w14:textId="44917698" w:rsidR="00C912A6"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Dane osobowe Wykonawcy b</w:t>
      </w:r>
      <w:r w:rsidRPr="0076577B">
        <w:rPr>
          <w:rFonts w:ascii="Garamond" w:hAnsi="Garamond" w:cs="TimesNewRoman"/>
          <w:sz w:val="22"/>
          <w:szCs w:val="22"/>
          <w:lang w:val="pl-PL" w:eastAsia="pl-PL"/>
        </w:rPr>
        <w:t>ę</w:t>
      </w:r>
      <w:r w:rsidRPr="0076577B">
        <w:rPr>
          <w:rFonts w:ascii="Garamond" w:hAnsi="Garamond"/>
          <w:sz w:val="22"/>
          <w:szCs w:val="22"/>
          <w:lang w:val="pl-PL" w:eastAsia="pl-PL"/>
        </w:rPr>
        <w:t>d</w:t>
      </w:r>
      <w:r w:rsidRPr="0076577B">
        <w:rPr>
          <w:rFonts w:ascii="Garamond" w:hAnsi="Garamond" w:cs="TimesNewRoman"/>
          <w:sz w:val="22"/>
          <w:szCs w:val="22"/>
          <w:lang w:val="pl-PL" w:eastAsia="pl-PL"/>
        </w:rPr>
        <w:t xml:space="preserve">ą </w:t>
      </w:r>
      <w:r w:rsidRPr="0076577B">
        <w:rPr>
          <w:rFonts w:ascii="Garamond" w:hAnsi="Garamond"/>
          <w:sz w:val="22"/>
          <w:szCs w:val="22"/>
          <w:lang w:val="pl-PL" w:eastAsia="pl-PL"/>
        </w:rPr>
        <w:t>przechowywane przez okres 5 lat od dnia zako</w:t>
      </w:r>
      <w:r w:rsidRPr="0076577B">
        <w:rPr>
          <w:rFonts w:ascii="Garamond" w:hAnsi="Garamond" w:cs="TimesNewRoman"/>
          <w:sz w:val="22"/>
          <w:szCs w:val="22"/>
          <w:lang w:val="pl-PL" w:eastAsia="pl-PL"/>
        </w:rPr>
        <w:t>ń</w:t>
      </w:r>
      <w:r w:rsidRPr="0076577B">
        <w:rPr>
          <w:rFonts w:ascii="Garamond" w:hAnsi="Garamond"/>
          <w:sz w:val="22"/>
          <w:szCs w:val="22"/>
          <w:lang w:val="pl-PL" w:eastAsia="pl-PL"/>
        </w:rPr>
        <w:t>czenia post</w:t>
      </w:r>
      <w:r w:rsidRPr="0076577B">
        <w:rPr>
          <w:rFonts w:ascii="Garamond" w:hAnsi="Garamond" w:cs="TimesNewRoman"/>
          <w:sz w:val="22"/>
          <w:szCs w:val="22"/>
          <w:lang w:val="pl-PL" w:eastAsia="pl-PL"/>
        </w:rPr>
        <w:t>ę</w:t>
      </w:r>
      <w:r w:rsidRPr="0076577B">
        <w:rPr>
          <w:rFonts w:ascii="Garamond" w:hAnsi="Garamond"/>
          <w:sz w:val="22"/>
          <w:szCs w:val="22"/>
          <w:lang w:val="pl-PL" w:eastAsia="pl-PL"/>
        </w:rPr>
        <w:t>powania o udzielenie zamówienia publiczneg</w:t>
      </w:r>
      <w:r w:rsidR="00FC7609">
        <w:rPr>
          <w:rFonts w:ascii="Garamond" w:hAnsi="Garamond"/>
          <w:sz w:val="22"/>
          <w:szCs w:val="22"/>
          <w:lang w:val="pl-PL" w:eastAsia="pl-PL"/>
        </w:rPr>
        <w:t>o</w:t>
      </w:r>
      <w:r w:rsidR="00617266" w:rsidRPr="0076577B">
        <w:rPr>
          <w:rFonts w:ascii="Garamond" w:hAnsi="Garamond"/>
          <w:sz w:val="22"/>
          <w:szCs w:val="22"/>
          <w:lang w:val="pl-PL" w:eastAsia="pl-PL"/>
        </w:rPr>
        <w:t>.</w:t>
      </w:r>
    </w:p>
    <w:p w14:paraId="63253B7F" w14:textId="77777777" w:rsidR="00C912A6"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Wykonawca posiada:</w:t>
      </w:r>
    </w:p>
    <w:p w14:paraId="266862BC" w14:textId="77777777" w:rsidR="00C912A6" w:rsidRPr="0076577B"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na podstawie art. 15 RODO prawo dost</w:t>
      </w:r>
      <w:r w:rsidRPr="0076577B">
        <w:rPr>
          <w:rFonts w:ascii="Garamond" w:hAnsi="Garamond" w:cs="TimesNewRoman"/>
          <w:sz w:val="22"/>
          <w:szCs w:val="22"/>
          <w:lang w:val="pl-PL" w:eastAsia="pl-PL"/>
        </w:rPr>
        <w:t>ę</w:t>
      </w:r>
      <w:r w:rsidRPr="0076577B">
        <w:rPr>
          <w:rFonts w:ascii="Garamond" w:hAnsi="Garamond"/>
          <w:sz w:val="22"/>
          <w:szCs w:val="22"/>
          <w:lang w:val="pl-PL" w:eastAsia="pl-PL"/>
        </w:rPr>
        <w:t>pu do danych osobowych jego dotycz</w:t>
      </w:r>
      <w:r w:rsidRPr="0076577B">
        <w:rPr>
          <w:rFonts w:ascii="Garamond" w:hAnsi="Garamond" w:cs="TimesNewRoman"/>
          <w:sz w:val="22"/>
          <w:szCs w:val="22"/>
          <w:lang w:val="pl-PL" w:eastAsia="pl-PL"/>
        </w:rPr>
        <w:t>ą</w:t>
      </w:r>
      <w:r w:rsidRPr="0076577B">
        <w:rPr>
          <w:rFonts w:ascii="Garamond" w:hAnsi="Garamond"/>
          <w:sz w:val="22"/>
          <w:szCs w:val="22"/>
          <w:lang w:val="pl-PL" w:eastAsia="pl-PL"/>
        </w:rPr>
        <w:t>cych,</w:t>
      </w:r>
    </w:p>
    <w:p w14:paraId="0DA099D8" w14:textId="77777777" w:rsidR="00C912A6" w:rsidRPr="0076577B"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na podstawie art. 16 RODO prawo do sprostowania swoich danych osobowych,</w:t>
      </w:r>
    </w:p>
    <w:p w14:paraId="653ABB40" w14:textId="77777777" w:rsidR="00C912A6" w:rsidRPr="0076577B"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xml:space="preserve">− na podstawie art. 18 RODO prawo </w:t>
      </w:r>
      <w:r w:rsidRPr="0076577B">
        <w:rPr>
          <w:rFonts w:ascii="Garamond" w:hAnsi="Garamond" w:cs="TimesNewRoman"/>
          <w:sz w:val="22"/>
          <w:szCs w:val="22"/>
          <w:lang w:val="pl-PL" w:eastAsia="pl-PL"/>
        </w:rPr>
        <w:t>żą</w:t>
      </w:r>
      <w:r w:rsidRPr="0076577B">
        <w:rPr>
          <w:rFonts w:ascii="Garamond" w:hAnsi="Garamond"/>
          <w:sz w:val="22"/>
          <w:szCs w:val="22"/>
          <w:lang w:val="pl-PL" w:eastAsia="pl-PL"/>
        </w:rPr>
        <w:t>dania od administratora ograniczenia przetwarzania danych osobowych z zastrze</w:t>
      </w:r>
      <w:r w:rsidRPr="0076577B">
        <w:rPr>
          <w:rFonts w:ascii="Garamond" w:hAnsi="Garamond" w:cs="TimesNewRoman"/>
          <w:sz w:val="22"/>
          <w:szCs w:val="22"/>
          <w:lang w:val="pl-PL" w:eastAsia="pl-PL"/>
        </w:rPr>
        <w:t>ż</w:t>
      </w:r>
      <w:r w:rsidRPr="0076577B">
        <w:rPr>
          <w:rFonts w:ascii="Garamond" w:hAnsi="Garamond"/>
          <w:sz w:val="22"/>
          <w:szCs w:val="22"/>
          <w:lang w:val="pl-PL" w:eastAsia="pl-PL"/>
        </w:rPr>
        <w:t>eniem przypadków, o których mowa w art. 18 ust. 2 RODO,</w:t>
      </w:r>
    </w:p>
    <w:p w14:paraId="192E608B" w14:textId="77777777" w:rsidR="00C912A6" w:rsidRPr="0076577B"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prawo do wniesienia skargi do Prezesa Urz</w:t>
      </w:r>
      <w:r w:rsidRPr="0076577B">
        <w:rPr>
          <w:rFonts w:ascii="Garamond" w:hAnsi="Garamond" w:cs="TimesNewRoman"/>
          <w:sz w:val="22"/>
          <w:szCs w:val="22"/>
          <w:lang w:val="pl-PL" w:eastAsia="pl-PL"/>
        </w:rPr>
        <w:t>ę</w:t>
      </w:r>
      <w:r w:rsidRPr="0076577B">
        <w:rPr>
          <w:rFonts w:ascii="Garamond" w:hAnsi="Garamond"/>
          <w:sz w:val="22"/>
          <w:szCs w:val="22"/>
          <w:lang w:val="pl-PL" w:eastAsia="pl-PL"/>
        </w:rPr>
        <w:t xml:space="preserve">du Ochrony Danych Osobowych, gdy uzna Pani/Pan, </w:t>
      </w:r>
      <w:r w:rsidRPr="0076577B">
        <w:rPr>
          <w:rFonts w:ascii="Garamond" w:hAnsi="Garamond"/>
          <w:sz w:val="22"/>
          <w:szCs w:val="22"/>
          <w:lang w:val="pl-PL" w:eastAsia="pl-PL"/>
        </w:rPr>
        <w:br/>
      </w:r>
      <w:r w:rsidRPr="0076577B">
        <w:rPr>
          <w:rFonts w:ascii="Garamond" w:hAnsi="Garamond" w:cs="TimesNewRoman"/>
          <w:sz w:val="22"/>
          <w:szCs w:val="22"/>
          <w:lang w:val="pl-PL" w:eastAsia="pl-PL"/>
        </w:rPr>
        <w:t>ż</w:t>
      </w:r>
      <w:r w:rsidRPr="0076577B">
        <w:rPr>
          <w:rFonts w:ascii="Garamond" w:hAnsi="Garamond"/>
          <w:sz w:val="22"/>
          <w:szCs w:val="22"/>
          <w:lang w:val="pl-PL" w:eastAsia="pl-PL"/>
        </w:rPr>
        <w:t>e przetwarzanie danych osobowych jego dotycz</w:t>
      </w:r>
      <w:r w:rsidRPr="0076577B">
        <w:rPr>
          <w:rFonts w:ascii="Garamond" w:hAnsi="Garamond" w:cs="TimesNewRoman"/>
          <w:sz w:val="22"/>
          <w:szCs w:val="22"/>
          <w:lang w:val="pl-PL" w:eastAsia="pl-PL"/>
        </w:rPr>
        <w:t>ą</w:t>
      </w:r>
      <w:r w:rsidRPr="0076577B">
        <w:rPr>
          <w:rFonts w:ascii="Garamond" w:hAnsi="Garamond"/>
          <w:sz w:val="22"/>
          <w:szCs w:val="22"/>
          <w:lang w:val="pl-PL" w:eastAsia="pl-PL"/>
        </w:rPr>
        <w:t>cych narusza przepisy RODO.</w:t>
      </w:r>
    </w:p>
    <w:p w14:paraId="233A6341" w14:textId="77777777" w:rsidR="00C912A6" w:rsidRPr="0076577B" w:rsidRDefault="00C912A6" w:rsidP="00160D2D">
      <w:pPr>
        <w:pStyle w:val="Akapitzlist"/>
        <w:numPr>
          <w:ilvl w:val="0"/>
          <w:numId w:val="14"/>
        </w:numPr>
        <w:autoSpaceDE w:val="0"/>
        <w:autoSpaceDN w:val="0"/>
        <w:adjustRightInd w:val="0"/>
        <w:spacing w:line="276" w:lineRule="auto"/>
        <w:ind w:left="284" w:hanging="284"/>
        <w:jc w:val="both"/>
        <w:rPr>
          <w:rFonts w:ascii="Garamond" w:hAnsi="Garamond"/>
          <w:sz w:val="22"/>
          <w:szCs w:val="22"/>
          <w:lang w:eastAsia="pl-PL"/>
        </w:rPr>
      </w:pPr>
      <w:r w:rsidRPr="0076577B">
        <w:rPr>
          <w:rFonts w:ascii="Garamond" w:hAnsi="Garamond"/>
          <w:sz w:val="22"/>
          <w:szCs w:val="22"/>
          <w:lang w:eastAsia="pl-PL"/>
        </w:rPr>
        <w:t>Nie przysługuje Wykonawcy:</w:t>
      </w:r>
    </w:p>
    <w:p w14:paraId="11FE7548" w14:textId="77777777" w:rsidR="00C912A6" w:rsidRPr="0076577B"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w zwi</w:t>
      </w:r>
      <w:r w:rsidRPr="0076577B">
        <w:rPr>
          <w:rFonts w:ascii="Garamond" w:hAnsi="Garamond" w:cs="TimesNewRoman"/>
          <w:sz w:val="22"/>
          <w:szCs w:val="22"/>
          <w:lang w:val="pl-PL" w:eastAsia="pl-PL"/>
        </w:rPr>
        <w:t>ą</w:t>
      </w:r>
      <w:r w:rsidRPr="0076577B">
        <w:rPr>
          <w:rFonts w:ascii="Garamond" w:hAnsi="Garamond"/>
          <w:sz w:val="22"/>
          <w:szCs w:val="22"/>
          <w:lang w:val="pl-PL" w:eastAsia="pl-PL"/>
        </w:rPr>
        <w:t>zku z art. 17 ust. 3 lit. b, d lub e RODO prawo do usuni</w:t>
      </w:r>
      <w:r w:rsidRPr="0076577B">
        <w:rPr>
          <w:rFonts w:ascii="Garamond" w:hAnsi="Garamond" w:cs="TimesNewRoman"/>
          <w:sz w:val="22"/>
          <w:szCs w:val="22"/>
          <w:lang w:val="pl-PL" w:eastAsia="pl-PL"/>
        </w:rPr>
        <w:t>ę</w:t>
      </w:r>
      <w:r w:rsidRPr="0076577B">
        <w:rPr>
          <w:rFonts w:ascii="Garamond" w:hAnsi="Garamond"/>
          <w:sz w:val="22"/>
          <w:szCs w:val="22"/>
          <w:lang w:val="pl-PL" w:eastAsia="pl-PL"/>
        </w:rPr>
        <w:t>cia danych osobowych,</w:t>
      </w:r>
    </w:p>
    <w:p w14:paraId="69E5F544" w14:textId="77777777" w:rsidR="00C912A6" w:rsidRPr="0076577B"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prawo do przenoszenia danych osobowych, o którym mowa w art. 20 RODO,</w:t>
      </w:r>
    </w:p>
    <w:p w14:paraId="35FF0EB1" w14:textId="77777777" w:rsidR="00C912A6" w:rsidRPr="0076577B"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xml:space="preserve">− </w:t>
      </w:r>
      <w:r w:rsidRPr="0076577B">
        <w:rPr>
          <w:rFonts w:ascii="Garamond" w:hAnsi="Garamond"/>
          <w:bCs/>
          <w:sz w:val="22"/>
          <w:szCs w:val="22"/>
          <w:lang w:val="pl-PL" w:eastAsia="pl-PL"/>
        </w:rPr>
        <w:t>na podstawie art. 21 RODO prawo sprzeciwu, wobec przetwarzania danych osobowych, gdy</w:t>
      </w:r>
      <w:r w:rsidRPr="0076577B">
        <w:rPr>
          <w:rFonts w:ascii="Garamond" w:hAnsi="Garamond" w:cs="TimesNewRoman,Bold"/>
          <w:bCs/>
          <w:sz w:val="22"/>
          <w:szCs w:val="22"/>
          <w:lang w:val="pl-PL" w:eastAsia="pl-PL"/>
        </w:rPr>
        <w:t xml:space="preserve">ż </w:t>
      </w:r>
      <w:r w:rsidRPr="0076577B">
        <w:rPr>
          <w:rFonts w:ascii="Garamond" w:hAnsi="Garamond"/>
          <w:bCs/>
          <w:sz w:val="22"/>
          <w:szCs w:val="22"/>
          <w:lang w:val="pl-PL" w:eastAsia="pl-PL"/>
        </w:rPr>
        <w:t>podstaw</w:t>
      </w:r>
      <w:r w:rsidRPr="0076577B">
        <w:rPr>
          <w:rFonts w:ascii="Garamond" w:hAnsi="Garamond" w:cs="TimesNewRoman,Bold"/>
          <w:bCs/>
          <w:sz w:val="22"/>
          <w:szCs w:val="22"/>
          <w:lang w:val="pl-PL" w:eastAsia="pl-PL"/>
        </w:rPr>
        <w:t xml:space="preserve">ą </w:t>
      </w:r>
      <w:r w:rsidRPr="0076577B">
        <w:rPr>
          <w:rFonts w:ascii="Garamond" w:hAnsi="Garamond"/>
          <w:bCs/>
          <w:sz w:val="22"/>
          <w:szCs w:val="22"/>
          <w:lang w:val="pl-PL" w:eastAsia="pl-PL"/>
        </w:rPr>
        <w:t>prawn</w:t>
      </w:r>
      <w:r w:rsidRPr="0076577B">
        <w:rPr>
          <w:rFonts w:ascii="Garamond" w:hAnsi="Garamond" w:cs="TimesNewRoman,Bold"/>
          <w:bCs/>
          <w:sz w:val="22"/>
          <w:szCs w:val="22"/>
          <w:lang w:val="pl-PL" w:eastAsia="pl-PL"/>
        </w:rPr>
        <w:t xml:space="preserve">ą </w:t>
      </w:r>
      <w:r w:rsidRPr="0076577B">
        <w:rPr>
          <w:rFonts w:ascii="Garamond" w:hAnsi="Garamond"/>
          <w:bCs/>
          <w:sz w:val="22"/>
          <w:szCs w:val="22"/>
          <w:lang w:val="pl-PL" w:eastAsia="pl-PL"/>
        </w:rPr>
        <w:t>przetwarzania Pani/Pana danych osobowych jest art. 6 ust. 1 lit. c RODO</w:t>
      </w:r>
      <w:r w:rsidRPr="0076577B">
        <w:rPr>
          <w:rFonts w:ascii="Garamond" w:hAnsi="Garamond"/>
          <w:sz w:val="22"/>
          <w:szCs w:val="22"/>
          <w:lang w:val="pl-PL" w:eastAsia="pl-PL"/>
        </w:rPr>
        <w:t>.</w:t>
      </w:r>
    </w:p>
    <w:p w14:paraId="14E35FBD" w14:textId="77777777" w:rsidR="00C912A6" w:rsidRPr="0076577B" w:rsidRDefault="00C912A6" w:rsidP="00160D2D">
      <w:pPr>
        <w:pStyle w:val="Akapitzlist"/>
        <w:numPr>
          <w:ilvl w:val="0"/>
          <w:numId w:val="14"/>
        </w:numPr>
        <w:autoSpaceDE w:val="0"/>
        <w:autoSpaceDN w:val="0"/>
        <w:adjustRightInd w:val="0"/>
        <w:spacing w:line="276" w:lineRule="auto"/>
        <w:ind w:left="284" w:hanging="284"/>
        <w:jc w:val="both"/>
        <w:rPr>
          <w:rFonts w:ascii="Garamond" w:hAnsi="Garamond"/>
          <w:sz w:val="22"/>
          <w:szCs w:val="22"/>
          <w:lang w:eastAsia="pl-PL"/>
        </w:rPr>
      </w:pPr>
      <w:r w:rsidRPr="0076577B">
        <w:rPr>
          <w:rFonts w:ascii="Garamond" w:hAnsi="Garamond"/>
          <w:sz w:val="22"/>
          <w:szCs w:val="22"/>
          <w:lang w:eastAsia="pl-PL"/>
        </w:rPr>
        <w:t>Obowi</w:t>
      </w:r>
      <w:r w:rsidRPr="0076577B">
        <w:rPr>
          <w:rFonts w:ascii="Garamond" w:hAnsi="Garamond" w:cs="TimesNewRoman"/>
          <w:sz w:val="22"/>
          <w:szCs w:val="22"/>
          <w:lang w:eastAsia="pl-PL"/>
        </w:rPr>
        <w:t>ą</w:t>
      </w:r>
      <w:r w:rsidRPr="0076577B">
        <w:rPr>
          <w:rFonts w:ascii="Garamond" w:hAnsi="Garamond"/>
          <w:sz w:val="22"/>
          <w:szCs w:val="22"/>
          <w:lang w:eastAsia="pl-PL"/>
        </w:rPr>
        <w:t>zek podania przez Wykonawcę danych osobowych bezpo</w:t>
      </w:r>
      <w:r w:rsidRPr="0076577B">
        <w:rPr>
          <w:rFonts w:ascii="Garamond" w:hAnsi="Garamond" w:cs="TimesNewRoman"/>
          <w:sz w:val="22"/>
          <w:szCs w:val="22"/>
          <w:lang w:eastAsia="pl-PL"/>
        </w:rPr>
        <w:t>ś</w:t>
      </w:r>
      <w:r w:rsidRPr="0076577B">
        <w:rPr>
          <w:rFonts w:ascii="Garamond" w:hAnsi="Garamond"/>
          <w:sz w:val="22"/>
          <w:szCs w:val="22"/>
          <w:lang w:eastAsia="pl-PL"/>
        </w:rPr>
        <w:t>rednio jego dotycz</w:t>
      </w:r>
      <w:r w:rsidRPr="0076577B">
        <w:rPr>
          <w:rFonts w:ascii="Garamond" w:hAnsi="Garamond" w:cs="TimesNewRoman"/>
          <w:sz w:val="22"/>
          <w:szCs w:val="22"/>
          <w:lang w:eastAsia="pl-PL"/>
        </w:rPr>
        <w:t>ą</w:t>
      </w:r>
      <w:r w:rsidRPr="0076577B">
        <w:rPr>
          <w:rFonts w:ascii="Garamond" w:hAnsi="Garamond"/>
          <w:sz w:val="22"/>
          <w:szCs w:val="22"/>
          <w:lang w:eastAsia="pl-PL"/>
        </w:rPr>
        <w:t>cych jest wymogiem ustawowym okre</w:t>
      </w:r>
      <w:r w:rsidRPr="0076577B">
        <w:rPr>
          <w:rFonts w:ascii="Garamond" w:hAnsi="Garamond" w:cs="TimesNewRoman"/>
          <w:sz w:val="22"/>
          <w:szCs w:val="22"/>
          <w:lang w:eastAsia="pl-PL"/>
        </w:rPr>
        <w:t>ś</w:t>
      </w:r>
      <w:r w:rsidRPr="0076577B">
        <w:rPr>
          <w:rFonts w:ascii="Garamond" w:hAnsi="Garamond"/>
          <w:sz w:val="22"/>
          <w:szCs w:val="22"/>
          <w:lang w:eastAsia="pl-PL"/>
        </w:rPr>
        <w:t xml:space="preserve">lonym w przepisach ustawy </w:t>
      </w:r>
      <w:proofErr w:type="spellStart"/>
      <w:r w:rsidRPr="0076577B">
        <w:rPr>
          <w:rFonts w:ascii="Garamond" w:hAnsi="Garamond"/>
          <w:sz w:val="22"/>
          <w:szCs w:val="22"/>
          <w:lang w:eastAsia="pl-PL"/>
        </w:rPr>
        <w:t>Pzp</w:t>
      </w:r>
      <w:proofErr w:type="spellEnd"/>
      <w:r w:rsidRPr="0076577B">
        <w:rPr>
          <w:rFonts w:ascii="Garamond" w:hAnsi="Garamond"/>
          <w:sz w:val="22"/>
          <w:szCs w:val="22"/>
          <w:lang w:eastAsia="pl-PL"/>
        </w:rPr>
        <w:t>, zwi</w:t>
      </w:r>
      <w:r w:rsidRPr="0076577B">
        <w:rPr>
          <w:rFonts w:ascii="Garamond" w:hAnsi="Garamond" w:cs="TimesNewRoman"/>
          <w:sz w:val="22"/>
          <w:szCs w:val="22"/>
          <w:lang w:eastAsia="pl-PL"/>
        </w:rPr>
        <w:t>ą</w:t>
      </w:r>
      <w:r w:rsidRPr="0076577B">
        <w:rPr>
          <w:rFonts w:ascii="Garamond" w:hAnsi="Garamond"/>
          <w:sz w:val="22"/>
          <w:szCs w:val="22"/>
          <w:lang w:eastAsia="pl-PL"/>
        </w:rPr>
        <w:t>zanym z udziałem w post</w:t>
      </w:r>
      <w:r w:rsidRPr="0076577B">
        <w:rPr>
          <w:rFonts w:ascii="Garamond" w:hAnsi="Garamond" w:cs="TimesNewRoman"/>
          <w:sz w:val="22"/>
          <w:szCs w:val="22"/>
          <w:lang w:eastAsia="pl-PL"/>
        </w:rPr>
        <w:t>ę</w:t>
      </w:r>
      <w:r w:rsidRPr="0076577B">
        <w:rPr>
          <w:rFonts w:ascii="Garamond" w:hAnsi="Garamond"/>
          <w:sz w:val="22"/>
          <w:szCs w:val="22"/>
          <w:lang w:eastAsia="pl-PL"/>
        </w:rPr>
        <w:t>powaniu o udzielenie zamówienia publicznego; konsekwencje niepodania okre</w:t>
      </w:r>
      <w:r w:rsidRPr="0076577B">
        <w:rPr>
          <w:rFonts w:ascii="Garamond" w:hAnsi="Garamond" w:cs="TimesNewRoman"/>
          <w:sz w:val="22"/>
          <w:szCs w:val="22"/>
          <w:lang w:eastAsia="pl-PL"/>
        </w:rPr>
        <w:t>ś</w:t>
      </w:r>
      <w:r w:rsidRPr="0076577B">
        <w:rPr>
          <w:rFonts w:ascii="Garamond" w:hAnsi="Garamond"/>
          <w:sz w:val="22"/>
          <w:szCs w:val="22"/>
          <w:lang w:eastAsia="pl-PL"/>
        </w:rPr>
        <w:t>lonych danych wynikaj</w:t>
      </w:r>
      <w:r w:rsidRPr="0076577B">
        <w:rPr>
          <w:rFonts w:ascii="Garamond" w:hAnsi="Garamond" w:cs="TimesNewRoman"/>
          <w:sz w:val="22"/>
          <w:szCs w:val="22"/>
          <w:lang w:eastAsia="pl-PL"/>
        </w:rPr>
        <w:t xml:space="preserve">ą </w:t>
      </w:r>
      <w:r w:rsidRPr="0076577B">
        <w:rPr>
          <w:rFonts w:ascii="Garamond" w:hAnsi="Garamond"/>
          <w:sz w:val="22"/>
          <w:szCs w:val="22"/>
          <w:lang w:eastAsia="pl-PL"/>
        </w:rPr>
        <w:t xml:space="preserve">z ustawy </w:t>
      </w:r>
      <w:proofErr w:type="spellStart"/>
      <w:r w:rsidRPr="0076577B">
        <w:rPr>
          <w:rFonts w:ascii="Garamond" w:hAnsi="Garamond"/>
          <w:sz w:val="22"/>
          <w:szCs w:val="22"/>
          <w:lang w:eastAsia="pl-PL"/>
        </w:rPr>
        <w:t>Pzp</w:t>
      </w:r>
      <w:proofErr w:type="spellEnd"/>
      <w:r w:rsidRPr="0076577B">
        <w:rPr>
          <w:rFonts w:ascii="Garamond" w:hAnsi="Garamond"/>
          <w:sz w:val="22"/>
          <w:szCs w:val="22"/>
          <w:lang w:eastAsia="pl-PL"/>
        </w:rPr>
        <w:t>.</w:t>
      </w:r>
    </w:p>
    <w:p w14:paraId="71DC9B6A" w14:textId="77777777" w:rsidR="0008760D"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W odniesieniu do danych osobowych Wykonawcy decyzje nie b</w:t>
      </w:r>
      <w:r w:rsidRPr="0076577B">
        <w:rPr>
          <w:rFonts w:ascii="Garamond" w:hAnsi="Garamond" w:cs="TimesNewRoman"/>
          <w:sz w:val="22"/>
          <w:szCs w:val="22"/>
          <w:lang w:val="pl-PL" w:eastAsia="pl-PL"/>
        </w:rPr>
        <w:t>ę</w:t>
      </w:r>
      <w:r w:rsidRPr="0076577B">
        <w:rPr>
          <w:rFonts w:ascii="Garamond" w:hAnsi="Garamond"/>
          <w:sz w:val="22"/>
          <w:szCs w:val="22"/>
          <w:lang w:val="pl-PL" w:eastAsia="pl-PL"/>
        </w:rPr>
        <w:t>d</w:t>
      </w:r>
      <w:r w:rsidRPr="0076577B">
        <w:rPr>
          <w:rFonts w:ascii="Garamond" w:hAnsi="Garamond" w:cs="TimesNewRoman"/>
          <w:sz w:val="22"/>
          <w:szCs w:val="22"/>
          <w:lang w:val="pl-PL" w:eastAsia="pl-PL"/>
        </w:rPr>
        <w:t xml:space="preserve">ą </w:t>
      </w:r>
      <w:r w:rsidRPr="0076577B">
        <w:rPr>
          <w:rFonts w:ascii="Garamond" w:hAnsi="Garamond"/>
          <w:sz w:val="22"/>
          <w:szCs w:val="22"/>
          <w:lang w:val="pl-PL" w:eastAsia="pl-PL"/>
        </w:rPr>
        <w:t>podejmowane w sposób zautomatyzowany, stosowanie do art. 22 RODO.</w:t>
      </w:r>
    </w:p>
    <w:p w14:paraId="374335D5" w14:textId="77777777" w:rsidR="00C912A6" w:rsidRPr="0076577B"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76577B">
        <w:rPr>
          <w:rFonts w:ascii="Garamond" w:hAnsi="Garamond"/>
          <w:sz w:val="22"/>
          <w:szCs w:val="22"/>
          <w:lang w:val="pl-PL" w:eastAsia="pl-PL"/>
        </w:rPr>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 Wykonawcy, chyba że ma zastosowanie co najmniej jedno z </w:t>
      </w:r>
      <w:proofErr w:type="spellStart"/>
      <w:r w:rsidRPr="0076577B">
        <w:rPr>
          <w:rFonts w:ascii="Garamond" w:hAnsi="Garamond"/>
          <w:sz w:val="22"/>
          <w:szCs w:val="22"/>
          <w:lang w:val="pl-PL" w:eastAsia="pl-PL"/>
        </w:rPr>
        <w:t>wyłączeń</w:t>
      </w:r>
      <w:proofErr w:type="spellEnd"/>
      <w:r w:rsidRPr="0076577B">
        <w:rPr>
          <w:rFonts w:ascii="Garamond" w:hAnsi="Garamond"/>
          <w:sz w:val="22"/>
          <w:szCs w:val="22"/>
          <w:lang w:val="pl-PL" w:eastAsia="pl-PL"/>
        </w:rPr>
        <w:t>, o których mowa w art. 14 ust. 5 RODO.</w:t>
      </w:r>
    </w:p>
    <w:p w14:paraId="2874FDD4" w14:textId="77777777" w:rsidR="007C4317" w:rsidRPr="0076577B" w:rsidRDefault="007C4317" w:rsidP="00160D2D">
      <w:pPr>
        <w:spacing w:line="276" w:lineRule="auto"/>
        <w:ind w:left="284" w:hanging="284"/>
        <w:jc w:val="both"/>
        <w:rPr>
          <w:rFonts w:ascii="Garamond" w:hAnsi="Garamond"/>
          <w:sz w:val="22"/>
          <w:szCs w:val="22"/>
          <w:lang w:val="pl-PL"/>
        </w:rPr>
      </w:pPr>
    </w:p>
    <w:p w14:paraId="27CAC92E" w14:textId="77777777" w:rsidR="006E124C" w:rsidRPr="0076577B" w:rsidRDefault="006E124C" w:rsidP="00160D2D">
      <w:pPr>
        <w:spacing w:line="276" w:lineRule="auto"/>
        <w:ind w:left="284" w:hanging="284"/>
        <w:jc w:val="both"/>
        <w:rPr>
          <w:rFonts w:ascii="Garamond" w:hAnsi="Garamond"/>
          <w:b/>
          <w:sz w:val="22"/>
          <w:szCs w:val="22"/>
          <w:lang w:val="pl-PL"/>
        </w:rPr>
      </w:pPr>
      <w:r w:rsidRPr="0076577B">
        <w:rPr>
          <w:rFonts w:ascii="Garamond" w:hAnsi="Garamond"/>
          <w:b/>
          <w:sz w:val="22"/>
          <w:szCs w:val="22"/>
          <w:lang w:val="pl-PL"/>
        </w:rPr>
        <w:lastRenderedPageBreak/>
        <w:t>Spis załączników do SWZ:</w:t>
      </w:r>
    </w:p>
    <w:p w14:paraId="2994BDDB" w14:textId="77777777" w:rsidR="000F0338" w:rsidRPr="0076577B" w:rsidRDefault="000F0338" w:rsidP="00160D2D">
      <w:pPr>
        <w:spacing w:line="276" w:lineRule="auto"/>
        <w:ind w:left="284" w:hanging="284"/>
        <w:jc w:val="both"/>
        <w:rPr>
          <w:rFonts w:ascii="Garamond" w:hAnsi="Garamond"/>
          <w:b/>
          <w:sz w:val="22"/>
          <w:szCs w:val="22"/>
          <w:lang w:val="pl-PL"/>
        </w:rPr>
      </w:pPr>
    </w:p>
    <w:p w14:paraId="4A4453B9" w14:textId="77777777" w:rsidR="001464B0" w:rsidRPr="0076577B" w:rsidRDefault="001464B0" w:rsidP="001464B0">
      <w:pPr>
        <w:spacing w:line="276" w:lineRule="auto"/>
        <w:ind w:left="284" w:hanging="284"/>
        <w:jc w:val="both"/>
        <w:rPr>
          <w:rFonts w:ascii="Garamond" w:hAnsi="Garamond"/>
          <w:sz w:val="22"/>
          <w:szCs w:val="22"/>
          <w:lang w:val="pl-PL"/>
        </w:rPr>
      </w:pPr>
      <w:r w:rsidRPr="0076577B">
        <w:rPr>
          <w:rFonts w:ascii="Garamond" w:hAnsi="Garamond"/>
          <w:sz w:val="22"/>
          <w:szCs w:val="22"/>
          <w:lang w:val="pl-PL"/>
        </w:rPr>
        <w:t xml:space="preserve">Załącznik nr 1 –   </w:t>
      </w:r>
      <w:proofErr w:type="spellStart"/>
      <w:r w:rsidRPr="0076577B">
        <w:rPr>
          <w:rFonts w:ascii="Garamond" w:hAnsi="Garamond"/>
          <w:sz w:val="22"/>
          <w:lang w:eastAsia="en-US"/>
        </w:rPr>
        <w:t>Podgląd</w:t>
      </w:r>
      <w:proofErr w:type="spellEnd"/>
      <w:r w:rsidRPr="0076577B">
        <w:rPr>
          <w:rFonts w:ascii="Garamond" w:hAnsi="Garamond"/>
          <w:sz w:val="22"/>
          <w:lang w:eastAsia="en-US"/>
        </w:rPr>
        <w:t xml:space="preserve"> </w:t>
      </w:r>
      <w:proofErr w:type="spellStart"/>
      <w:r w:rsidRPr="0076577B">
        <w:rPr>
          <w:rFonts w:ascii="Garamond" w:hAnsi="Garamond"/>
          <w:sz w:val="22"/>
          <w:lang w:eastAsia="en-US"/>
        </w:rPr>
        <w:t>interaktywnego</w:t>
      </w:r>
      <w:proofErr w:type="spellEnd"/>
      <w:r w:rsidRPr="0076577B">
        <w:rPr>
          <w:rFonts w:ascii="Garamond" w:hAnsi="Garamond"/>
          <w:sz w:val="22"/>
          <w:lang w:eastAsia="en-US"/>
        </w:rPr>
        <w:t xml:space="preserve"> </w:t>
      </w:r>
      <w:proofErr w:type="spellStart"/>
      <w:r w:rsidRPr="0076577B">
        <w:rPr>
          <w:rFonts w:ascii="Garamond" w:hAnsi="Garamond"/>
          <w:sz w:val="22"/>
          <w:lang w:eastAsia="en-US"/>
        </w:rPr>
        <w:t>Formularza</w:t>
      </w:r>
      <w:proofErr w:type="spellEnd"/>
      <w:r w:rsidRPr="0076577B">
        <w:rPr>
          <w:rFonts w:ascii="Garamond" w:hAnsi="Garamond"/>
          <w:sz w:val="22"/>
          <w:lang w:eastAsia="en-US"/>
        </w:rPr>
        <w:t xml:space="preserve"> </w:t>
      </w:r>
      <w:proofErr w:type="spellStart"/>
      <w:r w:rsidRPr="0076577B">
        <w:rPr>
          <w:rFonts w:ascii="Garamond" w:hAnsi="Garamond"/>
          <w:sz w:val="22"/>
          <w:lang w:eastAsia="en-US"/>
        </w:rPr>
        <w:t>ofertowego</w:t>
      </w:r>
      <w:proofErr w:type="spellEnd"/>
      <w:r w:rsidRPr="0076577B">
        <w:rPr>
          <w:rFonts w:ascii="Garamond" w:hAnsi="Garamond"/>
          <w:sz w:val="22"/>
          <w:lang w:eastAsia="en-US"/>
        </w:rPr>
        <w:t xml:space="preserve"> </w:t>
      </w:r>
      <w:proofErr w:type="spellStart"/>
      <w:r w:rsidRPr="0076577B">
        <w:rPr>
          <w:rFonts w:ascii="Garamond" w:hAnsi="Garamond"/>
          <w:sz w:val="22"/>
          <w:lang w:eastAsia="en-US"/>
        </w:rPr>
        <w:t>dostępnego</w:t>
      </w:r>
      <w:proofErr w:type="spellEnd"/>
      <w:r w:rsidRPr="0076577B">
        <w:rPr>
          <w:rFonts w:ascii="Garamond" w:hAnsi="Garamond"/>
          <w:sz w:val="22"/>
          <w:lang w:eastAsia="en-US"/>
        </w:rPr>
        <w:t xml:space="preserve"> na </w:t>
      </w:r>
      <w:proofErr w:type="spellStart"/>
      <w:r w:rsidRPr="0076577B">
        <w:rPr>
          <w:rFonts w:ascii="Garamond" w:hAnsi="Garamond"/>
          <w:sz w:val="22"/>
          <w:lang w:eastAsia="en-US"/>
        </w:rPr>
        <w:t>Platformie</w:t>
      </w:r>
      <w:proofErr w:type="spellEnd"/>
      <w:r w:rsidRPr="0076577B">
        <w:rPr>
          <w:rFonts w:ascii="Garamond" w:hAnsi="Garamond"/>
          <w:sz w:val="22"/>
          <w:lang w:eastAsia="en-US"/>
        </w:rPr>
        <w:t xml:space="preserve"> </w:t>
      </w:r>
      <w:r w:rsidRPr="0076577B">
        <w:rPr>
          <w:rFonts w:ascii="Garamond" w:hAnsi="Garamond"/>
          <w:sz w:val="22"/>
          <w:lang w:eastAsia="en-US"/>
        </w:rPr>
        <w:br/>
        <w:t xml:space="preserve">                                  e-</w:t>
      </w:r>
      <w:proofErr w:type="spellStart"/>
      <w:r w:rsidRPr="0076577B">
        <w:rPr>
          <w:rFonts w:ascii="Garamond" w:hAnsi="Garamond"/>
          <w:sz w:val="22"/>
          <w:lang w:eastAsia="en-US"/>
        </w:rPr>
        <w:t>Zamówienia</w:t>
      </w:r>
      <w:proofErr w:type="spellEnd"/>
    </w:p>
    <w:p w14:paraId="3A4CBFE4" w14:textId="706D52E0" w:rsidR="001464B0" w:rsidRPr="0076577B" w:rsidRDefault="001464B0" w:rsidP="001464B0">
      <w:pPr>
        <w:spacing w:line="276" w:lineRule="auto"/>
        <w:ind w:left="284" w:hanging="284"/>
        <w:jc w:val="both"/>
        <w:rPr>
          <w:rFonts w:ascii="Garamond" w:hAnsi="Garamond"/>
          <w:sz w:val="22"/>
          <w:szCs w:val="22"/>
          <w:lang w:val="pl-PL"/>
        </w:rPr>
      </w:pPr>
      <w:r w:rsidRPr="0076577B">
        <w:rPr>
          <w:rFonts w:ascii="Garamond" w:hAnsi="Garamond"/>
          <w:sz w:val="22"/>
          <w:szCs w:val="22"/>
          <w:lang w:val="pl-PL"/>
        </w:rPr>
        <w:t>Załącznik nr 2/1</w:t>
      </w:r>
      <w:r w:rsidR="0076577B" w:rsidRPr="0076577B">
        <w:rPr>
          <w:rFonts w:ascii="Garamond" w:hAnsi="Garamond"/>
          <w:sz w:val="22"/>
          <w:szCs w:val="22"/>
          <w:lang w:val="pl-PL"/>
        </w:rPr>
        <w:t>-</w:t>
      </w:r>
      <w:r w:rsidR="00FA2987">
        <w:rPr>
          <w:rFonts w:ascii="Garamond" w:hAnsi="Garamond"/>
          <w:sz w:val="22"/>
          <w:szCs w:val="22"/>
          <w:lang w:val="pl-PL"/>
        </w:rPr>
        <w:t>8</w:t>
      </w:r>
      <w:r w:rsidRPr="0076577B">
        <w:rPr>
          <w:rFonts w:ascii="Garamond" w:hAnsi="Garamond"/>
          <w:sz w:val="22"/>
          <w:szCs w:val="22"/>
          <w:lang w:val="pl-PL"/>
        </w:rPr>
        <w:t xml:space="preserve"> – </w:t>
      </w:r>
      <w:r w:rsidRPr="0076577B">
        <w:rPr>
          <w:rFonts w:ascii="Garamond" w:hAnsi="Garamond"/>
          <w:sz w:val="22"/>
          <w:szCs w:val="22"/>
          <w:lang w:val="pl-PL"/>
        </w:rPr>
        <w:tab/>
        <w:t>Formularze cenowe</w:t>
      </w:r>
      <w:r w:rsidR="0076577B" w:rsidRPr="0076577B">
        <w:rPr>
          <w:rFonts w:ascii="Garamond" w:hAnsi="Garamond"/>
          <w:sz w:val="22"/>
          <w:szCs w:val="22"/>
          <w:lang w:val="pl-PL"/>
        </w:rPr>
        <w:t xml:space="preserve"> do zadań częściowych nr 1-</w:t>
      </w:r>
      <w:r w:rsidR="00FA2987">
        <w:rPr>
          <w:rFonts w:ascii="Garamond" w:hAnsi="Garamond"/>
          <w:sz w:val="22"/>
          <w:szCs w:val="22"/>
          <w:lang w:val="pl-PL"/>
        </w:rPr>
        <w:t>8</w:t>
      </w:r>
      <w:r w:rsidRPr="0076577B">
        <w:rPr>
          <w:rFonts w:ascii="Garamond" w:hAnsi="Garamond"/>
          <w:sz w:val="22"/>
          <w:szCs w:val="22"/>
          <w:lang w:val="pl-PL"/>
        </w:rPr>
        <w:t>,</w:t>
      </w:r>
    </w:p>
    <w:p w14:paraId="2D6A65F2" w14:textId="77777777" w:rsidR="001464B0" w:rsidRPr="0076577B" w:rsidRDefault="001464B0" w:rsidP="001464B0">
      <w:pPr>
        <w:spacing w:line="276" w:lineRule="auto"/>
        <w:ind w:left="2124" w:hanging="2124"/>
        <w:jc w:val="both"/>
        <w:rPr>
          <w:rFonts w:ascii="Garamond" w:hAnsi="Garamond"/>
          <w:sz w:val="22"/>
          <w:szCs w:val="22"/>
          <w:lang w:val="pl-PL"/>
        </w:rPr>
      </w:pPr>
      <w:r w:rsidRPr="0076577B">
        <w:rPr>
          <w:rFonts w:ascii="Garamond" w:hAnsi="Garamond"/>
          <w:sz w:val="22"/>
          <w:szCs w:val="22"/>
          <w:lang w:val="pl-PL"/>
        </w:rPr>
        <w:t>Załącznik nr 3 –             Wzór oświadczenia</w:t>
      </w:r>
    </w:p>
    <w:p w14:paraId="65D5BFC4" w14:textId="77777777" w:rsidR="001464B0" w:rsidRPr="0076577B" w:rsidRDefault="001464B0" w:rsidP="001464B0">
      <w:pPr>
        <w:spacing w:line="276" w:lineRule="auto"/>
        <w:ind w:left="284" w:hanging="284"/>
        <w:jc w:val="both"/>
        <w:rPr>
          <w:rFonts w:ascii="Garamond" w:hAnsi="Garamond"/>
          <w:sz w:val="22"/>
          <w:szCs w:val="22"/>
          <w:lang w:val="pl-PL"/>
        </w:rPr>
      </w:pPr>
      <w:r w:rsidRPr="0076577B">
        <w:rPr>
          <w:rFonts w:ascii="Garamond" w:hAnsi="Garamond"/>
          <w:sz w:val="22"/>
          <w:szCs w:val="22"/>
          <w:lang w:val="pl-PL"/>
        </w:rPr>
        <w:t xml:space="preserve">Załącznik nr 4 – </w:t>
      </w:r>
      <w:r w:rsidRPr="0076577B">
        <w:rPr>
          <w:rFonts w:ascii="Garamond" w:hAnsi="Garamond"/>
          <w:sz w:val="22"/>
          <w:szCs w:val="22"/>
          <w:lang w:val="pl-PL"/>
        </w:rPr>
        <w:tab/>
        <w:t>Projekt umowy,</w:t>
      </w:r>
    </w:p>
    <w:p w14:paraId="542AADA6" w14:textId="77777777" w:rsidR="001464B0" w:rsidRPr="0076577B" w:rsidRDefault="001464B0" w:rsidP="001464B0">
      <w:pPr>
        <w:spacing w:line="276" w:lineRule="auto"/>
        <w:ind w:left="284" w:hanging="284"/>
        <w:jc w:val="both"/>
        <w:rPr>
          <w:rFonts w:ascii="Garamond" w:hAnsi="Garamond"/>
          <w:sz w:val="22"/>
          <w:szCs w:val="22"/>
          <w:lang w:val="pl-PL"/>
        </w:rPr>
      </w:pPr>
      <w:r w:rsidRPr="0076577B">
        <w:rPr>
          <w:rFonts w:ascii="Garamond" w:hAnsi="Garamond"/>
          <w:sz w:val="22"/>
          <w:szCs w:val="22"/>
          <w:lang w:val="pl-PL"/>
        </w:rPr>
        <w:t xml:space="preserve">Załącznik nr 5 – </w:t>
      </w:r>
      <w:r w:rsidRPr="0076577B">
        <w:rPr>
          <w:rFonts w:ascii="Garamond" w:hAnsi="Garamond"/>
          <w:sz w:val="22"/>
          <w:szCs w:val="22"/>
          <w:lang w:val="pl-PL"/>
        </w:rPr>
        <w:tab/>
        <w:t>Wzór formularza upoważnienia,</w:t>
      </w:r>
    </w:p>
    <w:p w14:paraId="0454A548" w14:textId="77777777" w:rsidR="001464B0" w:rsidRPr="0076577B" w:rsidRDefault="001464B0" w:rsidP="001464B0">
      <w:pPr>
        <w:spacing w:line="276" w:lineRule="auto"/>
        <w:ind w:left="284" w:hanging="284"/>
        <w:jc w:val="both"/>
        <w:rPr>
          <w:rFonts w:ascii="Garamond" w:hAnsi="Garamond"/>
          <w:sz w:val="22"/>
          <w:szCs w:val="22"/>
          <w:lang w:val="pl-PL"/>
        </w:rPr>
      </w:pPr>
      <w:r w:rsidRPr="0076577B">
        <w:rPr>
          <w:rFonts w:ascii="Garamond" w:hAnsi="Garamond"/>
          <w:sz w:val="22"/>
          <w:szCs w:val="22"/>
          <w:lang w:val="pl-PL"/>
        </w:rPr>
        <w:t xml:space="preserve">Załącznik nr 6 – </w:t>
      </w:r>
      <w:r w:rsidRPr="0076577B">
        <w:rPr>
          <w:rFonts w:ascii="Garamond" w:hAnsi="Garamond"/>
          <w:sz w:val="22"/>
          <w:szCs w:val="22"/>
          <w:lang w:val="pl-PL"/>
        </w:rPr>
        <w:tab/>
        <w:t>Wzór wykazu podwykonawców,</w:t>
      </w:r>
    </w:p>
    <w:p w14:paraId="638F8261" w14:textId="387A70DD" w:rsidR="001A2F27" w:rsidRDefault="001464B0" w:rsidP="00FC7609">
      <w:pPr>
        <w:spacing w:line="276" w:lineRule="auto"/>
        <w:ind w:left="284" w:hanging="284"/>
        <w:jc w:val="both"/>
        <w:rPr>
          <w:rFonts w:ascii="Garamond" w:hAnsi="Garamond"/>
          <w:sz w:val="22"/>
          <w:szCs w:val="22"/>
          <w:lang w:val="pl-PL"/>
        </w:rPr>
      </w:pPr>
      <w:r w:rsidRPr="0076577B">
        <w:rPr>
          <w:rFonts w:ascii="Garamond" w:hAnsi="Garamond"/>
          <w:sz w:val="22"/>
          <w:szCs w:val="22"/>
          <w:lang w:val="pl-PL"/>
        </w:rPr>
        <w:t xml:space="preserve">Załącznik nr 7 </w:t>
      </w:r>
      <w:r w:rsidR="00EC7FAF" w:rsidRPr="0076577B">
        <w:rPr>
          <w:rFonts w:ascii="Garamond" w:hAnsi="Garamond"/>
          <w:sz w:val="22"/>
          <w:szCs w:val="22"/>
          <w:lang w:val="pl-PL"/>
        </w:rPr>
        <w:t xml:space="preserve">– </w:t>
      </w:r>
      <w:r w:rsidRPr="0076577B">
        <w:rPr>
          <w:rFonts w:ascii="Garamond" w:hAnsi="Garamond"/>
          <w:sz w:val="22"/>
          <w:szCs w:val="22"/>
          <w:lang w:val="pl-PL"/>
        </w:rPr>
        <w:tab/>
        <w:t>Opis przedmiotu zamówienia.</w:t>
      </w:r>
    </w:p>
    <w:p w14:paraId="4C48A68D" w14:textId="1A2A4804" w:rsidR="002B10AD" w:rsidRDefault="002B10AD" w:rsidP="00FC7609">
      <w:pPr>
        <w:spacing w:line="276" w:lineRule="auto"/>
        <w:ind w:left="284" w:hanging="284"/>
        <w:jc w:val="both"/>
        <w:rPr>
          <w:rFonts w:ascii="Garamond" w:hAnsi="Garamond"/>
          <w:sz w:val="22"/>
          <w:szCs w:val="22"/>
          <w:lang w:val="pl-PL"/>
        </w:rPr>
      </w:pPr>
    </w:p>
    <w:p w14:paraId="63197E4B" w14:textId="640EEFF7" w:rsidR="002B10AD" w:rsidRDefault="002B10AD" w:rsidP="00FC7609">
      <w:pPr>
        <w:spacing w:line="276" w:lineRule="auto"/>
        <w:ind w:left="284" w:hanging="284"/>
        <w:jc w:val="both"/>
        <w:rPr>
          <w:rFonts w:ascii="Garamond" w:hAnsi="Garamond"/>
          <w:sz w:val="22"/>
          <w:szCs w:val="22"/>
          <w:lang w:val="pl-PL"/>
        </w:rPr>
      </w:pPr>
    </w:p>
    <w:p w14:paraId="2C18C613" w14:textId="4D739D98" w:rsidR="002B10AD" w:rsidRDefault="002B10AD" w:rsidP="00FC7609">
      <w:pPr>
        <w:spacing w:line="276" w:lineRule="auto"/>
        <w:ind w:left="284" w:hanging="284"/>
        <w:jc w:val="both"/>
        <w:rPr>
          <w:rFonts w:ascii="Garamond" w:hAnsi="Garamond"/>
          <w:sz w:val="22"/>
          <w:szCs w:val="22"/>
          <w:lang w:val="pl-PL"/>
        </w:rPr>
      </w:pPr>
    </w:p>
    <w:p w14:paraId="6771B020" w14:textId="77777777" w:rsidR="002B10AD" w:rsidRPr="00FC7609" w:rsidRDefault="002B10AD" w:rsidP="00FC7609">
      <w:pPr>
        <w:spacing w:line="276" w:lineRule="auto"/>
        <w:ind w:left="284" w:hanging="284"/>
        <w:jc w:val="both"/>
        <w:rPr>
          <w:rFonts w:ascii="Garamond" w:hAnsi="Garamond"/>
          <w:sz w:val="22"/>
          <w:szCs w:val="22"/>
          <w:lang w:val="pl-PL"/>
        </w:rPr>
      </w:pPr>
    </w:p>
    <w:sectPr w:rsidR="002B10AD" w:rsidRPr="00FC7609" w:rsidSect="00B42D0C">
      <w:footerReference w:type="default" r:id="rId23"/>
      <w:footerReference w:type="first" r:id="rId2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97489" w14:textId="77777777" w:rsidR="009746A8" w:rsidRDefault="009746A8" w:rsidP="00D55387">
      <w:r>
        <w:separator/>
      </w:r>
    </w:p>
  </w:endnote>
  <w:endnote w:type="continuationSeparator" w:id="0">
    <w:p w14:paraId="148C3EF3" w14:textId="77777777" w:rsidR="009746A8" w:rsidRDefault="009746A8"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manOldStyle-Bold">
    <w:altName w:val="Yu Gothic"/>
    <w:panose1 w:val="00000000000000000000"/>
    <w:charset w:val="80"/>
    <w:family w:val="auto"/>
    <w:notTrueType/>
    <w:pitch w:val="default"/>
    <w:sig w:usb0="00000003" w:usb1="08070000" w:usb2="00000010" w:usb3="00000000" w:csb0="00020001" w:csb1="00000000"/>
  </w:font>
  <w:font w:name="Arial Unicode MS">
    <w:panose1 w:val="020B0604020202020204"/>
    <w:charset w:val="00"/>
    <w:family w:val="roman"/>
    <w:notTrueType/>
    <w:pitch w:val="variable"/>
    <w:sig w:usb0="00000003" w:usb1="00000000" w:usb2="00000000" w:usb3="00000000" w:csb0="00000001" w:csb1="00000000"/>
  </w:font>
  <w:font w:name="TimesNewRomanPSMT">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5" w:usb1="08070000" w:usb2="00000010" w:usb3="00000000" w:csb0="00020002" w:csb1="00000000"/>
  </w:font>
  <w:font w:name="TimesNewRoman">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677174"/>
      <w:docPartObj>
        <w:docPartGallery w:val="Page Numbers (Bottom of Page)"/>
        <w:docPartUnique/>
      </w:docPartObj>
    </w:sdtPr>
    <w:sdtEndPr>
      <w:rPr>
        <w:sz w:val="16"/>
        <w:szCs w:val="16"/>
      </w:rPr>
    </w:sdtEndPr>
    <w:sdtContent>
      <w:p w14:paraId="64FB714E" w14:textId="77777777" w:rsidR="000E197A" w:rsidRPr="00790ABB" w:rsidRDefault="000E197A">
        <w:pPr>
          <w:pStyle w:val="Stopka"/>
          <w:jc w:val="right"/>
          <w:rPr>
            <w:sz w:val="16"/>
            <w:szCs w:val="16"/>
          </w:rPr>
        </w:pPr>
        <w:r w:rsidRPr="00790ABB">
          <w:rPr>
            <w:sz w:val="16"/>
            <w:szCs w:val="16"/>
          </w:rPr>
          <w:fldChar w:fldCharType="begin"/>
        </w:r>
        <w:r w:rsidRPr="00790ABB">
          <w:rPr>
            <w:sz w:val="16"/>
            <w:szCs w:val="16"/>
          </w:rPr>
          <w:instrText>PAGE   \* MERGEFORMAT</w:instrText>
        </w:r>
        <w:r w:rsidRPr="00790ABB">
          <w:rPr>
            <w:sz w:val="16"/>
            <w:szCs w:val="16"/>
          </w:rPr>
          <w:fldChar w:fldCharType="separate"/>
        </w:r>
        <w:r w:rsidRPr="00790ABB">
          <w:rPr>
            <w:sz w:val="16"/>
            <w:szCs w:val="16"/>
            <w:lang w:val="pl-PL"/>
          </w:rPr>
          <w:t>2</w:t>
        </w:r>
        <w:r w:rsidRPr="00790ABB">
          <w:rPr>
            <w:sz w:val="16"/>
            <w:szCs w:val="16"/>
          </w:rPr>
          <w:fldChar w:fldCharType="end"/>
        </w:r>
      </w:p>
    </w:sdtContent>
  </w:sdt>
  <w:p w14:paraId="1D369A06" w14:textId="77777777" w:rsidR="000E197A" w:rsidRDefault="000E19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922516"/>
      <w:docPartObj>
        <w:docPartGallery w:val="Page Numbers (Bottom of Page)"/>
        <w:docPartUnique/>
      </w:docPartObj>
    </w:sdtPr>
    <w:sdtEndPr/>
    <w:sdtContent>
      <w:p w14:paraId="1D54300E" w14:textId="77777777" w:rsidR="000E197A" w:rsidRDefault="009746A8" w:rsidP="009452DD">
        <w:pPr>
          <w:pStyle w:val="Stopk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5DF30" w14:textId="77777777" w:rsidR="009746A8" w:rsidRDefault="009746A8" w:rsidP="00D55387">
      <w:r>
        <w:separator/>
      </w:r>
    </w:p>
  </w:footnote>
  <w:footnote w:type="continuationSeparator" w:id="0">
    <w:p w14:paraId="50AABB2B" w14:textId="77777777" w:rsidR="009746A8" w:rsidRDefault="009746A8"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633"/>
        </w:tabs>
        <w:ind w:left="1353"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5594"/>
        </w:tabs>
        <w:ind w:left="6314"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2019"/>
        </w:tabs>
        <w:ind w:left="502"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AB3B03"/>
    <w:multiLevelType w:val="hybridMultilevel"/>
    <w:tmpl w:val="1F1CBAFC"/>
    <w:lvl w:ilvl="0" w:tplc="07D24086">
      <w:start w:val="1"/>
      <w:numFmt w:val="decimal"/>
      <w:lvlText w:val="%1."/>
      <w:lvlJc w:val="left"/>
      <w:pPr>
        <w:ind w:left="107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8D2925"/>
    <w:multiLevelType w:val="hybridMultilevel"/>
    <w:tmpl w:val="71367F1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99E1459"/>
    <w:multiLevelType w:val="hybridMultilevel"/>
    <w:tmpl w:val="6584DD88"/>
    <w:lvl w:ilvl="0" w:tplc="422CFF4A">
      <w:start w:val="2"/>
      <w:numFmt w:val="decimal"/>
      <w:lvlText w:val="%1)"/>
      <w:lvlJc w:val="left"/>
      <w:pPr>
        <w:ind w:left="1440" w:hanging="360"/>
      </w:pPr>
      <w:rPr>
        <w:rFonts w:ascii="Garamond" w:hAnsi="Garamond"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6" w15:restartNumberingAfterBreak="0">
    <w:nsid w:val="1B6B7DC5"/>
    <w:multiLevelType w:val="hybridMultilevel"/>
    <w:tmpl w:val="11C04252"/>
    <w:lvl w:ilvl="0" w:tplc="90C8AD06">
      <w:start w:val="1"/>
      <w:numFmt w:val="decimal"/>
      <w:lvlText w:val="%1)"/>
      <w:lvlJc w:val="left"/>
      <w:pPr>
        <w:ind w:left="928"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782102"/>
    <w:multiLevelType w:val="hybridMultilevel"/>
    <w:tmpl w:val="36E0801C"/>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D13762"/>
    <w:multiLevelType w:val="hybridMultilevel"/>
    <w:tmpl w:val="DD0A6A0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8D1413"/>
    <w:multiLevelType w:val="hybridMultilevel"/>
    <w:tmpl w:val="718682A4"/>
    <w:lvl w:ilvl="0" w:tplc="9826727C">
      <w:start w:val="1"/>
      <w:numFmt w:val="decimal"/>
      <w:lvlText w:val="%1)"/>
      <w:lvlJc w:val="left"/>
      <w:pPr>
        <w:ind w:left="1004" w:hanging="360"/>
      </w:pPr>
      <w:rPr>
        <w:rFonts w:hint="default"/>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59F40E6"/>
    <w:multiLevelType w:val="hybridMultilevel"/>
    <w:tmpl w:val="3C7A672A"/>
    <w:lvl w:ilvl="0" w:tplc="4D422F90">
      <w:start w:val="2"/>
      <w:numFmt w:val="bullet"/>
      <w:lvlText w:val=""/>
      <w:lvlJc w:val="left"/>
      <w:pPr>
        <w:ind w:left="644" w:hanging="360"/>
      </w:pPr>
      <w:rPr>
        <w:rFonts w:ascii="Wingdings" w:eastAsiaTheme="minorHAnsi" w:hAnsi="Wingdings" w:cstheme="minorBidi" w:hint="default"/>
        <w:b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1D739B"/>
    <w:multiLevelType w:val="hybridMultilevel"/>
    <w:tmpl w:val="CA6ADB6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046B52"/>
    <w:multiLevelType w:val="hybridMultilevel"/>
    <w:tmpl w:val="9AA2DB72"/>
    <w:lvl w:ilvl="0" w:tplc="25A0ACD4">
      <w:start w:val="7"/>
      <w:numFmt w:val="decimal"/>
      <w:lvlText w:val="%1."/>
      <w:lvlJc w:val="left"/>
      <w:pPr>
        <w:ind w:left="8015" w:hanging="360"/>
      </w:pPr>
      <w:rPr>
        <w:rFonts w:ascii="Garamond" w:hAnsi="Garamond"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5843F5"/>
    <w:multiLevelType w:val="hybridMultilevel"/>
    <w:tmpl w:val="469C5722"/>
    <w:lvl w:ilvl="0" w:tplc="70248802">
      <w:start w:val="35"/>
      <w:numFmt w:val="bullet"/>
      <w:lvlText w:val="-"/>
      <w:lvlJc w:val="left"/>
      <w:pPr>
        <w:ind w:left="720" w:hanging="360"/>
      </w:pPr>
      <w:rPr>
        <w:rFonts w:ascii="Garamond" w:eastAsia="Times New Roman" w:hAnsi="Garamond" w:cs="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AD225C0"/>
    <w:multiLevelType w:val="hybridMultilevel"/>
    <w:tmpl w:val="0E84249C"/>
    <w:lvl w:ilvl="0" w:tplc="9F9A6582">
      <w:start w:val="1"/>
      <w:numFmt w:val="decimal"/>
      <w:lvlText w:val="%1)"/>
      <w:lvlJc w:val="left"/>
      <w:pPr>
        <w:ind w:left="720" w:hanging="360"/>
      </w:pPr>
      <w:rPr>
        <w:rFonts w:ascii="Arial" w:hAnsi="Arial" w:cs="Calibri" w:hint="default"/>
        <w:b w:val="0"/>
        <w:i w:val="0"/>
        <w:color w:val="auto"/>
        <w:sz w:val="24"/>
      </w:rPr>
    </w:lvl>
    <w:lvl w:ilvl="1" w:tplc="C472CE3C">
      <w:start w:val="1"/>
      <w:numFmt w:val="decimal"/>
      <w:lvlText w:val="%2)"/>
      <w:lvlJc w:val="left"/>
      <w:pPr>
        <w:ind w:left="1440" w:hanging="360"/>
      </w:pPr>
      <w:rPr>
        <w:rFonts w:ascii="Garamond" w:hAnsi="Garamond" w:cs="Calibri" w:hint="default"/>
        <w:b w:val="0"/>
        <w:i w:val="0"/>
        <w:color w:val="auto"/>
        <w:sz w:val="22"/>
        <w:szCs w:val="22"/>
      </w:rPr>
    </w:lvl>
    <w:lvl w:ilvl="2" w:tplc="94F4D6D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154DAE"/>
    <w:multiLevelType w:val="hybridMultilevel"/>
    <w:tmpl w:val="358E1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1123A3"/>
    <w:multiLevelType w:val="hybridMultilevel"/>
    <w:tmpl w:val="F09088E0"/>
    <w:lvl w:ilvl="0" w:tplc="DD6050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E674FAE"/>
    <w:multiLevelType w:val="hybridMultilevel"/>
    <w:tmpl w:val="9C68E4EE"/>
    <w:lvl w:ilvl="0" w:tplc="5C68943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E842B54"/>
    <w:multiLevelType w:val="hybridMultilevel"/>
    <w:tmpl w:val="BBE60F96"/>
    <w:lvl w:ilvl="0" w:tplc="304090A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312F2F"/>
    <w:multiLevelType w:val="hybridMultilevel"/>
    <w:tmpl w:val="4C7A428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2F213C"/>
    <w:multiLevelType w:val="hybridMultilevel"/>
    <w:tmpl w:val="84DEAD06"/>
    <w:lvl w:ilvl="0" w:tplc="5DC6EC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F233BC"/>
    <w:multiLevelType w:val="hybridMultilevel"/>
    <w:tmpl w:val="9AA2DB72"/>
    <w:lvl w:ilvl="0" w:tplc="25A0ACD4">
      <w:start w:val="7"/>
      <w:numFmt w:val="decimal"/>
      <w:lvlText w:val="%1."/>
      <w:lvlJc w:val="left"/>
      <w:pPr>
        <w:ind w:left="8015" w:hanging="360"/>
      </w:pPr>
      <w:rPr>
        <w:rFonts w:ascii="Garamond" w:hAnsi="Garamond"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0358FE"/>
    <w:multiLevelType w:val="hybridMultilevel"/>
    <w:tmpl w:val="18FA88F8"/>
    <w:lvl w:ilvl="0" w:tplc="F522A9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159E97F8">
      <w:start w:val="1"/>
      <w:numFmt w:val="lowerLetter"/>
      <w:lvlText w:val="%3)"/>
      <w:lvlJc w:val="right"/>
      <w:pPr>
        <w:ind w:left="2160" w:hanging="180"/>
      </w:pPr>
      <w:rPr>
        <w:rFonts w:ascii="Garamond" w:eastAsia="Times New Roman" w:hAnsi="Garamond"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151354"/>
    <w:multiLevelType w:val="hybridMultilevel"/>
    <w:tmpl w:val="C4188476"/>
    <w:lvl w:ilvl="0" w:tplc="20EE99B4">
      <w:start w:val="1"/>
      <w:numFmt w:val="decimal"/>
      <w:lvlText w:val="%1."/>
      <w:lvlJc w:val="left"/>
      <w:pPr>
        <w:ind w:left="6031" w:hanging="360"/>
      </w:pPr>
      <w:rPr>
        <w:b w:val="0"/>
        <w:color w:val="auto"/>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2"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43" w15:restartNumberingAfterBreak="0">
    <w:nsid w:val="70676975"/>
    <w:multiLevelType w:val="hybridMultilevel"/>
    <w:tmpl w:val="BBF2CF02"/>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lvl>
    <w:lvl w:ilvl="2" w:tplc="1E806878">
      <w:start w:val="1"/>
      <w:numFmt w:val="lowerLetter"/>
      <w:lvlText w:val="%3)"/>
      <w:lvlJc w:val="left"/>
      <w:pPr>
        <w:ind w:left="2160" w:hanging="180"/>
      </w:pPr>
      <w:rPr>
        <w:rFonts w:ascii="Garamond" w:hAnsi="Garamond" w:cs="Times New Roman"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4"/>
  </w:num>
  <w:num w:numId="5">
    <w:abstractNumId w:val="25"/>
  </w:num>
  <w:num w:numId="6">
    <w:abstractNumId w:val="15"/>
  </w:num>
  <w:num w:numId="7">
    <w:abstractNumId w:val="3"/>
  </w:num>
  <w:num w:numId="8">
    <w:abstractNumId w:val="1"/>
  </w:num>
  <w:num w:numId="9">
    <w:abstractNumId w:val="18"/>
  </w:num>
  <w:num w:numId="10">
    <w:abstractNumId w:val="5"/>
  </w:num>
  <w:num w:numId="11">
    <w:abstractNumId w:val="10"/>
  </w:num>
  <w:num w:numId="12">
    <w:abstractNumId w:val="44"/>
  </w:num>
  <w:num w:numId="13">
    <w:abstractNumId w:val="9"/>
  </w:num>
  <w:num w:numId="14">
    <w:abstractNumId w:val="20"/>
  </w:num>
  <w:num w:numId="15">
    <w:abstractNumId w:val="38"/>
  </w:num>
  <w:num w:numId="16">
    <w:abstractNumId w:val="42"/>
  </w:num>
  <w:num w:numId="17">
    <w:abstractNumId w:val="41"/>
  </w:num>
  <w:num w:numId="18">
    <w:abstractNumId w:val="11"/>
  </w:num>
  <w:num w:numId="19">
    <w:abstractNumId w:val="7"/>
  </w:num>
  <w:num w:numId="20">
    <w:abstractNumId w:val="21"/>
  </w:num>
  <w:num w:numId="21">
    <w:abstractNumId w:val="17"/>
  </w:num>
  <w:num w:numId="22">
    <w:abstractNumId w:val="30"/>
  </w:num>
  <w:num w:numId="23">
    <w:abstractNumId w:val="45"/>
  </w:num>
  <w:num w:numId="24">
    <w:abstractNumId w:val="33"/>
  </w:num>
  <w:num w:numId="25">
    <w:abstractNumId w:val="46"/>
  </w:num>
  <w:num w:numId="26">
    <w:abstractNumId w:val="27"/>
  </w:num>
  <w:num w:numId="27">
    <w:abstractNumId w:val="16"/>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40"/>
  </w:num>
  <w:num w:numId="31">
    <w:abstractNumId w:val="14"/>
  </w:num>
  <w:num w:numId="32">
    <w:abstractNumId w:val="29"/>
  </w:num>
  <w:num w:numId="33">
    <w:abstractNumId w:val="8"/>
  </w:num>
  <w:num w:numId="34">
    <w:abstractNumId w:val="28"/>
  </w:num>
  <w:num w:numId="35">
    <w:abstractNumId w:val="6"/>
    <w:lvlOverride w:ilvl="0">
      <w:startOverride w:val="1"/>
    </w:lvlOverride>
    <w:lvlOverride w:ilvl="1"/>
    <w:lvlOverride w:ilvl="2"/>
    <w:lvlOverride w:ilvl="3">
      <w:startOverride w:val="1"/>
    </w:lvlOverride>
    <w:lvlOverride w:ilvl="4"/>
    <w:lvlOverride w:ilvl="5"/>
    <w:lvlOverride w:ilvl="6"/>
    <w:lvlOverride w:ilvl="7"/>
    <w:lvlOverride w:ilvl="8"/>
  </w:num>
  <w:num w:numId="36">
    <w:abstractNumId w:val="37"/>
  </w:num>
  <w:num w:numId="37">
    <w:abstractNumId w:val="36"/>
  </w:num>
  <w:num w:numId="38">
    <w:abstractNumId w:val="26"/>
  </w:num>
  <w:num w:numId="39">
    <w:abstractNumId w:val="24"/>
  </w:num>
  <w:num w:numId="40">
    <w:abstractNumId w:val="19"/>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 w:numId="4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11701"/>
    <w:rsid w:val="00011B62"/>
    <w:rsid w:val="000129B8"/>
    <w:rsid w:val="000137A6"/>
    <w:rsid w:val="00015388"/>
    <w:rsid w:val="00016606"/>
    <w:rsid w:val="00016A0F"/>
    <w:rsid w:val="000218F7"/>
    <w:rsid w:val="00030FB6"/>
    <w:rsid w:val="0003146C"/>
    <w:rsid w:val="00035515"/>
    <w:rsid w:val="00036AB6"/>
    <w:rsid w:val="000411E2"/>
    <w:rsid w:val="000448DE"/>
    <w:rsid w:val="00050636"/>
    <w:rsid w:val="00050F2F"/>
    <w:rsid w:val="000510CC"/>
    <w:rsid w:val="00052148"/>
    <w:rsid w:val="00052D77"/>
    <w:rsid w:val="00053CFC"/>
    <w:rsid w:val="00054EFC"/>
    <w:rsid w:val="000570C3"/>
    <w:rsid w:val="000604AD"/>
    <w:rsid w:val="00063053"/>
    <w:rsid w:val="000636E3"/>
    <w:rsid w:val="00066CE3"/>
    <w:rsid w:val="000709F8"/>
    <w:rsid w:val="000713D7"/>
    <w:rsid w:val="0007275A"/>
    <w:rsid w:val="000728C8"/>
    <w:rsid w:val="00080858"/>
    <w:rsid w:val="0008104A"/>
    <w:rsid w:val="0008544E"/>
    <w:rsid w:val="0008760D"/>
    <w:rsid w:val="0009105A"/>
    <w:rsid w:val="00093F38"/>
    <w:rsid w:val="0009540B"/>
    <w:rsid w:val="00095799"/>
    <w:rsid w:val="00096936"/>
    <w:rsid w:val="0009721E"/>
    <w:rsid w:val="000977C7"/>
    <w:rsid w:val="00097CBC"/>
    <w:rsid w:val="000A05AB"/>
    <w:rsid w:val="000A2670"/>
    <w:rsid w:val="000A3009"/>
    <w:rsid w:val="000A6009"/>
    <w:rsid w:val="000A71E0"/>
    <w:rsid w:val="000A758B"/>
    <w:rsid w:val="000B1F58"/>
    <w:rsid w:val="000B492A"/>
    <w:rsid w:val="000C22A4"/>
    <w:rsid w:val="000C22A7"/>
    <w:rsid w:val="000C3238"/>
    <w:rsid w:val="000C3DC7"/>
    <w:rsid w:val="000C4F06"/>
    <w:rsid w:val="000C7BA4"/>
    <w:rsid w:val="000D1FCF"/>
    <w:rsid w:val="000E0AFA"/>
    <w:rsid w:val="000E0E03"/>
    <w:rsid w:val="000E17FC"/>
    <w:rsid w:val="000E197A"/>
    <w:rsid w:val="000E2DD2"/>
    <w:rsid w:val="000E6F60"/>
    <w:rsid w:val="000F0338"/>
    <w:rsid w:val="000F0E99"/>
    <w:rsid w:val="000F7008"/>
    <w:rsid w:val="000F7633"/>
    <w:rsid w:val="000F7E78"/>
    <w:rsid w:val="00107000"/>
    <w:rsid w:val="001074DC"/>
    <w:rsid w:val="00113507"/>
    <w:rsid w:val="001220C0"/>
    <w:rsid w:val="00122D6C"/>
    <w:rsid w:val="00123160"/>
    <w:rsid w:val="0012500A"/>
    <w:rsid w:val="001308C5"/>
    <w:rsid w:val="00132053"/>
    <w:rsid w:val="0013228D"/>
    <w:rsid w:val="00133CA4"/>
    <w:rsid w:val="00136FF9"/>
    <w:rsid w:val="00137F4E"/>
    <w:rsid w:val="0014000F"/>
    <w:rsid w:val="001410F3"/>
    <w:rsid w:val="00144B42"/>
    <w:rsid w:val="001464B0"/>
    <w:rsid w:val="0014698F"/>
    <w:rsid w:val="00146C92"/>
    <w:rsid w:val="00146DB5"/>
    <w:rsid w:val="001471D9"/>
    <w:rsid w:val="00147EBE"/>
    <w:rsid w:val="001541FB"/>
    <w:rsid w:val="00160D2D"/>
    <w:rsid w:val="00163692"/>
    <w:rsid w:val="00165E59"/>
    <w:rsid w:val="00166407"/>
    <w:rsid w:val="001678AA"/>
    <w:rsid w:val="001706DF"/>
    <w:rsid w:val="00171F54"/>
    <w:rsid w:val="00172045"/>
    <w:rsid w:val="001776FD"/>
    <w:rsid w:val="00182AD8"/>
    <w:rsid w:val="00185EB0"/>
    <w:rsid w:val="00187DA7"/>
    <w:rsid w:val="00190D94"/>
    <w:rsid w:val="001921FE"/>
    <w:rsid w:val="001928D0"/>
    <w:rsid w:val="00196796"/>
    <w:rsid w:val="0019762E"/>
    <w:rsid w:val="001A101C"/>
    <w:rsid w:val="001A211A"/>
    <w:rsid w:val="001A2F27"/>
    <w:rsid w:val="001A360B"/>
    <w:rsid w:val="001B0E29"/>
    <w:rsid w:val="001B18B0"/>
    <w:rsid w:val="001B2445"/>
    <w:rsid w:val="001B3A6D"/>
    <w:rsid w:val="001B5620"/>
    <w:rsid w:val="001B76DC"/>
    <w:rsid w:val="001C0C30"/>
    <w:rsid w:val="001C183E"/>
    <w:rsid w:val="001C3704"/>
    <w:rsid w:val="001D330C"/>
    <w:rsid w:val="001D382C"/>
    <w:rsid w:val="001D3E37"/>
    <w:rsid w:val="001D6121"/>
    <w:rsid w:val="001D71F1"/>
    <w:rsid w:val="001D7C9B"/>
    <w:rsid w:val="001E0257"/>
    <w:rsid w:val="001E587D"/>
    <w:rsid w:val="001E729B"/>
    <w:rsid w:val="001F402F"/>
    <w:rsid w:val="001F532E"/>
    <w:rsid w:val="001F7885"/>
    <w:rsid w:val="001F7FAE"/>
    <w:rsid w:val="00201103"/>
    <w:rsid w:val="00202D37"/>
    <w:rsid w:val="002053B6"/>
    <w:rsid w:val="00207AE1"/>
    <w:rsid w:val="00207FB6"/>
    <w:rsid w:val="00210C93"/>
    <w:rsid w:val="00214765"/>
    <w:rsid w:val="00220C90"/>
    <w:rsid w:val="00222F4E"/>
    <w:rsid w:val="00223E95"/>
    <w:rsid w:val="00223F1A"/>
    <w:rsid w:val="0022410F"/>
    <w:rsid w:val="0022520E"/>
    <w:rsid w:val="00225F88"/>
    <w:rsid w:val="002300F7"/>
    <w:rsid w:val="0023281C"/>
    <w:rsid w:val="00234FC6"/>
    <w:rsid w:val="00237F8B"/>
    <w:rsid w:val="00240BE0"/>
    <w:rsid w:val="00242D13"/>
    <w:rsid w:val="002451CB"/>
    <w:rsid w:val="002472C7"/>
    <w:rsid w:val="0024796C"/>
    <w:rsid w:val="0025087A"/>
    <w:rsid w:val="00253FA6"/>
    <w:rsid w:val="002540A3"/>
    <w:rsid w:val="0025567F"/>
    <w:rsid w:val="00255D0B"/>
    <w:rsid w:val="00257218"/>
    <w:rsid w:val="00261664"/>
    <w:rsid w:val="00262DBA"/>
    <w:rsid w:val="00267BFE"/>
    <w:rsid w:val="00267CCF"/>
    <w:rsid w:val="00267DA0"/>
    <w:rsid w:val="002745D7"/>
    <w:rsid w:val="002746E8"/>
    <w:rsid w:val="00276797"/>
    <w:rsid w:val="0027689E"/>
    <w:rsid w:val="00276CBB"/>
    <w:rsid w:val="00277528"/>
    <w:rsid w:val="00283155"/>
    <w:rsid w:val="0028480E"/>
    <w:rsid w:val="00286B72"/>
    <w:rsid w:val="00286FAB"/>
    <w:rsid w:val="00287438"/>
    <w:rsid w:val="00293CF5"/>
    <w:rsid w:val="0029712B"/>
    <w:rsid w:val="00297909"/>
    <w:rsid w:val="002A0118"/>
    <w:rsid w:val="002A0C15"/>
    <w:rsid w:val="002A1C07"/>
    <w:rsid w:val="002A3AA9"/>
    <w:rsid w:val="002A4157"/>
    <w:rsid w:val="002A47CD"/>
    <w:rsid w:val="002A492B"/>
    <w:rsid w:val="002B10AD"/>
    <w:rsid w:val="002B20AC"/>
    <w:rsid w:val="002B217A"/>
    <w:rsid w:val="002B2B75"/>
    <w:rsid w:val="002B348B"/>
    <w:rsid w:val="002B4D38"/>
    <w:rsid w:val="002B656B"/>
    <w:rsid w:val="002C0829"/>
    <w:rsid w:val="002C2A28"/>
    <w:rsid w:val="002C6C82"/>
    <w:rsid w:val="002D0512"/>
    <w:rsid w:val="002D3122"/>
    <w:rsid w:val="002D404B"/>
    <w:rsid w:val="002D67A3"/>
    <w:rsid w:val="002D6A49"/>
    <w:rsid w:val="002D7FA3"/>
    <w:rsid w:val="002E7D78"/>
    <w:rsid w:val="002F0C36"/>
    <w:rsid w:val="002F18CF"/>
    <w:rsid w:val="002F63C6"/>
    <w:rsid w:val="002F6F18"/>
    <w:rsid w:val="00300E65"/>
    <w:rsid w:val="003030F1"/>
    <w:rsid w:val="003041EA"/>
    <w:rsid w:val="003059F9"/>
    <w:rsid w:val="00306697"/>
    <w:rsid w:val="00314BC9"/>
    <w:rsid w:val="0031651D"/>
    <w:rsid w:val="00317750"/>
    <w:rsid w:val="003177F6"/>
    <w:rsid w:val="00320604"/>
    <w:rsid w:val="00324CAE"/>
    <w:rsid w:val="00324D0D"/>
    <w:rsid w:val="00325194"/>
    <w:rsid w:val="0032708C"/>
    <w:rsid w:val="00327387"/>
    <w:rsid w:val="003305CF"/>
    <w:rsid w:val="00334520"/>
    <w:rsid w:val="00341559"/>
    <w:rsid w:val="00347800"/>
    <w:rsid w:val="00347CE8"/>
    <w:rsid w:val="003543DB"/>
    <w:rsid w:val="00354ECF"/>
    <w:rsid w:val="00362168"/>
    <w:rsid w:val="00362D27"/>
    <w:rsid w:val="003701BA"/>
    <w:rsid w:val="003708CE"/>
    <w:rsid w:val="003773B4"/>
    <w:rsid w:val="00380584"/>
    <w:rsid w:val="003823F5"/>
    <w:rsid w:val="0038561E"/>
    <w:rsid w:val="003871FF"/>
    <w:rsid w:val="00392ABD"/>
    <w:rsid w:val="00395666"/>
    <w:rsid w:val="0039751E"/>
    <w:rsid w:val="003A0527"/>
    <w:rsid w:val="003A6A05"/>
    <w:rsid w:val="003A726C"/>
    <w:rsid w:val="003B2781"/>
    <w:rsid w:val="003B6595"/>
    <w:rsid w:val="003B790A"/>
    <w:rsid w:val="003B7D3E"/>
    <w:rsid w:val="003C1E6C"/>
    <w:rsid w:val="003C7023"/>
    <w:rsid w:val="003D0C60"/>
    <w:rsid w:val="003E259D"/>
    <w:rsid w:val="003E3869"/>
    <w:rsid w:val="003E5EA1"/>
    <w:rsid w:val="003E6579"/>
    <w:rsid w:val="003F14C5"/>
    <w:rsid w:val="003F197E"/>
    <w:rsid w:val="003F2C3B"/>
    <w:rsid w:val="003F343D"/>
    <w:rsid w:val="003F6650"/>
    <w:rsid w:val="003F66A2"/>
    <w:rsid w:val="003F73FD"/>
    <w:rsid w:val="003F759B"/>
    <w:rsid w:val="003F7872"/>
    <w:rsid w:val="003F793A"/>
    <w:rsid w:val="00402E85"/>
    <w:rsid w:val="00405A39"/>
    <w:rsid w:val="00406592"/>
    <w:rsid w:val="004065ED"/>
    <w:rsid w:val="0040688E"/>
    <w:rsid w:val="0040797C"/>
    <w:rsid w:val="00412E53"/>
    <w:rsid w:val="00415E55"/>
    <w:rsid w:val="00422B3F"/>
    <w:rsid w:val="00423F21"/>
    <w:rsid w:val="00424046"/>
    <w:rsid w:val="004248AF"/>
    <w:rsid w:val="00427DCA"/>
    <w:rsid w:val="004310C5"/>
    <w:rsid w:val="004356B8"/>
    <w:rsid w:val="00435E6A"/>
    <w:rsid w:val="004365D1"/>
    <w:rsid w:val="004407DE"/>
    <w:rsid w:val="004415CE"/>
    <w:rsid w:val="0044316A"/>
    <w:rsid w:val="00443448"/>
    <w:rsid w:val="00450E73"/>
    <w:rsid w:val="00451DF2"/>
    <w:rsid w:val="00456551"/>
    <w:rsid w:val="00457572"/>
    <w:rsid w:val="00462FD0"/>
    <w:rsid w:val="004633A7"/>
    <w:rsid w:val="00464F5B"/>
    <w:rsid w:val="0047028E"/>
    <w:rsid w:val="004725A7"/>
    <w:rsid w:val="004769D0"/>
    <w:rsid w:val="0047711C"/>
    <w:rsid w:val="00477A17"/>
    <w:rsid w:val="004816E3"/>
    <w:rsid w:val="00481DAF"/>
    <w:rsid w:val="0048226D"/>
    <w:rsid w:val="00482D68"/>
    <w:rsid w:val="00483313"/>
    <w:rsid w:val="00483E55"/>
    <w:rsid w:val="00484196"/>
    <w:rsid w:val="004855CD"/>
    <w:rsid w:val="00485A6E"/>
    <w:rsid w:val="0048659D"/>
    <w:rsid w:val="00487A21"/>
    <w:rsid w:val="00490359"/>
    <w:rsid w:val="00491EE9"/>
    <w:rsid w:val="004926FF"/>
    <w:rsid w:val="0049330A"/>
    <w:rsid w:val="00493AFA"/>
    <w:rsid w:val="00494E20"/>
    <w:rsid w:val="00495280"/>
    <w:rsid w:val="004957A1"/>
    <w:rsid w:val="004A1E73"/>
    <w:rsid w:val="004A1F38"/>
    <w:rsid w:val="004A321B"/>
    <w:rsid w:val="004A32F4"/>
    <w:rsid w:val="004A4265"/>
    <w:rsid w:val="004A788C"/>
    <w:rsid w:val="004B141D"/>
    <w:rsid w:val="004B467D"/>
    <w:rsid w:val="004B49BE"/>
    <w:rsid w:val="004B49F0"/>
    <w:rsid w:val="004B7498"/>
    <w:rsid w:val="004C069B"/>
    <w:rsid w:val="004C27C4"/>
    <w:rsid w:val="004C44FE"/>
    <w:rsid w:val="004D0C66"/>
    <w:rsid w:val="004D2139"/>
    <w:rsid w:val="004D2589"/>
    <w:rsid w:val="004D4FB7"/>
    <w:rsid w:val="004D5C79"/>
    <w:rsid w:val="004D5D98"/>
    <w:rsid w:val="004D76CB"/>
    <w:rsid w:val="004E12B5"/>
    <w:rsid w:val="004E49E1"/>
    <w:rsid w:val="004E50ED"/>
    <w:rsid w:val="004E7F72"/>
    <w:rsid w:val="004F22B5"/>
    <w:rsid w:val="004F6302"/>
    <w:rsid w:val="004F6812"/>
    <w:rsid w:val="004F7731"/>
    <w:rsid w:val="0050194C"/>
    <w:rsid w:val="005035BB"/>
    <w:rsid w:val="005039EA"/>
    <w:rsid w:val="00506B9F"/>
    <w:rsid w:val="00510298"/>
    <w:rsid w:val="00510973"/>
    <w:rsid w:val="00511228"/>
    <w:rsid w:val="00512FF0"/>
    <w:rsid w:val="00513003"/>
    <w:rsid w:val="0051513E"/>
    <w:rsid w:val="0051576B"/>
    <w:rsid w:val="00515B91"/>
    <w:rsid w:val="00520197"/>
    <w:rsid w:val="0052144B"/>
    <w:rsid w:val="0052348C"/>
    <w:rsid w:val="00525804"/>
    <w:rsid w:val="00534E05"/>
    <w:rsid w:val="005354E0"/>
    <w:rsid w:val="005365E9"/>
    <w:rsid w:val="00536A9F"/>
    <w:rsid w:val="00536BA4"/>
    <w:rsid w:val="005374FA"/>
    <w:rsid w:val="00543FE4"/>
    <w:rsid w:val="00550B99"/>
    <w:rsid w:val="00550CB3"/>
    <w:rsid w:val="005552BC"/>
    <w:rsid w:val="00557B87"/>
    <w:rsid w:val="005618B2"/>
    <w:rsid w:val="005646C9"/>
    <w:rsid w:val="00570668"/>
    <w:rsid w:val="00574564"/>
    <w:rsid w:val="0057469D"/>
    <w:rsid w:val="005746D6"/>
    <w:rsid w:val="00576E05"/>
    <w:rsid w:val="00577B1F"/>
    <w:rsid w:val="00581D6D"/>
    <w:rsid w:val="00582465"/>
    <w:rsid w:val="0058469A"/>
    <w:rsid w:val="00586BCA"/>
    <w:rsid w:val="0059095A"/>
    <w:rsid w:val="005956A2"/>
    <w:rsid w:val="00596247"/>
    <w:rsid w:val="00596526"/>
    <w:rsid w:val="00597926"/>
    <w:rsid w:val="005A1891"/>
    <w:rsid w:val="005A53F9"/>
    <w:rsid w:val="005B0109"/>
    <w:rsid w:val="005C0FBA"/>
    <w:rsid w:val="005C102D"/>
    <w:rsid w:val="005C1136"/>
    <w:rsid w:val="005C23D0"/>
    <w:rsid w:val="005C436E"/>
    <w:rsid w:val="005C447A"/>
    <w:rsid w:val="005C61FC"/>
    <w:rsid w:val="005D19E4"/>
    <w:rsid w:val="005E2F4F"/>
    <w:rsid w:val="005E3634"/>
    <w:rsid w:val="005E6C8E"/>
    <w:rsid w:val="005E72EF"/>
    <w:rsid w:val="005E7B6A"/>
    <w:rsid w:val="005F0C53"/>
    <w:rsid w:val="005F16A7"/>
    <w:rsid w:val="005F2383"/>
    <w:rsid w:val="005F33BD"/>
    <w:rsid w:val="005F403D"/>
    <w:rsid w:val="005F4337"/>
    <w:rsid w:val="005F4C3B"/>
    <w:rsid w:val="0060293F"/>
    <w:rsid w:val="006042D5"/>
    <w:rsid w:val="00604CD1"/>
    <w:rsid w:val="00604DFB"/>
    <w:rsid w:val="006065CB"/>
    <w:rsid w:val="00606790"/>
    <w:rsid w:val="006104CB"/>
    <w:rsid w:val="0061462F"/>
    <w:rsid w:val="0061521E"/>
    <w:rsid w:val="0061636D"/>
    <w:rsid w:val="0061676D"/>
    <w:rsid w:val="00617266"/>
    <w:rsid w:val="006233B4"/>
    <w:rsid w:val="00624262"/>
    <w:rsid w:val="00624761"/>
    <w:rsid w:val="00626E64"/>
    <w:rsid w:val="00627E2B"/>
    <w:rsid w:val="006305B9"/>
    <w:rsid w:val="0063273D"/>
    <w:rsid w:val="0063298E"/>
    <w:rsid w:val="006331F3"/>
    <w:rsid w:val="0064221C"/>
    <w:rsid w:val="00642317"/>
    <w:rsid w:val="00645147"/>
    <w:rsid w:val="00650B15"/>
    <w:rsid w:val="00650CDE"/>
    <w:rsid w:val="006547CC"/>
    <w:rsid w:val="00654CBB"/>
    <w:rsid w:val="0065624B"/>
    <w:rsid w:val="00656F2B"/>
    <w:rsid w:val="00664454"/>
    <w:rsid w:val="00665C82"/>
    <w:rsid w:val="006668A0"/>
    <w:rsid w:val="0067614E"/>
    <w:rsid w:val="00677F89"/>
    <w:rsid w:val="0068141D"/>
    <w:rsid w:val="006842AB"/>
    <w:rsid w:val="00684717"/>
    <w:rsid w:val="00684812"/>
    <w:rsid w:val="00684C31"/>
    <w:rsid w:val="006858DB"/>
    <w:rsid w:val="00695C24"/>
    <w:rsid w:val="0069774C"/>
    <w:rsid w:val="006A016B"/>
    <w:rsid w:val="006A2ED3"/>
    <w:rsid w:val="006A707D"/>
    <w:rsid w:val="006B11FB"/>
    <w:rsid w:val="006B2525"/>
    <w:rsid w:val="006B3908"/>
    <w:rsid w:val="006C1DE0"/>
    <w:rsid w:val="006C2579"/>
    <w:rsid w:val="006C411D"/>
    <w:rsid w:val="006C5EE6"/>
    <w:rsid w:val="006C66C7"/>
    <w:rsid w:val="006D081B"/>
    <w:rsid w:val="006D18B7"/>
    <w:rsid w:val="006D2FBB"/>
    <w:rsid w:val="006D3136"/>
    <w:rsid w:val="006D5C09"/>
    <w:rsid w:val="006D7869"/>
    <w:rsid w:val="006E10C7"/>
    <w:rsid w:val="006E124C"/>
    <w:rsid w:val="006E38CC"/>
    <w:rsid w:val="006E3BC6"/>
    <w:rsid w:val="006E3D92"/>
    <w:rsid w:val="006E73BE"/>
    <w:rsid w:val="006F4215"/>
    <w:rsid w:val="006F4EBB"/>
    <w:rsid w:val="006F537C"/>
    <w:rsid w:val="006F6496"/>
    <w:rsid w:val="006F719B"/>
    <w:rsid w:val="006F7AB6"/>
    <w:rsid w:val="00702945"/>
    <w:rsid w:val="0070725C"/>
    <w:rsid w:val="0070799C"/>
    <w:rsid w:val="007112A7"/>
    <w:rsid w:val="00711C47"/>
    <w:rsid w:val="00714B27"/>
    <w:rsid w:val="007206B8"/>
    <w:rsid w:val="00720FBB"/>
    <w:rsid w:val="00724FF3"/>
    <w:rsid w:val="0072750C"/>
    <w:rsid w:val="007344A2"/>
    <w:rsid w:val="00734619"/>
    <w:rsid w:val="00737F58"/>
    <w:rsid w:val="00742325"/>
    <w:rsid w:val="00747369"/>
    <w:rsid w:val="00750AFA"/>
    <w:rsid w:val="007521C9"/>
    <w:rsid w:val="00752953"/>
    <w:rsid w:val="00753501"/>
    <w:rsid w:val="00757359"/>
    <w:rsid w:val="00762658"/>
    <w:rsid w:val="00764196"/>
    <w:rsid w:val="0076577B"/>
    <w:rsid w:val="0077003D"/>
    <w:rsid w:val="00771C37"/>
    <w:rsid w:val="00776957"/>
    <w:rsid w:val="00780811"/>
    <w:rsid w:val="00781820"/>
    <w:rsid w:val="007819A9"/>
    <w:rsid w:val="00781F3E"/>
    <w:rsid w:val="007832F6"/>
    <w:rsid w:val="00784E1B"/>
    <w:rsid w:val="00786441"/>
    <w:rsid w:val="007866C9"/>
    <w:rsid w:val="007877A1"/>
    <w:rsid w:val="0079035F"/>
    <w:rsid w:val="00790ABB"/>
    <w:rsid w:val="00793AFB"/>
    <w:rsid w:val="00796604"/>
    <w:rsid w:val="00796C13"/>
    <w:rsid w:val="007A02B3"/>
    <w:rsid w:val="007A0854"/>
    <w:rsid w:val="007A1BF1"/>
    <w:rsid w:val="007A2DDB"/>
    <w:rsid w:val="007A47F3"/>
    <w:rsid w:val="007A4CB2"/>
    <w:rsid w:val="007A6279"/>
    <w:rsid w:val="007B1D01"/>
    <w:rsid w:val="007B24E4"/>
    <w:rsid w:val="007B27F8"/>
    <w:rsid w:val="007B341B"/>
    <w:rsid w:val="007B4262"/>
    <w:rsid w:val="007B493D"/>
    <w:rsid w:val="007B66BA"/>
    <w:rsid w:val="007C1256"/>
    <w:rsid w:val="007C3643"/>
    <w:rsid w:val="007C3D7E"/>
    <w:rsid w:val="007C4317"/>
    <w:rsid w:val="007C5BB5"/>
    <w:rsid w:val="007C5C18"/>
    <w:rsid w:val="007C634A"/>
    <w:rsid w:val="007C651F"/>
    <w:rsid w:val="007C6DCB"/>
    <w:rsid w:val="007C6F7A"/>
    <w:rsid w:val="007C7923"/>
    <w:rsid w:val="007D0109"/>
    <w:rsid w:val="007D0931"/>
    <w:rsid w:val="007D1C56"/>
    <w:rsid w:val="007D3F71"/>
    <w:rsid w:val="007D696C"/>
    <w:rsid w:val="007E0699"/>
    <w:rsid w:val="007E153E"/>
    <w:rsid w:val="007E223C"/>
    <w:rsid w:val="007F0A84"/>
    <w:rsid w:val="008032AC"/>
    <w:rsid w:val="00803B31"/>
    <w:rsid w:val="00806BB4"/>
    <w:rsid w:val="00806D7F"/>
    <w:rsid w:val="008117EB"/>
    <w:rsid w:val="00815F5C"/>
    <w:rsid w:val="00816B5C"/>
    <w:rsid w:val="0082000D"/>
    <w:rsid w:val="008235AD"/>
    <w:rsid w:val="00823AA4"/>
    <w:rsid w:val="00823C42"/>
    <w:rsid w:val="00824F6D"/>
    <w:rsid w:val="0083124A"/>
    <w:rsid w:val="00832379"/>
    <w:rsid w:val="00832513"/>
    <w:rsid w:val="0083524F"/>
    <w:rsid w:val="00835924"/>
    <w:rsid w:val="0083682E"/>
    <w:rsid w:val="00837053"/>
    <w:rsid w:val="00842C0B"/>
    <w:rsid w:val="00847E77"/>
    <w:rsid w:val="008503DC"/>
    <w:rsid w:val="008509FA"/>
    <w:rsid w:val="00851140"/>
    <w:rsid w:val="008528A8"/>
    <w:rsid w:val="008543A1"/>
    <w:rsid w:val="008553C4"/>
    <w:rsid w:val="0086124D"/>
    <w:rsid w:val="00861472"/>
    <w:rsid w:val="00861F8F"/>
    <w:rsid w:val="00862CBC"/>
    <w:rsid w:val="008656C4"/>
    <w:rsid w:val="00866674"/>
    <w:rsid w:val="0086713C"/>
    <w:rsid w:val="008707AE"/>
    <w:rsid w:val="00870FF9"/>
    <w:rsid w:val="0087214E"/>
    <w:rsid w:val="008736B8"/>
    <w:rsid w:val="008741FF"/>
    <w:rsid w:val="008746BA"/>
    <w:rsid w:val="0087727E"/>
    <w:rsid w:val="008804D7"/>
    <w:rsid w:val="00880D33"/>
    <w:rsid w:val="00881E47"/>
    <w:rsid w:val="00882602"/>
    <w:rsid w:val="008869E2"/>
    <w:rsid w:val="00887020"/>
    <w:rsid w:val="00890EA5"/>
    <w:rsid w:val="00891EC7"/>
    <w:rsid w:val="008925A7"/>
    <w:rsid w:val="00893ADC"/>
    <w:rsid w:val="008A082B"/>
    <w:rsid w:val="008A377A"/>
    <w:rsid w:val="008A3EF0"/>
    <w:rsid w:val="008A5FF6"/>
    <w:rsid w:val="008B3F6A"/>
    <w:rsid w:val="008B5612"/>
    <w:rsid w:val="008B58A1"/>
    <w:rsid w:val="008B7E45"/>
    <w:rsid w:val="008C022A"/>
    <w:rsid w:val="008C294F"/>
    <w:rsid w:val="008C427B"/>
    <w:rsid w:val="008C6380"/>
    <w:rsid w:val="008C6DFE"/>
    <w:rsid w:val="008D4A96"/>
    <w:rsid w:val="008E39A5"/>
    <w:rsid w:val="008E42B8"/>
    <w:rsid w:val="008E61EC"/>
    <w:rsid w:val="008E6A6F"/>
    <w:rsid w:val="008E7875"/>
    <w:rsid w:val="008F06BB"/>
    <w:rsid w:val="008F1224"/>
    <w:rsid w:val="008F5DCF"/>
    <w:rsid w:val="008F7154"/>
    <w:rsid w:val="008F7F7F"/>
    <w:rsid w:val="0090138E"/>
    <w:rsid w:val="00904412"/>
    <w:rsid w:val="00904413"/>
    <w:rsid w:val="009069DA"/>
    <w:rsid w:val="00911AB7"/>
    <w:rsid w:val="009134A4"/>
    <w:rsid w:val="009134F5"/>
    <w:rsid w:val="00914359"/>
    <w:rsid w:val="00914B15"/>
    <w:rsid w:val="0091601E"/>
    <w:rsid w:val="009162AD"/>
    <w:rsid w:val="009167A6"/>
    <w:rsid w:val="0092018D"/>
    <w:rsid w:val="00920A99"/>
    <w:rsid w:val="0092233B"/>
    <w:rsid w:val="00922FF7"/>
    <w:rsid w:val="00923B0B"/>
    <w:rsid w:val="00923E72"/>
    <w:rsid w:val="00924A83"/>
    <w:rsid w:val="00926077"/>
    <w:rsid w:val="00930632"/>
    <w:rsid w:val="00936616"/>
    <w:rsid w:val="00937075"/>
    <w:rsid w:val="009425D1"/>
    <w:rsid w:val="009452DD"/>
    <w:rsid w:val="00951BAB"/>
    <w:rsid w:val="0095411E"/>
    <w:rsid w:val="00954DBA"/>
    <w:rsid w:val="009553C3"/>
    <w:rsid w:val="00956327"/>
    <w:rsid w:val="00960819"/>
    <w:rsid w:val="009611F3"/>
    <w:rsid w:val="00961F64"/>
    <w:rsid w:val="00963D5D"/>
    <w:rsid w:val="009668CF"/>
    <w:rsid w:val="00966AFD"/>
    <w:rsid w:val="0096701E"/>
    <w:rsid w:val="00967F73"/>
    <w:rsid w:val="009746A8"/>
    <w:rsid w:val="00977EAA"/>
    <w:rsid w:val="00983E07"/>
    <w:rsid w:val="009846B1"/>
    <w:rsid w:val="0098490E"/>
    <w:rsid w:val="00986B3C"/>
    <w:rsid w:val="0099015C"/>
    <w:rsid w:val="0099086E"/>
    <w:rsid w:val="00992CEB"/>
    <w:rsid w:val="00992DBF"/>
    <w:rsid w:val="009933BC"/>
    <w:rsid w:val="0099363B"/>
    <w:rsid w:val="0099461F"/>
    <w:rsid w:val="009955AB"/>
    <w:rsid w:val="00996CE5"/>
    <w:rsid w:val="00997334"/>
    <w:rsid w:val="009A0B08"/>
    <w:rsid w:val="009A16E7"/>
    <w:rsid w:val="009A62F5"/>
    <w:rsid w:val="009A6785"/>
    <w:rsid w:val="009A7DBB"/>
    <w:rsid w:val="009B34AF"/>
    <w:rsid w:val="009B6A59"/>
    <w:rsid w:val="009B7DEC"/>
    <w:rsid w:val="009C0750"/>
    <w:rsid w:val="009C0DE3"/>
    <w:rsid w:val="009D093C"/>
    <w:rsid w:val="009D1703"/>
    <w:rsid w:val="009D3F08"/>
    <w:rsid w:val="009D60AB"/>
    <w:rsid w:val="009D78BC"/>
    <w:rsid w:val="009E06E2"/>
    <w:rsid w:val="009E154B"/>
    <w:rsid w:val="009E190A"/>
    <w:rsid w:val="009E20AD"/>
    <w:rsid w:val="009E3A98"/>
    <w:rsid w:val="009E5336"/>
    <w:rsid w:val="009E5E2C"/>
    <w:rsid w:val="009E6962"/>
    <w:rsid w:val="009E73AF"/>
    <w:rsid w:val="009E7C66"/>
    <w:rsid w:val="009E7FA1"/>
    <w:rsid w:val="009F00AF"/>
    <w:rsid w:val="009F249E"/>
    <w:rsid w:val="009F2AA1"/>
    <w:rsid w:val="009F5348"/>
    <w:rsid w:val="009F568B"/>
    <w:rsid w:val="009F625B"/>
    <w:rsid w:val="009F6B04"/>
    <w:rsid w:val="009F770D"/>
    <w:rsid w:val="00A01B31"/>
    <w:rsid w:val="00A0201A"/>
    <w:rsid w:val="00A04233"/>
    <w:rsid w:val="00A05A44"/>
    <w:rsid w:val="00A110EB"/>
    <w:rsid w:val="00A13F41"/>
    <w:rsid w:val="00A155F4"/>
    <w:rsid w:val="00A1703E"/>
    <w:rsid w:val="00A171C5"/>
    <w:rsid w:val="00A27A9B"/>
    <w:rsid w:val="00A309DA"/>
    <w:rsid w:val="00A31321"/>
    <w:rsid w:val="00A31EA4"/>
    <w:rsid w:val="00A41766"/>
    <w:rsid w:val="00A41881"/>
    <w:rsid w:val="00A43F80"/>
    <w:rsid w:val="00A43FFC"/>
    <w:rsid w:val="00A45058"/>
    <w:rsid w:val="00A51CC8"/>
    <w:rsid w:val="00A5279A"/>
    <w:rsid w:val="00A54D32"/>
    <w:rsid w:val="00A56365"/>
    <w:rsid w:val="00A60280"/>
    <w:rsid w:val="00A66133"/>
    <w:rsid w:val="00A73B1D"/>
    <w:rsid w:val="00A77E01"/>
    <w:rsid w:val="00A8038D"/>
    <w:rsid w:val="00A8153D"/>
    <w:rsid w:val="00A84B7E"/>
    <w:rsid w:val="00A859CC"/>
    <w:rsid w:val="00A85E5A"/>
    <w:rsid w:val="00A91209"/>
    <w:rsid w:val="00A926A8"/>
    <w:rsid w:val="00A92EA5"/>
    <w:rsid w:val="00A9540B"/>
    <w:rsid w:val="00A95BC0"/>
    <w:rsid w:val="00A97271"/>
    <w:rsid w:val="00AA0A2F"/>
    <w:rsid w:val="00AA1486"/>
    <w:rsid w:val="00AA3D56"/>
    <w:rsid w:val="00AA786E"/>
    <w:rsid w:val="00AB01BE"/>
    <w:rsid w:val="00AB0497"/>
    <w:rsid w:val="00AB0681"/>
    <w:rsid w:val="00AB2BEB"/>
    <w:rsid w:val="00AB5E4E"/>
    <w:rsid w:val="00AC22C1"/>
    <w:rsid w:val="00AC22DF"/>
    <w:rsid w:val="00AC4023"/>
    <w:rsid w:val="00AC4212"/>
    <w:rsid w:val="00AC4824"/>
    <w:rsid w:val="00AC7A02"/>
    <w:rsid w:val="00AD18D2"/>
    <w:rsid w:val="00AD5037"/>
    <w:rsid w:val="00AD621C"/>
    <w:rsid w:val="00AD6376"/>
    <w:rsid w:val="00AD67DE"/>
    <w:rsid w:val="00AD79CA"/>
    <w:rsid w:val="00AE0291"/>
    <w:rsid w:val="00AE0A2C"/>
    <w:rsid w:val="00AE0A69"/>
    <w:rsid w:val="00AE0B3A"/>
    <w:rsid w:val="00AE1A03"/>
    <w:rsid w:val="00AE6228"/>
    <w:rsid w:val="00AE6914"/>
    <w:rsid w:val="00AE7C4A"/>
    <w:rsid w:val="00AF33DC"/>
    <w:rsid w:val="00AF4122"/>
    <w:rsid w:val="00AF498A"/>
    <w:rsid w:val="00AF4FD9"/>
    <w:rsid w:val="00B023AB"/>
    <w:rsid w:val="00B07DEF"/>
    <w:rsid w:val="00B109AC"/>
    <w:rsid w:val="00B11BAA"/>
    <w:rsid w:val="00B16278"/>
    <w:rsid w:val="00B1753D"/>
    <w:rsid w:val="00B219B8"/>
    <w:rsid w:val="00B22ABF"/>
    <w:rsid w:val="00B25C88"/>
    <w:rsid w:val="00B27496"/>
    <w:rsid w:val="00B36988"/>
    <w:rsid w:val="00B369BC"/>
    <w:rsid w:val="00B4012E"/>
    <w:rsid w:val="00B40D0C"/>
    <w:rsid w:val="00B420D1"/>
    <w:rsid w:val="00B4278E"/>
    <w:rsid w:val="00B42D0C"/>
    <w:rsid w:val="00B43406"/>
    <w:rsid w:val="00B4402B"/>
    <w:rsid w:val="00B44454"/>
    <w:rsid w:val="00B44B12"/>
    <w:rsid w:val="00B45104"/>
    <w:rsid w:val="00B46302"/>
    <w:rsid w:val="00B541D3"/>
    <w:rsid w:val="00B56751"/>
    <w:rsid w:val="00B56B12"/>
    <w:rsid w:val="00B60039"/>
    <w:rsid w:val="00B64EBF"/>
    <w:rsid w:val="00B659D3"/>
    <w:rsid w:val="00B6601C"/>
    <w:rsid w:val="00B7142A"/>
    <w:rsid w:val="00B73210"/>
    <w:rsid w:val="00B74FCF"/>
    <w:rsid w:val="00B75ABD"/>
    <w:rsid w:val="00B75D6F"/>
    <w:rsid w:val="00B76827"/>
    <w:rsid w:val="00B8025B"/>
    <w:rsid w:val="00B81875"/>
    <w:rsid w:val="00B81BCC"/>
    <w:rsid w:val="00B82AAA"/>
    <w:rsid w:val="00B8474B"/>
    <w:rsid w:val="00B85E7D"/>
    <w:rsid w:val="00B90063"/>
    <w:rsid w:val="00B91A14"/>
    <w:rsid w:val="00B93E0C"/>
    <w:rsid w:val="00B96FA3"/>
    <w:rsid w:val="00B97AF7"/>
    <w:rsid w:val="00BA1ACC"/>
    <w:rsid w:val="00BB231B"/>
    <w:rsid w:val="00BB2E6E"/>
    <w:rsid w:val="00BB4EB3"/>
    <w:rsid w:val="00BB7EF0"/>
    <w:rsid w:val="00BC00A4"/>
    <w:rsid w:val="00BC0439"/>
    <w:rsid w:val="00BC0FF7"/>
    <w:rsid w:val="00BC5F26"/>
    <w:rsid w:val="00BD4FCA"/>
    <w:rsid w:val="00BE6788"/>
    <w:rsid w:val="00BF1C6D"/>
    <w:rsid w:val="00BF279F"/>
    <w:rsid w:val="00BF2B58"/>
    <w:rsid w:val="00BF3AF3"/>
    <w:rsid w:val="00C00F9D"/>
    <w:rsid w:val="00C01B19"/>
    <w:rsid w:val="00C01FAD"/>
    <w:rsid w:val="00C04233"/>
    <w:rsid w:val="00C05446"/>
    <w:rsid w:val="00C058F4"/>
    <w:rsid w:val="00C062E6"/>
    <w:rsid w:val="00C07466"/>
    <w:rsid w:val="00C12C75"/>
    <w:rsid w:val="00C17C5D"/>
    <w:rsid w:val="00C22657"/>
    <w:rsid w:val="00C25B9A"/>
    <w:rsid w:val="00C32CF8"/>
    <w:rsid w:val="00C342E5"/>
    <w:rsid w:val="00C34486"/>
    <w:rsid w:val="00C3527C"/>
    <w:rsid w:val="00C352EF"/>
    <w:rsid w:val="00C37003"/>
    <w:rsid w:val="00C40251"/>
    <w:rsid w:val="00C459B1"/>
    <w:rsid w:val="00C51A91"/>
    <w:rsid w:val="00C54376"/>
    <w:rsid w:val="00C54EC5"/>
    <w:rsid w:val="00C5671E"/>
    <w:rsid w:val="00C5751C"/>
    <w:rsid w:val="00C6267F"/>
    <w:rsid w:val="00C63134"/>
    <w:rsid w:val="00C6380C"/>
    <w:rsid w:val="00C648B8"/>
    <w:rsid w:val="00C654DF"/>
    <w:rsid w:val="00C65879"/>
    <w:rsid w:val="00C65C46"/>
    <w:rsid w:val="00C65D31"/>
    <w:rsid w:val="00C67E8F"/>
    <w:rsid w:val="00C70915"/>
    <w:rsid w:val="00C70B6F"/>
    <w:rsid w:val="00C7161E"/>
    <w:rsid w:val="00C728E8"/>
    <w:rsid w:val="00C72A38"/>
    <w:rsid w:val="00C74C03"/>
    <w:rsid w:val="00C74C69"/>
    <w:rsid w:val="00C75313"/>
    <w:rsid w:val="00C76992"/>
    <w:rsid w:val="00C80AC2"/>
    <w:rsid w:val="00C82806"/>
    <w:rsid w:val="00C82AF3"/>
    <w:rsid w:val="00C841F9"/>
    <w:rsid w:val="00C847CB"/>
    <w:rsid w:val="00C90520"/>
    <w:rsid w:val="00C90A01"/>
    <w:rsid w:val="00C91156"/>
    <w:rsid w:val="00C912A6"/>
    <w:rsid w:val="00C93796"/>
    <w:rsid w:val="00C95337"/>
    <w:rsid w:val="00CA1D75"/>
    <w:rsid w:val="00CA3C8E"/>
    <w:rsid w:val="00CA430C"/>
    <w:rsid w:val="00CA5BC3"/>
    <w:rsid w:val="00CB4DE0"/>
    <w:rsid w:val="00CB5636"/>
    <w:rsid w:val="00CB569C"/>
    <w:rsid w:val="00CB611C"/>
    <w:rsid w:val="00CB6772"/>
    <w:rsid w:val="00CB6B03"/>
    <w:rsid w:val="00CB71F8"/>
    <w:rsid w:val="00CB7CA3"/>
    <w:rsid w:val="00CC30FB"/>
    <w:rsid w:val="00CC3DA9"/>
    <w:rsid w:val="00CC4DE1"/>
    <w:rsid w:val="00CC6C5E"/>
    <w:rsid w:val="00CC6DC0"/>
    <w:rsid w:val="00CD100D"/>
    <w:rsid w:val="00CD360B"/>
    <w:rsid w:val="00CD3F89"/>
    <w:rsid w:val="00CD4DCA"/>
    <w:rsid w:val="00CD5485"/>
    <w:rsid w:val="00CD64CB"/>
    <w:rsid w:val="00CD7D1B"/>
    <w:rsid w:val="00CE3E20"/>
    <w:rsid w:val="00CE4AC3"/>
    <w:rsid w:val="00CF0CBB"/>
    <w:rsid w:val="00CF28F1"/>
    <w:rsid w:val="00CF2BFE"/>
    <w:rsid w:val="00CF2D11"/>
    <w:rsid w:val="00CF4FE0"/>
    <w:rsid w:val="00CF6A04"/>
    <w:rsid w:val="00D00989"/>
    <w:rsid w:val="00D0279B"/>
    <w:rsid w:val="00D03EEF"/>
    <w:rsid w:val="00D05775"/>
    <w:rsid w:val="00D05979"/>
    <w:rsid w:val="00D06766"/>
    <w:rsid w:val="00D06A17"/>
    <w:rsid w:val="00D1197A"/>
    <w:rsid w:val="00D14826"/>
    <w:rsid w:val="00D15056"/>
    <w:rsid w:val="00D15137"/>
    <w:rsid w:val="00D15D72"/>
    <w:rsid w:val="00D17B15"/>
    <w:rsid w:val="00D202F2"/>
    <w:rsid w:val="00D21FC7"/>
    <w:rsid w:val="00D23BE3"/>
    <w:rsid w:val="00D24CC5"/>
    <w:rsid w:val="00D25D8E"/>
    <w:rsid w:val="00D26042"/>
    <w:rsid w:val="00D26A58"/>
    <w:rsid w:val="00D27EF3"/>
    <w:rsid w:val="00D30DA2"/>
    <w:rsid w:val="00D32AC4"/>
    <w:rsid w:val="00D41104"/>
    <w:rsid w:val="00D4136E"/>
    <w:rsid w:val="00D41768"/>
    <w:rsid w:val="00D42541"/>
    <w:rsid w:val="00D42FAE"/>
    <w:rsid w:val="00D43739"/>
    <w:rsid w:val="00D437A4"/>
    <w:rsid w:val="00D44B54"/>
    <w:rsid w:val="00D44DD2"/>
    <w:rsid w:val="00D45B8C"/>
    <w:rsid w:val="00D505C9"/>
    <w:rsid w:val="00D50CB5"/>
    <w:rsid w:val="00D52EB8"/>
    <w:rsid w:val="00D5334D"/>
    <w:rsid w:val="00D55028"/>
    <w:rsid w:val="00D55387"/>
    <w:rsid w:val="00D5617A"/>
    <w:rsid w:val="00D56540"/>
    <w:rsid w:val="00D60C5D"/>
    <w:rsid w:val="00D635C0"/>
    <w:rsid w:val="00D6367D"/>
    <w:rsid w:val="00D63A8A"/>
    <w:rsid w:val="00D643BF"/>
    <w:rsid w:val="00D71A07"/>
    <w:rsid w:val="00D71E97"/>
    <w:rsid w:val="00D772F6"/>
    <w:rsid w:val="00D82303"/>
    <w:rsid w:val="00D83AB6"/>
    <w:rsid w:val="00D86305"/>
    <w:rsid w:val="00D90179"/>
    <w:rsid w:val="00D917E3"/>
    <w:rsid w:val="00D9496D"/>
    <w:rsid w:val="00DA0B4C"/>
    <w:rsid w:val="00DA25D1"/>
    <w:rsid w:val="00DA43D6"/>
    <w:rsid w:val="00DA5046"/>
    <w:rsid w:val="00DA6FB4"/>
    <w:rsid w:val="00DA7463"/>
    <w:rsid w:val="00DB0006"/>
    <w:rsid w:val="00DB2B20"/>
    <w:rsid w:val="00DC0B89"/>
    <w:rsid w:val="00DC0D3E"/>
    <w:rsid w:val="00DC3EE3"/>
    <w:rsid w:val="00DC7CB4"/>
    <w:rsid w:val="00DD0DAE"/>
    <w:rsid w:val="00DD1CDF"/>
    <w:rsid w:val="00DD2EC2"/>
    <w:rsid w:val="00DD579D"/>
    <w:rsid w:val="00DE11FD"/>
    <w:rsid w:val="00DE12EF"/>
    <w:rsid w:val="00DE4679"/>
    <w:rsid w:val="00DE4EB0"/>
    <w:rsid w:val="00DF04DC"/>
    <w:rsid w:val="00DF5D5D"/>
    <w:rsid w:val="00DF6962"/>
    <w:rsid w:val="00E02675"/>
    <w:rsid w:val="00E04388"/>
    <w:rsid w:val="00E05D8B"/>
    <w:rsid w:val="00E0646F"/>
    <w:rsid w:val="00E07E19"/>
    <w:rsid w:val="00E110A5"/>
    <w:rsid w:val="00E111C0"/>
    <w:rsid w:val="00E12D49"/>
    <w:rsid w:val="00E13AB9"/>
    <w:rsid w:val="00E13BEF"/>
    <w:rsid w:val="00E14C18"/>
    <w:rsid w:val="00E168CD"/>
    <w:rsid w:val="00E16B15"/>
    <w:rsid w:val="00E21248"/>
    <w:rsid w:val="00E216F3"/>
    <w:rsid w:val="00E256D8"/>
    <w:rsid w:val="00E25FC2"/>
    <w:rsid w:val="00E3404A"/>
    <w:rsid w:val="00E350A6"/>
    <w:rsid w:val="00E36BBA"/>
    <w:rsid w:val="00E408BF"/>
    <w:rsid w:val="00E42B83"/>
    <w:rsid w:val="00E4571F"/>
    <w:rsid w:val="00E506B0"/>
    <w:rsid w:val="00E50756"/>
    <w:rsid w:val="00E544E1"/>
    <w:rsid w:val="00E557B8"/>
    <w:rsid w:val="00E55827"/>
    <w:rsid w:val="00E616D0"/>
    <w:rsid w:val="00E6212E"/>
    <w:rsid w:val="00E629A3"/>
    <w:rsid w:val="00E66BD6"/>
    <w:rsid w:val="00E67061"/>
    <w:rsid w:val="00E724C5"/>
    <w:rsid w:val="00E75C0D"/>
    <w:rsid w:val="00E80C4E"/>
    <w:rsid w:val="00E908F8"/>
    <w:rsid w:val="00E91A50"/>
    <w:rsid w:val="00E94863"/>
    <w:rsid w:val="00E95CFB"/>
    <w:rsid w:val="00E95F5C"/>
    <w:rsid w:val="00E9604C"/>
    <w:rsid w:val="00EA44C7"/>
    <w:rsid w:val="00EA6FE1"/>
    <w:rsid w:val="00EB29EA"/>
    <w:rsid w:val="00EB6B54"/>
    <w:rsid w:val="00EB7F9E"/>
    <w:rsid w:val="00EC1B46"/>
    <w:rsid w:val="00EC6391"/>
    <w:rsid w:val="00EC7FAF"/>
    <w:rsid w:val="00ED015D"/>
    <w:rsid w:val="00ED2CE7"/>
    <w:rsid w:val="00ED3C69"/>
    <w:rsid w:val="00ED485B"/>
    <w:rsid w:val="00ED5000"/>
    <w:rsid w:val="00ED6B93"/>
    <w:rsid w:val="00ED750A"/>
    <w:rsid w:val="00EE2FA5"/>
    <w:rsid w:val="00EE3789"/>
    <w:rsid w:val="00EE43DA"/>
    <w:rsid w:val="00EE608E"/>
    <w:rsid w:val="00EE63A6"/>
    <w:rsid w:val="00EE6C2D"/>
    <w:rsid w:val="00EE6D2B"/>
    <w:rsid w:val="00EF0A32"/>
    <w:rsid w:val="00EF3036"/>
    <w:rsid w:val="00EF35C3"/>
    <w:rsid w:val="00F0667D"/>
    <w:rsid w:val="00F06D2E"/>
    <w:rsid w:val="00F07394"/>
    <w:rsid w:val="00F07D2F"/>
    <w:rsid w:val="00F146F7"/>
    <w:rsid w:val="00F218A7"/>
    <w:rsid w:val="00F220F2"/>
    <w:rsid w:val="00F23209"/>
    <w:rsid w:val="00F232DE"/>
    <w:rsid w:val="00F23FA7"/>
    <w:rsid w:val="00F262F4"/>
    <w:rsid w:val="00F26772"/>
    <w:rsid w:val="00F301BB"/>
    <w:rsid w:val="00F30A91"/>
    <w:rsid w:val="00F31314"/>
    <w:rsid w:val="00F31E5D"/>
    <w:rsid w:val="00F34123"/>
    <w:rsid w:val="00F41E95"/>
    <w:rsid w:val="00F4352D"/>
    <w:rsid w:val="00F43638"/>
    <w:rsid w:val="00F441F7"/>
    <w:rsid w:val="00F46FF4"/>
    <w:rsid w:val="00F50050"/>
    <w:rsid w:val="00F5076C"/>
    <w:rsid w:val="00F52102"/>
    <w:rsid w:val="00F551CE"/>
    <w:rsid w:val="00F56F7F"/>
    <w:rsid w:val="00F57844"/>
    <w:rsid w:val="00F57F0C"/>
    <w:rsid w:val="00F612FA"/>
    <w:rsid w:val="00F615DB"/>
    <w:rsid w:val="00F61B66"/>
    <w:rsid w:val="00F64612"/>
    <w:rsid w:val="00F70EA8"/>
    <w:rsid w:val="00F723AE"/>
    <w:rsid w:val="00F73FD8"/>
    <w:rsid w:val="00F77AF2"/>
    <w:rsid w:val="00F81002"/>
    <w:rsid w:val="00F82B5D"/>
    <w:rsid w:val="00F92749"/>
    <w:rsid w:val="00F93ECF"/>
    <w:rsid w:val="00FA2987"/>
    <w:rsid w:val="00FA367E"/>
    <w:rsid w:val="00FA574B"/>
    <w:rsid w:val="00FA7706"/>
    <w:rsid w:val="00FB6922"/>
    <w:rsid w:val="00FB7A0C"/>
    <w:rsid w:val="00FC34D2"/>
    <w:rsid w:val="00FC6F75"/>
    <w:rsid w:val="00FC7609"/>
    <w:rsid w:val="00FD12A0"/>
    <w:rsid w:val="00FD2039"/>
    <w:rsid w:val="00FD5371"/>
    <w:rsid w:val="00FD59F2"/>
    <w:rsid w:val="00FD6298"/>
    <w:rsid w:val="00FD6BEB"/>
    <w:rsid w:val="00FD6C0C"/>
    <w:rsid w:val="00FD7096"/>
    <w:rsid w:val="00FD76E1"/>
    <w:rsid w:val="00FE21F9"/>
    <w:rsid w:val="00FE3663"/>
    <w:rsid w:val="00FE461A"/>
    <w:rsid w:val="00FE471B"/>
    <w:rsid w:val="00FE736D"/>
    <w:rsid w:val="00FF0EAF"/>
    <w:rsid w:val="00FF1E5E"/>
    <w:rsid w:val="00FF298D"/>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1E183"/>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uiPriority w:val="99"/>
    <w:rsid w:val="00C654DF"/>
  </w:style>
  <w:style w:type="character" w:customStyle="1" w:styleId="NagwekZnak">
    <w:name w:val="Nagłówek Znak"/>
    <w:basedOn w:val="Domylnaczcionkaakapitu"/>
    <w:link w:val="Nagwek"/>
    <w:uiPriority w:val="99"/>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lp1,List Paragraph2"/>
    <w:basedOn w:val="Normalny"/>
    <w:link w:val="AkapitzlistZnak"/>
    <w:uiPriority w:val="34"/>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lp1 Znak"/>
    <w:link w:val="Akapitzlist"/>
    <w:uiPriority w:val="34"/>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table" w:styleId="Tabela-Siatka">
    <w:name w:val="Table Grid"/>
    <w:basedOn w:val="Standardowy"/>
    <w:uiPriority w:val="39"/>
    <w:rsid w:val="003F2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
    <w:name w:val="PUNKT"/>
    <w:basedOn w:val="Normalny"/>
    <w:link w:val="PUNKTZnak"/>
    <w:qFormat/>
    <w:rsid w:val="008741FF"/>
    <w:pPr>
      <w:spacing w:before="120" w:after="200" w:line="300" w:lineRule="atLeast"/>
      <w:jc w:val="both"/>
    </w:pPr>
    <w:rPr>
      <w:lang w:val="x-none" w:eastAsia="x-none"/>
    </w:rPr>
  </w:style>
  <w:style w:type="character" w:customStyle="1" w:styleId="PUNKTZnak">
    <w:name w:val="PUNKT Znak"/>
    <w:link w:val="PUNKT"/>
    <w:rsid w:val="008741FF"/>
    <w:rPr>
      <w:rFonts w:ascii="Times New Roman" w:eastAsia="Times New Roman" w:hAnsi="Times New Roman" w:cs="Times New Roman"/>
      <w:sz w:val="24"/>
      <w:szCs w:val="24"/>
      <w:lang w:val="x-none" w:eastAsia="x-none"/>
    </w:rPr>
  </w:style>
  <w:style w:type="paragraph" w:styleId="NormalnyWeb">
    <w:name w:val="Normal (Web)"/>
    <w:basedOn w:val="Normalny"/>
    <w:uiPriority w:val="99"/>
    <w:unhideWhenUsed/>
    <w:rsid w:val="00DE4EB0"/>
    <w:pPr>
      <w:spacing w:before="100" w:beforeAutospacing="1" w:after="100" w:afterAutospacing="1"/>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844">
      <w:bodyDiv w:val="1"/>
      <w:marLeft w:val="0"/>
      <w:marRight w:val="0"/>
      <w:marTop w:val="0"/>
      <w:marBottom w:val="0"/>
      <w:divBdr>
        <w:top w:val="none" w:sz="0" w:space="0" w:color="auto"/>
        <w:left w:val="none" w:sz="0" w:space="0" w:color="auto"/>
        <w:bottom w:val="none" w:sz="0" w:space="0" w:color="auto"/>
        <w:right w:val="none" w:sz="0" w:space="0" w:color="auto"/>
      </w:divBdr>
    </w:div>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140398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8fe3b354-4b79-4273-a077-d8d10cef5f35" TargetMode="External"/><Relationship Id="rId13" Type="http://schemas.openxmlformats.org/officeDocument/2006/relationships/hyperlink" Target="mailto:zamowienia@ol.policja.gov.pl" TargetMode="External"/><Relationship Id="rId18" Type="http://schemas.openxmlformats.org/officeDocument/2006/relationships/hyperlink" Target="mailto:pz-pomoc@coi.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zamowienia@ol.policja.gov.pl"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www.gov.pl/web/gov/podpisz-dokument-elektronicznie-wykorzystaj-podpis-zaufan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mowienia@ol.policja.gov.pl" TargetMode="External"/><Relationship Id="rId20" Type="http://schemas.openxmlformats.org/officeDocument/2006/relationships/hyperlink" Target="mailto:zamowienia@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mowienia.gov.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zamowienia.gov.pl" TargetMode="External"/><Relationship Id="rId23" Type="http://schemas.openxmlformats.org/officeDocument/2006/relationships/footer" Target="footer1.xml"/><Relationship Id="rId10" Type="http://schemas.openxmlformats.org/officeDocument/2006/relationships/hyperlink" Target="http://www.ezamowienia.gov.pl" TargetMode="External"/><Relationship Id="rId19" Type="http://schemas.openxmlformats.org/officeDocument/2006/relationships/hyperlink" Target="mailto:epuap-pomoc@coi.gov.pl" TargetMode="External"/><Relationship Id="rId4" Type="http://schemas.openxmlformats.org/officeDocument/2006/relationships/settings" Target="settings.xml"/><Relationship Id="rId9" Type="http://schemas.openxmlformats.org/officeDocument/2006/relationships/hyperlink" Target="http://www.warminsko-mazurska.policja.gov.pl" TargetMode="External"/><Relationship Id="rId14" Type="http://schemas.openxmlformats.org/officeDocument/2006/relationships/hyperlink" Target="https://ezamowienia.gov.pl/mp-client/search/list/ocds-148610-8fe3b354-4b79-4273-a077-d8d10cef5f35" TargetMode="External"/><Relationship Id="rId22" Type="http://schemas.openxmlformats.org/officeDocument/2006/relationships/hyperlink" Target="mailto:iod.kwp@ol.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81BAB-044D-435A-82FE-692712A55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3237</TotalTime>
  <Pages>23</Pages>
  <Words>9562</Words>
  <Characters>57375</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871296</cp:lastModifiedBy>
  <cp:revision>965</cp:revision>
  <cp:lastPrinted>2026-01-09T06:56:00Z</cp:lastPrinted>
  <dcterms:created xsi:type="dcterms:W3CDTF">2021-03-07T13:30:00Z</dcterms:created>
  <dcterms:modified xsi:type="dcterms:W3CDTF">2026-01-15T06:51:00Z</dcterms:modified>
</cp:coreProperties>
</file>